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2C6EC" w14:textId="77777777" w:rsidR="00D826F7" w:rsidRDefault="00D826F7" w:rsidP="00D826F7">
      <w:pPr>
        <w:rPr>
          <w:rFonts w:ascii="Arial" w:hAnsi="Arial" w:cs="Arial"/>
          <w:b/>
          <w:sz w:val="72"/>
          <w:szCs w:val="72"/>
        </w:rPr>
      </w:pPr>
      <w:bookmarkStart w:id="0" w:name="OLE_LINK4"/>
      <w:r w:rsidRPr="00DE423F">
        <w:rPr>
          <w:rFonts w:ascii="Georgia" w:hAnsi="Georgia"/>
          <w:b/>
          <w:noProof/>
          <w:sz w:val="48"/>
          <w:szCs w:val="48"/>
        </w:rPr>
        <w:drawing>
          <wp:anchor distT="0" distB="0" distL="114300" distR="114300" simplePos="0" relativeHeight="251659264" behindDoc="0" locked="0" layoutInCell="1" allowOverlap="1" wp14:anchorId="6E576FE2" wp14:editId="2B6C35F3">
            <wp:simplePos x="0" y="0"/>
            <wp:positionH relativeFrom="column">
              <wp:posOffset>1757045</wp:posOffset>
            </wp:positionH>
            <wp:positionV relativeFrom="paragraph">
              <wp:posOffset>0</wp:posOffset>
            </wp:positionV>
            <wp:extent cx="1984375" cy="1990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6D762D24" w14:textId="77777777" w:rsidR="00D826F7" w:rsidRDefault="00D826F7" w:rsidP="00D826F7">
      <w:pPr>
        <w:rPr>
          <w:rFonts w:ascii="Arial" w:hAnsi="Arial" w:cs="Arial"/>
          <w:b/>
          <w:sz w:val="72"/>
          <w:szCs w:val="72"/>
        </w:rPr>
      </w:pPr>
    </w:p>
    <w:p w14:paraId="69AE9D03" w14:textId="77777777" w:rsidR="00D826F7" w:rsidRDefault="00D826F7" w:rsidP="00D826F7">
      <w:pPr>
        <w:rPr>
          <w:rFonts w:ascii="Arial" w:hAnsi="Arial" w:cs="Arial"/>
          <w:b/>
          <w:sz w:val="72"/>
          <w:szCs w:val="72"/>
        </w:rPr>
      </w:pPr>
    </w:p>
    <w:p w14:paraId="6ACA5B52" w14:textId="2FD987B2" w:rsidR="00D826F7" w:rsidRDefault="00D826F7" w:rsidP="00D826F7">
      <w:pPr>
        <w:rPr>
          <w:rFonts w:ascii="Arial" w:hAnsi="Arial" w:cs="Arial"/>
          <w:b/>
          <w:sz w:val="72"/>
          <w:szCs w:val="72"/>
        </w:rPr>
      </w:pPr>
    </w:p>
    <w:p w14:paraId="47378238" w14:textId="77777777" w:rsidR="008A3B05" w:rsidRDefault="008A3B05" w:rsidP="00D826F7">
      <w:pPr>
        <w:rPr>
          <w:rFonts w:ascii="Arial" w:hAnsi="Arial" w:cs="Arial"/>
          <w:b/>
          <w:sz w:val="72"/>
          <w:szCs w:val="72"/>
        </w:rPr>
      </w:pPr>
    </w:p>
    <w:p w14:paraId="56828304" w14:textId="77777777" w:rsidR="00D826F7" w:rsidRPr="000D7E2F" w:rsidRDefault="00D826F7" w:rsidP="00636FAB">
      <w:pPr>
        <w:rPr>
          <w:rFonts w:ascii="Arial" w:hAnsi="Arial" w:cs="Arial"/>
          <w:b/>
          <w:color w:val="595959" w:themeColor="text1" w:themeTint="A6"/>
          <w:sz w:val="56"/>
          <w:szCs w:val="56"/>
        </w:rPr>
      </w:pPr>
      <w:r w:rsidRPr="000D7E2F">
        <w:rPr>
          <w:rFonts w:ascii="Arial" w:hAnsi="Arial" w:cs="Arial"/>
          <w:b/>
          <w:color w:val="595959" w:themeColor="text1" w:themeTint="A6"/>
          <w:sz w:val="56"/>
          <w:szCs w:val="56"/>
        </w:rPr>
        <w:t>ABET SELF-STUDY</w:t>
      </w:r>
    </w:p>
    <w:p w14:paraId="67E927A9" w14:textId="77777777" w:rsidR="00D826F7" w:rsidRPr="000D7E2F" w:rsidRDefault="00D826F7" w:rsidP="00636FAB">
      <w:pPr>
        <w:rPr>
          <w:rFonts w:ascii="Arial" w:hAnsi="Arial" w:cs="Arial"/>
          <w:b/>
          <w:color w:val="595959" w:themeColor="text1" w:themeTint="A6"/>
          <w:sz w:val="56"/>
          <w:szCs w:val="56"/>
        </w:rPr>
      </w:pPr>
      <w:r w:rsidRPr="000D7E2F">
        <w:rPr>
          <w:rFonts w:ascii="Arial" w:hAnsi="Arial" w:cs="Arial"/>
          <w:b/>
          <w:color w:val="595959" w:themeColor="text1" w:themeTint="A6"/>
          <w:sz w:val="56"/>
          <w:szCs w:val="56"/>
        </w:rPr>
        <w:t>QUESTIONNAIRE:</w:t>
      </w:r>
    </w:p>
    <w:p w14:paraId="76A37E38" w14:textId="77777777" w:rsidR="00D826F7" w:rsidRPr="008A3B05" w:rsidRDefault="00D826F7" w:rsidP="00636FAB">
      <w:pPr>
        <w:rPr>
          <w:rFonts w:ascii="Arial" w:hAnsi="Arial" w:cs="Arial"/>
          <w:b/>
          <w:color w:val="595959" w:themeColor="text1" w:themeTint="A6"/>
          <w:sz w:val="36"/>
          <w:szCs w:val="36"/>
        </w:rPr>
      </w:pPr>
      <w:r w:rsidRPr="008A3B05">
        <w:rPr>
          <w:rFonts w:ascii="Arial" w:hAnsi="Arial" w:cs="Arial"/>
          <w:b/>
          <w:color w:val="595959" w:themeColor="text1" w:themeTint="A6"/>
          <w:sz w:val="36"/>
          <w:szCs w:val="36"/>
        </w:rPr>
        <w:t xml:space="preserve">TEMPLATE FOR A </w:t>
      </w:r>
      <w:r w:rsidRPr="008A3B05">
        <w:rPr>
          <w:rFonts w:ascii="Arial" w:hAnsi="Arial" w:cs="Arial"/>
          <w:b/>
          <w:color w:val="595959" w:themeColor="text1" w:themeTint="A6"/>
          <w:sz w:val="36"/>
          <w:szCs w:val="36"/>
        </w:rPr>
        <w:br/>
        <w:t>SELF-STUDY REPORT</w:t>
      </w:r>
    </w:p>
    <w:p w14:paraId="792E25E6" w14:textId="2AA3FB4B" w:rsidR="00D826F7" w:rsidRPr="008A3B05" w:rsidRDefault="00045A47" w:rsidP="00636FAB">
      <w:pPr>
        <w:rPr>
          <w:rFonts w:ascii="Arial" w:hAnsi="Arial" w:cs="Arial"/>
          <w:b/>
          <w:color w:val="595959" w:themeColor="text1" w:themeTint="A6"/>
          <w:sz w:val="36"/>
          <w:szCs w:val="36"/>
        </w:rPr>
      </w:pPr>
      <w:r w:rsidRPr="008A3B05">
        <w:rPr>
          <w:rFonts w:ascii="Arial" w:hAnsi="Arial" w:cs="Arial"/>
          <w:b/>
          <w:color w:val="595959" w:themeColor="text1" w:themeTint="A6"/>
          <w:sz w:val="36"/>
          <w:szCs w:val="36"/>
        </w:rPr>
        <w:t xml:space="preserve">STAND-ALONE </w:t>
      </w:r>
      <w:r w:rsidR="00D826F7" w:rsidRPr="008A3B05">
        <w:rPr>
          <w:rFonts w:ascii="Arial" w:hAnsi="Arial" w:cs="Arial"/>
          <w:b/>
          <w:color w:val="595959" w:themeColor="text1" w:themeTint="A6"/>
          <w:sz w:val="36"/>
          <w:szCs w:val="36"/>
        </w:rPr>
        <w:t>MASTERS LEVEL</w:t>
      </w:r>
      <w:r w:rsidR="00BC2F26" w:rsidRPr="008A3B05">
        <w:rPr>
          <w:rFonts w:ascii="Arial" w:hAnsi="Arial" w:cs="Arial"/>
          <w:b/>
          <w:color w:val="595959" w:themeColor="text1" w:themeTint="A6"/>
          <w:sz w:val="36"/>
          <w:szCs w:val="36"/>
        </w:rPr>
        <w:t xml:space="preserve"> </w:t>
      </w:r>
      <w:r w:rsidR="00D826F7" w:rsidRPr="008A3B05">
        <w:rPr>
          <w:rFonts w:ascii="Arial" w:hAnsi="Arial" w:cs="Arial"/>
          <w:b/>
          <w:color w:val="595959" w:themeColor="text1" w:themeTint="A6"/>
          <w:sz w:val="36"/>
          <w:szCs w:val="36"/>
        </w:rPr>
        <w:t>PROGRAM</w:t>
      </w:r>
    </w:p>
    <w:p w14:paraId="7A70D69F" w14:textId="7509E114" w:rsidR="00D826F7" w:rsidRDefault="003E3D94" w:rsidP="00636FAB">
      <w:pPr>
        <w:rPr>
          <w:rFonts w:ascii="Arial" w:hAnsi="Arial" w:cs="Arial"/>
          <w:color w:val="595959" w:themeColor="text1" w:themeTint="A6"/>
          <w:sz w:val="36"/>
          <w:szCs w:val="36"/>
        </w:rPr>
      </w:pPr>
      <w:r w:rsidRPr="00D826F7">
        <w:rPr>
          <w:rFonts w:ascii="Arial" w:hAnsi="Arial" w:cs="Arial"/>
          <w:color w:val="595959" w:themeColor="text1" w:themeTint="A6"/>
          <w:sz w:val="36"/>
          <w:szCs w:val="36"/>
        </w:rPr>
        <w:t>20</w:t>
      </w:r>
      <w:r w:rsidR="004362B6">
        <w:rPr>
          <w:rFonts w:ascii="Arial" w:hAnsi="Arial" w:cs="Arial"/>
          <w:color w:val="595959" w:themeColor="text1" w:themeTint="A6"/>
          <w:sz w:val="36"/>
          <w:szCs w:val="36"/>
        </w:rPr>
        <w:t>2</w:t>
      </w:r>
      <w:r w:rsidR="00484391">
        <w:rPr>
          <w:rFonts w:ascii="Arial" w:hAnsi="Arial" w:cs="Arial"/>
          <w:color w:val="595959" w:themeColor="text1" w:themeTint="A6"/>
          <w:sz w:val="36"/>
          <w:szCs w:val="36"/>
        </w:rPr>
        <w:t>3</w:t>
      </w:r>
      <w:r w:rsidR="00D826F7" w:rsidRPr="00D826F7">
        <w:rPr>
          <w:rFonts w:ascii="Arial" w:hAnsi="Arial" w:cs="Arial"/>
          <w:color w:val="595959" w:themeColor="text1" w:themeTint="A6"/>
          <w:sz w:val="36"/>
          <w:szCs w:val="36"/>
        </w:rPr>
        <w:t>-</w:t>
      </w:r>
      <w:r w:rsidRPr="00D826F7">
        <w:rPr>
          <w:rFonts w:ascii="Arial" w:hAnsi="Arial" w:cs="Arial"/>
          <w:color w:val="595959" w:themeColor="text1" w:themeTint="A6"/>
          <w:sz w:val="36"/>
          <w:szCs w:val="36"/>
        </w:rPr>
        <w:t>20</w:t>
      </w:r>
      <w:r>
        <w:rPr>
          <w:rFonts w:ascii="Arial" w:hAnsi="Arial" w:cs="Arial"/>
          <w:color w:val="595959" w:themeColor="text1" w:themeTint="A6"/>
          <w:sz w:val="36"/>
          <w:szCs w:val="36"/>
        </w:rPr>
        <w:t>2</w:t>
      </w:r>
      <w:r w:rsidR="00484391">
        <w:rPr>
          <w:rFonts w:ascii="Arial" w:hAnsi="Arial" w:cs="Arial"/>
          <w:color w:val="595959" w:themeColor="text1" w:themeTint="A6"/>
          <w:sz w:val="36"/>
          <w:szCs w:val="36"/>
        </w:rPr>
        <w:t>4</w:t>
      </w:r>
      <w:r w:rsidRPr="00D826F7">
        <w:rPr>
          <w:rFonts w:ascii="Arial" w:hAnsi="Arial" w:cs="Arial"/>
          <w:color w:val="595959" w:themeColor="text1" w:themeTint="A6"/>
          <w:sz w:val="36"/>
          <w:szCs w:val="36"/>
        </w:rPr>
        <w:t xml:space="preserve"> </w:t>
      </w:r>
      <w:r w:rsidR="00D826F7" w:rsidRPr="00D826F7">
        <w:rPr>
          <w:rFonts w:ascii="Arial" w:hAnsi="Arial" w:cs="Arial"/>
          <w:color w:val="595959" w:themeColor="text1" w:themeTint="A6"/>
          <w:sz w:val="36"/>
          <w:szCs w:val="36"/>
        </w:rPr>
        <w:t>Review Cycle</w:t>
      </w:r>
    </w:p>
    <w:p w14:paraId="7B04A676" w14:textId="7C72F1C1" w:rsidR="008A3B05" w:rsidRDefault="008A3B05" w:rsidP="00636FAB">
      <w:pPr>
        <w:rPr>
          <w:rFonts w:ascii="Arial" w:hAnsi="Arial" w:cs="Arial"/>
          <w:color w:val="595959" w:themeColor="text1" w:themeTint="A6"/>
          <w:sz w:val="36"/>
          <w:szCs w:val="36"/>
        </w:rPr>
      </w:pPr>
    </w:p>
    <w:p w14:paraId="60B160BD" w14:textId="17406518" w:rsidR="008A3B05" w:rsidRDefault="008A3B05" w:rsidP="00636FAB">
      <w:pPr>
        <w:rPr>
          <w:rFonts w:ascii="Arial" w:hAnsi="Arial" w:cs="Arial"/>
          <w:color w:val="595959" w:themeColor="text1" w:themeTint="A6"/>
          <w:sz w:val="36"/>
          <w:szCs w:val="36"/>
        </w:rPr>
      </w:pPr>
    </w:p>
    <w:p w14:paraId="1C72FE9F" w14:textId="029ED662" w:rsidR="00993768" w:rsidRDefault="00993768" w:rsidP="00636FAB">
      <w:pPr>
        <w:rPr>
          <w:rFonts w:ascii="Arial" w:hAnsi="Arial" w:cs="Arial"/>
          <w:color w:val="595959" w:themeColor="text1" w:themeTint="A6"/>
          <w:sz w:val="36"/>
          <w:szCs w:val="36"/>
        </w:rPr>
      </w:pPr>
    </w:p>
    <w:p w14:paraId="22931F0E" w14:textId="77777777" w:rsidR="00993768" w:rsidRPr="00D826F7" w:rsidRDefault="00993768" w:rsidP="00636FAB">
      <w:pPr>
        <w:rPr>
          <w:rFonts w:ascii="Arial" w:hAnsi="Arial" w:cs="Arial"/>
          <w:color w:val="595959" w:themeColor="text1" w:themeTint="A6"/>
          <w:sz w:val="36"/>
          <w:szCs w:val="36"/>
        </w:rPr>
      </w:pPr>
    </w:p>
    <w:p w14:paraId="55E68B85" w14:textId="77777777" w:rsidR="00D826F7" w:rsidRDefault="00D826F7" w:rsidP="00D826F7">
      <w:pPr>
        <w:rPr>
          <w:rFonts w:ascii="Georgia" w:hAnsi="Georgia"/>
          <w:b/>
          <w:i/>
          <w:color w:val="595959" w:themeColor="text1" w:themeTint="A6"/>
        </w:rPr>
      </w:pPr>
    </w:p>
    <w:p w14:paraId="5AEF85E0" w14:textId="77777777" w:rsidR="00D826F7" w:rsidRPr="00D826F7" w:rsidRDefault="00D826F7" w:rsidP="00D826F7">
      <w:pPr>
        <w:rPr>
          <w:rFonts w:ascii="Georgia" w:hAnsi="Georgia"/>
          <w:b/>
          <w:color w:val="595959" w:themeColor="text1" w:themeTint="A6"/>
          <w:sz w:val="48"/>
          <w:szCs w:val="48"/>
        </w:rPr>
      </w:pPr>
      <w:r w:rsidRPr="00D826F7">
        <w:rPr>
          <w:rFonts w:ascii="Arial" w:hAnsi="Arial" w:cs="Arial"/>
          <w:b/>
          <w:color w:val="595959" w:themeColor="text1" w:themeTint="A6"/>
          <w:sz w:val="28"/>
          <w:szCs w:val="28"/>
        </w:rPr>
        <w:t>ENGINEERING ACCREDITATION COMMISSION</w:t>
      </w:r>
    </w:p>
    <w:p w14:paraId="582AD816" w14:textId="77777777" w:rsidR="00F620B8" w:rsidRPr="00D826F7" w:rsidRDefault="00F620B8" w:rsidP="00D826F7">
      <w:pPr>
        <w:rPr>
          <w:rFonts w:ascii="Georgia" w:hAnsi="Georgia"/>
          <w:color w:val="595959" w:themeColor="text1" w:themeTint="A6"/>
          <w:sz w:val="28"/>
          <w:szCs w:val="28"/>
        </w:rPr>
      </w:pPr>
    </w:p>
    <w:p w14:paraId="7EB0AEFC" w14:textId="77777777" w:rsidR="00D826F7" w:rsidRPr="00D826F7" w:rsidRDefault="00D826F7" w:rsidP="00D826F7">
      <w:pPr>
        <w:rPr>
          <w:rFonts w:ascii="Arial" w:hAnsi="Arial" w:cs="Arial"/>
          <w:b/>
          <w:color w:val="595959" w:themeColor="text1" w:themeTint="A6"/>
        </w:rPr>
      </w:pPr>
      <w:r w:rsidRPr="00D826F7">
        <w:rPr>
          <w:rFonts w:ascii="Arial" w:hAnsi="Arial" w:cs="Arial"/>
          <w:b/>
          <w:color w:val="595959" w:themeColor="text1" w:themeTint="A6"/>
        </w:rPr>
        <w:t>ABET</w:t>
      </w:r>
    </w:p>
    <w:p w14:paraId="5B36086F" w14:textId="77777777" w:rsidR="00D826F7" w:rsidRPr="00D826F7" w:rsidRDefault="00D826F7" w:rsidP="00D826F7">
      <w:pPr>
        <w:rPr>
          <w:rFonts w:ascii="Arial" w:hAnsi="Arial" w:cs="Arial"/>
          <w:color w:val="595959" w:themeColor="text1" w:themeTint="A6"/>
        </w:rPr>
      </w:pPr>
      <w:r w:rsidRPr="00D826F7">
        <w:rPr>
          <w:rFonts w:ascii="Arial" w:hAnsi="Arial" w:cs="Arial"/>
          <w:color w:val="595959" w:themeColor="text1" w:themeTint="A6"/>
        </w:rPr>
        <w:t>415 N. Charles St.</w:t>
      </w:r>
    </w:p>
    <w:p w14:paraId="42EE7326" w14:textId="77777777" w:rsidR="00D826F7" w:rsidRPr="00D826F7" w:rsidRDefault="00D826F7" w:rsidP="00D826F7">
      <w:pPr>
        <w:rPr>
          <w:rFonts w:ascii="Arial" w:hAnsi="Arial" w:cs="Arial"/>
          <w:color w:val="595959" w:themeColor="text1" w:themeTint="A6"/>
        </w:rPr>
      </w:pPr>
      <w:r w:rsidRPr="00D826F7">
        <w:rPr>
          <w:rFonts w:ascii="Arial" w:hAnsi="Arial" w:cs="Arial"/>
          <w:color w:val="595959" w:themeColor="text1" w:themeTint="A6"/>
        </w:rPr>
        <w:t>Baltimore, MD 21201</w:t>
      </w:r>
    </w:p>
    <w:p w14:paraId="50C45710" w14:textId="77777777" w:rsidR="00D826F7" w:rsidRPr="00D826F7" w:rsidRDefault="00D826F7" w:rsidP="00D826F7">
      <w:pPr>
        <w:rPr>
          <w:rFonts w:ascii="Arial" w:hAnsi="Arial" w:cs="Arial"/>
          <w:color w:val="595959" w:themeColor="text1" w:themeTint="A6"/>
        </w:rPr>
      </w:pPr>
      <w:r w:rsidRPr="00D826F7">
        <w:rPr>
          <w:rFonts w:ascii="Arial" w:hAnsi="Arial" w:cs="Arial"/>
          <w:color w:val="595959" w:themeColor="text1" w:themeTint="A6"/>
        </w:rPr>
        <w:t>Phone: 410-347-7700</w:t>
      </w:r>
    </w:p>
    <w:p w14:paraId="174CEDFC" w14:textId="65EB330D" w:rsidR="00D826F7" w:rsidRPr="00D826F7" w:rsidRDefault="008C257D" w:rsidP="00D826F7">
      <w:pPr>
        <w:rPr>
          <w:rFonts w:ascii="Arial" w:hAnsi="Arial" w:cs="Arial"/>
          <w:color w:val="595959" w:themeColor="text1" w:themeTint="A6"/>
        </w:rPr>
      </w:pPr>
      <w:r>
        <w:rPr>
          <w:rFonts w:ascii="Arial" w:hAnsi="Arial" w:cs="Arial"/>
          <w:color w:val="595959" w:themeColor="text1" w:themeTint="A6"/>
        </w:rPr>
        <w:t>E-mail</w:t>
      </w:r>
      <w:r w:rsidR="00D826F7" w:rsidRPr="00D826F7">
        <w:rPr>
          <w:rFonts w:ascii="Arial" w:hAnsi="Arial" w:cs="Arial"/>
          <w:color w:val="595959" w:themeColor="text1" w:themeTint="A6"/>
        </w:rPr>
        <w:t>: eac@abet.org</w:t>
      </w:r>
    </w:p>
    <w:p w14:paraId="67293CC9" w14:textId="087DA59A" w:rsidR="00094DB6" w:rsidRPr="008A3B05" w:rsidRDefault="00D826F7" w:rsidP="003C66F2">
      <w:pPr>
        <w:rPr>
          <w:rFonts w:ascii="Arial" w:hAnsi="Arial" w:cs="Arial"/>
        </w:rPr>
        <w:sectPr w:rsidR="00094DB6" w:rsidRPr="008A3B05">
          <w:footerReference w:type="default" r:id="rId12"/>
          <w:footerReference w:type="first" r:id="rId13"/>
          <w:pgSz w:w="12240" w:h="15840"/>
          <w:pgMar w:top="1440" w:right="1800" w:bottom="1440" w:left="1800" w:header="720" w:footer="720" w:gutter="0"/>
          <w:cols w:space="720"/>
          <w:docGrid w:linePitch="360"/>
        </w:sectPr>
      </w:pPr>
      <w:r w:rsidRPr="00D826F7">
        <w:rPr>
          <w:rFonts w:ascii="Arial" w:hAnsi="Arial" w:cs="Arial"/>
          <w:color w:val="595959" w:themeColor="text1" w:themeTint="A6"/>
        </w:rPr>
        <w:t xml:space="preserve">Website: </w:t>
      </w:r>
      <w:hyperlink r:id="rId14" w:history="1">
        <w:r w:rsidRPr="00D826F7">
          <w:rPr>
            <w:rStyle w:val="Hyperlink"/>
            <w:rFonts w:ascii="Arial" w:hAnsi="Arial" w:cs="Arial"/>
            <w:color w:val="595959" w:themeColor="text1" w:themeTint="A6"/>
          </w:rPr>
          <w:t>http://www.abet.org</w:t>
        </w:r>
      </w:hyperlink>
      <w:bookmarkEnd w:id="0"/>
    </w:p>
    <w:p w14:paraId="340DCD40" w14:textId="112526E3" w:rsidR="00E55510" w:rsidRPr="00D826F7" w:rsidRDefault="00D826F7">
      <w:pPr>
        <w:pStyle w:val="TOCHeading"/>
        <w:rPr>
          <w:rFonts w:ascii="Arial" w:hAnsi="Arial" w:cs="Arial"/>
          <w:color w:val="F5770F"/>
        </w:rPr>
      </w:pPr>
      <w:r w:rsidRPr="00D826F7">
        <w:rPr>
          <w:rFonts w:ascii="Arial" w:hAnsi="Arial" w:cs="Arial"/>
          <w:color w:val="F5770F"/>
        </w:rPr>
        <w:lastRenderedPageBreak/>
        <w:t>TABLE OF CONTENTS</w:t>
      </w:r>
      <w:r w:rsidR="00C5766B">
        <w:rPr>
          <w:rFonts w:ascii="Arial" w:hAnsi="Arial" w:cs="Arial"/>
          <w:color w:val="F5770F"/>
        </w:rPr>
        <w:t xml:space="preserve"> </w:t>
      </w:r>
    </w:p>
    <w:p w14:paraId="1CEB6254" w14:textId="777CC484" w:rsidR="00D93165" w:rsidRDefault="001E1A11" w:rsidP="008A3B05">
      <w:pPr>
        <w:pStyle w:val="TOC1"/>
        <w:rPr>
          <w:rFonts w:asciiTheme="minorHAnsi" w:eastAsiaTheme="minorEastAsia" w:hAnsiTheme="minorHAnsi" w:cstheme="minorBidi"/>
          <w:sz w:val="22"/>
          <w:szCs w:val="22"/>
        </w:rPr>
      </w:pPr>
      <w:r w:rsidRPr="00264C44">
        <w:fldChar w:fldCharType="begin"/>
      </w:r>
      <w:r w:rsidR="0063192F" w:rsidRPr="008A3B05">
        <w:instrText xml:space="preserve"> TOC \o "1-3" \h \z \u </w:instrText>
      </w:r>
      <w:r w:rsidRPr="00264C44">
        <w:fldChar w:fldCharType="separate"/>
      </w:r>
      <w:hyperlink w:anchor="_Toc98937732" w:history="1">
        <w:r w:rsidR="00D93165" w:rsidRPr="008A3B05">
          <w:rPr>
            <w:rStyle w:val="Hyperlink"/>
          </w:rPr>
          <w:t>I</w:t>
        </w:r>
        <w:r w:rsidR="008A3B05" w:rsidRPr="008A3B05">
          <w:rPr>
            <w:rStyle w:val="Hyperlink"/>
          </w:rPr>
          <w:t>ntroduction</w:t>
        </w:r>
        <w:r w:rsidR="00D93165">
          <w:rPr>
            <w:webHidden/>
          </w:rPr>
          <w:tab/>
        </w:r>
        <w:r w:rsidR="00D93165">
          <w:rPr>
            <w:webHidden/>
          </w:rPr>
          <w:fldChar w:fldCharType="begin"/>
        </w:r>
        <w:r w:rsidR="00D93165">
          <w:rPr>
            <w:webHidden/>
          </w:rPr>
          <w:instrText xml:space="preserve"> PAGEREF _Toc98937732 \h </w:instrText>
        </w:r>
        <w:r w:rsidR="00D93165">
          <w:rPr>
            <w:webHidden/>
          </w:rPr>
        </w:r>
        <w:r w:rsidR="00D93165">
          <w:rPr>
            <w:webHidden/>
          </w:rPr>
          <w:fldChar w:fldCharType="separate"/>
        </w:r>
        <w:r w:rsidR="00DF1414">
          <w:rPr>
            <w:webHidden/>
          </w:rPr>
          <w:t>3</w:t>
        </w:r>
        <w:r w:rsidR="00D93165">
          <w:rPr>
            <w:webHidden/>
          </w:rPr>
          <w:fldChar w:fldCharType="end"/>
        </w:r>
      </w:hyperlink>
    </w:p>
    <w:p w14:paraId="0D2804D0" w14:textId="68746DD6" w:rsidR="00D93165" w:rsidRDefault="00000000" w:rsidP="008A3B05">
      <w:pPr>
        <w:pStyle w:val="TOC1"/>
        <w:rPr>
          <w:rFonts w:asciiTheme="minorHAnsi" w:eastAsiaTheme="minorEastAsia" w:hAnsiTheme="minorHAnsi" w:cstheme="minorBidi"/>
          <w:sz w:val="22"/>
          <w:szCs w:val="22"/>
        </w:rPr>
      </w:pPr>
      <w:hyperlink w:anchor="_Toc98937733" w:history="1">
        <w:r w:rsidR="00D93165" w:rsidRPr="00AB256F">
          <w:rPr>
            <w:rStyle w:val="Hyperlink"/>
          </w:rPr>
          <w:t>R</w:t>
        </w:r>
        <w:r w:rsidR="008A3B05">
          <w:rPr>
            <w:rStyle w:val="Hyperlink"/>
          </w:rPr>
          <w:t>equirements and Preparation</w:t>
        </w:r>
        <w:r w:rsidR="00D93165">
          <w:rPr>
            <w:webHidden/>
          </w:rPr>
          <w:tab/>
        </w:r>
        <w:r w:rsidR="00D93165">
          <w:rPr>
            <w:webHidden/>
          </w:rPr>
          <w:fldChar w:fldCharType="begin"/>
        </w:r>
        <w:r w:rsidR="00D93165">
          <w:rPr>
            <w:webHidden/>
          </w:rPr>
          <w:instrText xml:space="preserve"> PAGEREF _Toc98937733 \h </w:instrText>
        </w:r>
        <w:r w:rsidR="00D93165">
          <w:rPr>
            <w:webHidden/>
          </w:rPr>
        </w:r>
        <w:r w:rsidR="00D93165">
          <w:rPr>
            <w:webHidden/>
          </w:rPr>
          <w:fldChar w:fldCharType="separate"/>
        </w:r>
        <w:r w:rsidR="00DF1414">
          <w:rPr>
            <w:webHidden/>
          </w:rPr>
          <w:t>3</w:t>
        </w:r>
        <w:r w:rsidR="00D93165">
          <w:rPr>
            <w:webHidden/>
          </w:rPr>
          <w:fldChar w:fldCharType="end"/>
        </w:r>
      </w:hyperlink>
    </w:p>
    <w:p w14:paraId="534D604D" w14:textId="4DB9DA0D" w:rsidR="00D93165" w:rsidRDefault="00000000" w:rsidP="008A3B05">
      <w:pPr>
        <w:pStyle w:val="TOC1"/>
        <w:rPr>
          <w:rFonts w:asciiTheme="minorHAnsi" w:eastAsiaTheme="minorEastAsia" w:hAnsiTheme="minorHAnsi" w:cstheme="minorBidi"/>
          <w:sz w:val="22"/>
          <w:szCs w:val="22"/>
        </w:rPr>
      </w:pPr>
      <w:hyperlink w:anchor="_Toc98937734" w:history="1">
        <w:r w:rsidR="00D93165" w:rsidRPr="00AB256F">
          <w:rPr>
            <w:rStyle w:val="Hyperlink"/>
          </w:rPr>
          <w:t>S</w:t>
        </w:r>
        <w:r w:rsidR="008A3B05">
          <w:rPr>
            <w:rStyle w:val="Hyperlink"/>
          </w:rPr>
          <w:t>upplemental Materials</w:t>
        </w:r>
        <w:r w:rsidR="00D93165">
          <w:rPr>
            <w:webHidden/>
          </w:rPr>
          <w:tab/>
        </w:r>
        <w:r w:rsidR="00D93165">
          <w:rPr>
            <w:webHidden/>
          </w:rPr>
          <w:fldChar w:fldCharType="begin"/>
        </w:r>
        <w:r w:rsidR="00D93165">
          <w:rPr>
            <w:webHidden/>
          </w:rPr>
          <w:instrText xml:space="preserve"> PAGEREF _Toc98937734 \h </w:instrText>
        </w:r>
        <w:r w:rsidR="00D93165">
          <w:rPr>
            <w:webHidden/>
          </w:rPr>
        </w:r>
        <w:r w:rsidR="00D93165">
          <w:rPr>
            <w:webHidden/>
          </w:rPr>
          <w:fldChar w:fldCharType="separate"/>
        </w:r>
        <w:r w:rsidR="00DF1414">
          <w:rPr>
            <w:webHidden/>
          </w:rPr>
          <w:t>4</w:t>
        </w:r>
        <w:r w:rsidR="00D93165">
          <w:rPr>
            <w:webHidden/>
          </w:rPr>
          <w:fldChar w:fldCharType="end"/>
        </w:r>
      </w:hyperlink>
    </w:p>
    <w:p w14:paraId="5A74416A" w14:textId="440208B8" w:rsidR="00D93165" w:rsidRDefault="00000000" w:rsidP="008A3B05">
      <w:pPr>
        <w:pStyle w:val="TOC1"/>
        <w:rPr>
          <w:rFonts w:asciiTheme="minorHAnsi" w:eastAsiaTheme="minorEastAsia" w:hAnsiTheme="minorHAnsi" w:cstheme="minorBidi"/>
          <w:sz w:val="22"/>
          <w:szCs w:val="22"/>
        </w:rPr>
      </w:pPr>
      <w:hyperlink w:anchor="_Toc98937735" w:history="1">
        <w:r w:rsidR="00D93165" w:rsidRPr="00AB256F">
          <w:rPr>
            <w:rStyle w:val="Hyperlink"/>
          </w:rPr>
          <w:t>S</w:t>
        </w:r>
        <w:r w:rsidR="008A3B05">
          <w:rPr>
            <w:rStyle w:val="Hyperlink"/>
          </w:rPr>
          <w:t>ubmission and Distribution of Self Study Report</w:t>
        </w:r>
        <w:r w:rsidR="00D93165">
          <w:rPr>
            <w:webHidden/>
          </w:rPr>
          <w:tab/>
        </w:r>
        <w:r w:rsidR="00D93165">
          <w:rPr>
            <w:webHidden/>
          </w:rPr>
          <w:fldChar w:fldCharType="begin"/>
        </w:r>
        <w:r w:rsidR="00D93165">
          <w:rPr>
            <w:webHidden/>
          </w:rPr>
          <w:instrText xml:space="preserve"> PAGEREF _Toc98937735 \h </w:instrText>
        </w:r>
        <w:r w:rsidR="00D93165">
          <w:rPr>
            <w:webHidden/>
          </w:rPr>
        </w:r>
        <w:r w:rsidR="00D93165">
          <w:rPr>
            <w:webHidden/>
          </w:rPr>
          <w:fldChar w:fldCharType="separate"/>
        </w:r>
        <w:r w:rsidR="00DF1414">
          <w:rPr>
            <w:webHidden/>
          </w:rPr>
          <w:t>5</w:t>
        </w:r>
        <w:r w:rsidR="00D93165">
          <w:rPr>
            <w:webHidden/>
          </w:rPr>
          <w:fldChar w:fldCharType="end"/>
        </w:r>
      </w:hyperlink>
    </w:p>
    <w:p w14:paraId="38FE5860" w14:textId="66CCA024" w:rsidR="00D93165" w:rsidRDefault="00000000" w:rsidP="008A3B05">
      <w:pPr>
        <w:pStyle w:val="TOC1"/>
        <w:rPr>
          <w:rFonts w:asciiTheme="minorHAnsi" w:eastAsiaTheme="minorEastAsia" w:hAnsiTheme="minorHAnsi" w:cstheme="minorBidi"/>
          <w:sz w:val="22"/>
          <w:szCs w:val="22"/>
        </w:rPr>
      </w:pPr>
      <w:hyperlink w:anchor="_Toc98937736" w:history="1">
        <w:r w:rsidR="00D93165" w:rsidRPr="00AB256F">
          <w:rPr>
            <w:rStyle w:val="Hyperlink"/>
          </w:rPr>
          <w:t>C</w:t>
        </w:r>
        <w:r w:rsidR="008A3B05">
          <w:rPr>
            <w:rStyle w:val="Hyperlink"/>
          </w:rPr>
          <w:t>onfidentiality</w:t>
        </w:r>
        <w:r w:rsidR="00D93165">
          <w:rPr>
            <w:webHidden/>
          </w:rPr>
          <w:tab/>
        </w:r>
        <w:r w:rsidR="00D93165">
          <w:rPr>
            <w:webHidden/>
          </w:rPr>
          <w:fldChar w:fldCharType="begin"/>
        </w:r>
        <w:r w:rsidR="00D93165">
          <w:rPr>
            <w:webHidden/>
          </w:rPr>
          <w:instrText xml:space="preserve"> PAGEREF _Toc98937736 \h </w:instrText>
        </w:r>
        <w:r w:rsidR="00D93165">
          <w:rPr>
            <w:webHidden/>
          </w:rPr>
        </w:r>
        <w:r w:rsidR="00D93165">
          <w:rPr>
            <w:webHidden/>
          </w:rPr>
          <w:fldChar w:fldCharType="separate"/>
        </w:r>
        <w:r w:rsidR="00DF1414">
          <w:rPr>
            <w:webHidden/>
          </w:rPr>
          <w:t>5</w:t>
        </w:r>
        <w:r w:rsidR="00D93165">
          <w:rPr>
            <w:webHidden/>
          </w:rPr>
          <w:fldChar w:fldCharType="end"/>
        </w:r>
      </w:hyperlink>
    </w:p>
    <w:p w14:paraId="10911EB0" w14:textId="70259BA4" w:rsidR="00D93165" w:rsidRDefault="00000000" w:rsidP="008A3B05">
      <w:pPr>
        <w:pStyle w:val="TOC1"/>
        <w:rPr>
          <w:rFonts w:asciiTheme="minorHAnsi" w:eastAsiaTheme="minorEastAsia" w:hAnsiTheme="minorHAnsi" w:cstheme="minorBidi"/>
          <w:sz w:val="22"/>
          <w:szCs w:val="22"/>
        </w:rPr>
      </w:pPr>
      <w:hyperlink w:anchor="_Toc98937737" w:history="1">
        <w:r w:rsidR="00D93165" w:rsidRPr="00AB256F">
          <w:rPr>
            <w:rStyle w:val="Hyperlink"/>
          </w:rPr>
          <w:t>T</w:t>
        </w:r>
        <w:r w:rsidR="008A3B05">
          <w:rPr>
            <w:rStyle w:val="Hyperlink"/>
          </w:rPr>
          <w:t>emplate</w:t>
        </w:r>
        <w:r w:rsidR="00D93165">
          <w:rPr>
            <w:webHidden/>
          </w:rPr>
          <w:tab/>
        </w:r>
        <w:r w:rsidR="00D93165">
          <w:rPr>
            <w:webHidden/>
          </w:rPr>
          <w:fldChar w:fldCharType="begin"/>
        </w:r>
        <w:r w:rsidR="00D93165">
          <w:rPr>
            <w:webHidden/>
          </w:rPr>
          <w:instrText xml:space="preserve"> PAGEREF _Toc98937737 \h </w:instrText>
        </w:r>
        <w:r w:rsidR="00D93165">
          <w:rPr>
            <w:webHidden/>
          </w:rPr>
        </w:r>
        <w:r w:rsidR="00D93165">
          <w:rPr>
            <w:webHidden/>
          </w:rPr>
          <w:fldChar w:fldCharType="separate"/>
        </w:r>
        <w:r w:rsidR="00DF1414">
          <w:rPr>
            <w:webHidden/>
          </w:rPr>
          <w:t>5</w:t>
        </w:r>
        <w:r w:rsidR="00D93165">
          <w:rPr>
            <w:webHidden/>
          </w:rPr>
          <w:fldChar w:fldCharType="end"/>
        </w:r>
      </w:hyperlink>
    </w:p>
    <w:p w14:paraId="2A53082D" w14:textId="0140C52F" w:rsidR="00D93165" w:rsidRDefault="00000000" w:rsidP="008A3B05">
      <w:pPr>
        <w:pStyle w:val="TOC1"/>
        <w:rPr>
          <w:rFonts w:asciiTheme="minorHAnsi" w:eastAsiaTheme="minorEastAsia" w:hAnsiTheme="minorHAnsi" w:cstheme="minorBidi"/>
          <w:sz w:val="22"/>
          <w:szCs w:val="22"/>
        </w:rPr>
      </w:pPr>
      <w:hyperlink w:anchor="_Toc98937738" w:history="1">
        <w:r w:rsidR="00D93165" w:rsidRPr="00AB256F">
          <w:rPr>
            <w:rStyle w:val="Hyperlink"/>
          </w:rPr>
          <w:t>BACKGROUND INFORMATION</w:t>
        </w:r>
        <w:r w:rsidR="00D93165">
          <w:rPr>
            <w:webHidden/>
          </w:rPr>
          <w:tab/>
        </w:r>
        <w:r w:rsidR="00D93165">
          <w:rPr>
            <w:webHidden/>
          </w:rPr>
          <w:fldChar w:fldCharType="begin"/>
        </w:r>
        <w:r w:rsidR="00D93165">
          <w:rPr>
            <w:webHidden/>
          </w:rPr>
          <w:instrText xml:space="preserve"> PAGEREF _Toc98937738 \h </w:instrText>
        </w:r>
        <w:r w:rsidR="00D93165">
          <w:rPr>
            <w:webHidden/>
          </w:rPr>
        </w:r>
        <w:r w:rsidR="00D93165">
          <w:rPr>
            <w:webHidden/>
          </w:rPr>
          <w:fldChar w:fldCharType="separate"/>
        </w:r>
        <w:r w:rsidR="00DF1414">
          <w:rPr>
            <w:webHidden/>
          </w:rPr>
          <w:t>7</w:t>
        </w:r>
        <w:r w:rsidR="00D93165">
          <w:rPr>
            <w:webHidden/>
          </w:rPr>
          <w:fldChar w:fldCharType="end"/>
        </w:r>
      </w:hyperlink>
    </w:p>
    <w:p w14:paraId="4E6D6FB4" w14:textId="100A9952" w:rsidR="00D93165" w:rsidRDefault="00000000" w:rsidP="008A3B05">
      <w:pPr>
        <w:pStyle w:val="TOC2"/>
        <w:rPr>
          <w:rFonts w:asciiTheme="minorHAnsi" w:eastAsiaTheme="minorEastAsia" w:hAnsiTheme="minorHAnsi" w:cstheme="minorBidi"/>
          <w:sz w:val="22"/>
          <w:szCs w:val="22"/>
          <w:lang w:bidi="ar-SA"/>
        </w:rPr>
      </w:pPr>
      <w:hyperlink w:anchor="_Toc98937739" w:history="1">
        <w:r w:rsidR="00D93165" w:rsidRPr="00AB256F">
          <w:rPr>
            <w:rStyle w:val="Hyperlink"/>
          </w:rPr>
          <w:t>A.</w:t>
        </w:r>
        <w:r w:rsidR="00D93165">
          <w:rPr>
            <w:rFonts w:asciiTheme="minorHAnsi" w:eastAsiaTheme="minorEastAsia" w:hAnsiTheme="minorHAnsi" w:cstheme="minorBidi"/>
            <w:sz w:val="22"/>
            <w:szCs w:val="22"/>
            <w:lang w:bidi="ar-SA"/>
          </w:rPr>
          <w:tab/>
        </w:r>
        <w:r w:rsidR="00D93165" w:rsidRPr="00AB256F">
          <w:rPr>
            <w:rStyle w:val="Hyperlink"/>
          </w:rPr>
          <w:t>Contact Information</w:t>
        </w:r>
        <w:r w:rsidR="00D93165">
          <w:rPr>
            <w:webHidden/>
          </w:rPr>
          <w:tab/>
        </w:r>
        <w:r w:rsidR="00D93165">
          <w:rPr>
            <w:webHidden/>
          </w:rPr>
          <w:fldChar w:fldCharType="begin"/>
        </w:r>
        <w:r w:rsidR="00D93165">
          <w:rPr>
            <w:webHidden/>
          </w:rPr>
          <w:instrText xml:space="preserve"> PAGEREF _Toc98937739 \h </w:instrText>
        </w:r>
        <w:r w:rsidR="00D93165">
          <w:rPr>
            <w:webHidden/>
          </w:rPr>
        </w:r>
        <w:r w:rsidR="00D93165">
          <w:rPr>
            <w:webHidden/>
          </w:rPr>
          <w:fldChar w:fldCharType="separate"/>
        </w:r>
        <w:r w:rsidR="00DF1414">
          <w:rPr>
            <w:webHidden/>
          </w:rPr>
          <w:t>7</w:t>
        </w:r>
        <w:r w:rsidR="00D93165">
          <w:rPr>
            <w:webHidden/>
          </w:rPr>
          <w:fldChar w:fldCharType="end"/>
        </w:r>
      </w:hyperlink>
    </w:p>
    <w:p w14:paraId="57631F8F" w14:textId="6C806E63" w:rsidR="00D93165" w:rsidRDefault="00000000" w:rsidP="008A3B05">
      <w:pPr>
        <w:pStyle w:val="TOC2"/>
        <w:rPr>
          <w:rFonts w:asciiTheme="minorHAnsi" w:eastAsiaTheme="minorEastAsia" w:hAnsiTheme="minorHAnsi" w:cstheme="minorBidi"/>
          <w:sz w:val="22"/>
          <w:szCs w:val="22"/>
          <w:lang w:bidi="ar-SA"/>
        </w:rPr>
      </w:pPr>
      <w:hyperlink w:anchor="_Toc98937740" w:history="1">
        <w:r w:rsidR="00D93165" w:rsidRPr="00AB256F">
          <w:rPr>
            <w:rStyle w:val="Hyperlink"/>
          </w:rPr>
          <w:t>B.</w:t>
        </w:r>
        <w:r w:rsidR="00D93165">
          <w:rPr>
            <w:rFonts w:asciiTheme="minorHAnsi" w:eastAsiaTheme="minorEastAsia" w:hAnsiTheme="minorHAnsi" w:cstheme="minorBidi"/>
            <w:sz w:val="22"/>
            <w:szCs w:val="22"/>
            <w:lang w:bidi="ar-SA"/>
          </w:rPr>
          <w:tab/>
        </w:r>
        <w:r w:rsidR="00D93165" w:rsidRPr="00AB256F">
          <w:rPr>
            <w:rStyle w:val="Hyperlink"/>
          </w:rPr>
          <w:t>Program History</w:t>
        </w:r>
        <w:r w:rsidR="00D93165">
          <w:rPr>
            <w:webHidden/>
          </w:rPr>
          <w:tab/>
        </w:r>
        <w:r w:rsidR="00D93165">
          <w:rPr>
            <w:webHidden/>
          </w:rPr>
          <w:fldChar w:fldCharType="begin"/>
        </w:r>
        <w:r w:rsidR="00D93165">
          <w:rPr>
            <w:webHidden/>
          </w:rPr>
          <w:instrText xml:space="preserve"> PAGEREF _Toc98937740 \h </w:instrText>
        </w:r>
        <w:r w:rsidR="00D93165">
          <w:rPr>
            <w:webHidden/>
          </w:rPr>
        </w:r>
        <w:r w:rsidR="00D93165">
          <w:rPr>
            <w:webHidden/>
          </w:rPr>
          <w:fldChar w:fldCharType="separate"/>
        </w:r>
        <w:r w:rsidR="00DF1414">
          <w:rPr>
            <w:webHidden/>
          </w:rPr>
          <w:t>7</w:t>
        </w:r>
        <w:r w:rsidR="00D93165">
          <w:rPr>
            <w:webHidden/>
          </w:rPr>
          <w:fldChar w:fldCharType="end"/>
        </w:r>
      </w:hyperlink>
    </w:p>
    <w:p w14:paraId="10BEA29E" w14:textId="71C6D456" w:rsidR="00D93165" w:rsidRDefault="00000000" w:rsidP="008A3B05">
      <w:pPr>
        <w:pStyle w:val="TOC2"/>
        <w:rPr>
          <w:rFonts w:asciiTheme="minorHAnsi" w:eastAsiaTheme="minorEastAsia" w:hAnsiTheme="minorHAnsi" w:cstheme="minorBidi"/>
          <w:sz w:val="22"/>
          <w:szCs w:val="22"/>
          <w:lang w:bidi="ar-SA"/>
        </w:rPr>
      </w:pPr>
      <w:hyperlink w:anchor="_Toc98937741" w:history="1">
        <w:r w:rsidR="00D93165" w:rsidRPr="00AB256F">
          <w:rPr>
            <w:rStyle w:val="Hyperlink"/>
          </w:rPr>
          <w:t>C.</w:t>
        </w:r>
        <w:r w:rsidR="00D93165">
          <w:rPr>
            <w:rFonts w:asciiTheme="minorHAnsi" w:eastAsiaTheme="minorEastAsia" w:hAnsiTheme="minorHAnsi" w:cstheme="minorBidi"/>
            <w:sz w:val="22"/>
            <w:szCs w:val="22"/>
            <w:lang w:bidi="ar-SA"/>
          </w:rPr>
          <w:tab/>
        </w:r>
        <w:r w:rsidR="00D93165" w:rsidRPr="00AB256F">
          <w:rPr>
            <w:rStyle w:val="Hyperlink"/>
          </w:rPr>
          <w:t>Options</w:t>
        </w:r>
        <w:r w:rsidR="00D93165">
          <w:rPr>
            <w:webHidden/>
          </w:rPr>
          <w:tab/>
        </w:r>
        <w:r w:rsidR="00D93165">
          <w:rPr>
            <w:webHidden/>
          </w:rPr>
          <w:fldChar w:fldCharType="begin"/>
        </w:r>
        <w:r w:rsidR="00D93165">
          <w:rPr>
            <w:webHidden/>
          </w:rPr>
          <w:instrText xml:space="preserve"> PAGEREF _Toc98937741 \h </w:instrText>
        </w:r>
        <w:r w:rsidR="00D93165">
          <w:rPr>
            <w:webHidden/>
          </w:rPr>
        </w:r>
        <w:r w:rsidR="00D93165">
          <w:rPr>
            <w:webHidden/>
          </w:rPr>
          <w:fldChar w:fldCharType="separate"/>
        </w:r>
        <w:r w:rsidR="00DF1414">
          <w:rPr>
            <w:webHidden/>
          </w:rPr>
          <w:t>7</w:t>
        </w:r>
        <w:r w:rsidR="00D93165">
          <w:rPr>
            <w:webHidden/>
          </w:rPr>
          <w:fldChar w:fldCharType="end"/>
        </w:r>
      </w:hyperlink>
    </w:p>
    <w:p w14:paraId="7C714FED" w14:textId="418B9083" w:rsidR="00D93165" w:rsidRDefault="00000000" w:rsidP="008A3B05">
      <w:pPr>
        <w:pStyle w:val="TOC2"/>
        <w:rPr>
          <w:rFonts w:asciiTheme="minorHAnsi" w:eastAsiaTheme="minorEastAsia" w:hAnsiTheme="minorHAnsi" w:cstheme="minorBidi"/>
          <w:sz w:val="22"/>
          <w:szCs w:val="22"/>
          <w:lang w:bidi="ar-SA"/>
        </w:rPr>
      </w:pPr>
      <w:hyperlink w:anchor="_Toc98937742" w:history="1">
        <w:r w:rsidR="00D93165" w:rsidRPr="00AB256F">
          <w:rPr>
            <w:rStyle w:val="Hyperlink"/>
          </w:rPr>
          <w:t>D.</w:t>
        </w:r>
        <w:r w:rsidR="00D93165">
          <w:rPr>
            <w:rFonts w:asciiTheme="minorHAnsi" w:eastAsiaTheme="minorEastAsia" w:hAnsiTheme="minorHAnsi" w:cstheme="minorBidi"/>
            <w:sz w:val="22"/>
            <w:szCs w:val="22"/>
            <w:lang w:bidi="ar-SA"/>
          </w:rPr>
          <w:tab/>
        </w:r>
        <w:r w:rsidR="00D93165" w:rsidRPr="00AB256F">
          <w:rPr>
            <w:rStyle w:val="Hyperlink"/>
          </w:rPr>
          <w:t>Program Delivery Modes</w:t>
        </w:r>
        <w:r w:rsidR="00D93165">
          <w:rPr>
            <w:webHidden/>
          </w:rPr>
          <w:tab/>
        </w:r>
        <w:r w:rsidR="00D93165">
          <w:rPr>
            <w:webHidden/>
          </w:rPr>
          <w:fldChar w:fldCharType="begin"/>
        </w:r>
        <w:r w:rsidR="00D93165">
          <w:rPr>
            <w:webHidden/>
          </w:rPr>
          <w:instrText xml:space="preserve"> PAGEREF _Toc98937742 \h </w:instrText>
        </w:r>
        <w:r w:rsidR="00D93165">
          <w:rPr>
            <w:webHidden/>
          </w:rPr>
        </w:r>
        <w:r w:rsidR="00D93165">
          <w:rPr>
            <w:webHidden/>
          </w:rPr>
          <w:fldChar w:fldCharType="separate"/>
        </w:r>
        <w:r w:rsidR="00DF1414">
          <w:rPr>
            <w:webHidden/>
          </w:rPr>
          <w:t>7</w:t>
        </w:r>
        <w:r w:rsidR="00D93165">
          <w:rPr>
            <w:webHidden/>
          </w:rPr>
          <w:fldChar w:fldCharType="end"/>
        </w:r>
      </w:hyperlink>
    </w:p>
    <w:p w14:paraId="221430B5" w14:textId="15E124FA" w:rsidR="00D93165" w:rsidRDefault="00000000" w:rsidP="008A3B05">
      <w:pPr>
        <w:pStyle w:val="TOC2"/>
        <w:rPr>
          <w:rFonts w:asciiTheme="minorHAnsi" w:eastAsiaTheme="minorEastAsia" w:hAnsiTheme="minorHAnsi" w:cstheme="minorBidi"/>
          <w:sz w:val="22"/>
          <w:szCs w:val="22"/>
          <w:lang w:bidi="ar-SA"/>
        </w:rPr>
      </w:pPr>
      <w:hyperlink w:anchor="_Toc98937743" w:history="1">
        <w:r w:rsidR="00D93165" w:rsidRPr="00AB256F">
          <w:rPr>
            <w:rStyle w:val="Hyperlink"/>
          </w:rPr>
          <w:t>E.</w:t>
        </w:r>
        <w:r w:rsidR="00D93165">
          <w:rPr>
            <w:rFonts w:asciiTheme="minorHAnsi" w:eastAsiaTheme="minorEastAsia" w:hAnsiTheme="minorHAnsi" w:cstheme="minorBidi"/>
            <w:sz w:val="22"/>
            <w:szCs w:val="22"/>
            <w:lang w:bidi="ar-SA"/>
          </w:rPr>
          <w:tab/>
        </w:r>
        <w:r w:rsidR="00D93165" w:rsidRPr="00AB256F">
          <w:rPr>
            <w:rStyle w:val="Hyperlink"/>
          </w:rPr>
          <w:t>Program Locations</w:t>
        </w:r>
        <w:r w:rsidR="00D93165">
          <w:rPr>
            <w:webHidden/>
          </w:rPr>
          <w:tab/>
        </w:r>
        <w:r w:rsidR="00D93165">
          <w:rPr>
            <w:webHidden/>
          </w:rPr>
          <w:fldChar w:fldCharType="begin"/>
        </w:r>
        <w:r w:rsidR="00D93165">
          <w:rPr>
            <w:webHidden/>
          </w:rPr>
          <w:instrText xml:space="preserve"> PAGEREF _Toc98937743 \h </w:instrText>
        </w:r>
        <w:r w:rsidR="00D93165">
          <w:rPr>
            <w:webHidden/>
          </w:rPr>
        </w:r>
        <w:r w:rsidR="00D93165">
          <w:rPr>
            <w:webHidden/>
          </w:rPr>
          <w:fldChar w:fldCharType="separate"/>
        </w:r>
        <w:r w:rsidR="00DF1414">
          <w:rPr>
            <w:webHidden/>
          </w:rPr>
          <w:t>7</w:t>
        </w:r>
        <w:r w:rsidR="00D93165">
          <w:rPr>
            <w:webHidden/>
          </w:rPr>
          <w:fldChar w:fldCharType="end"/>
        </w:r>
      </w:hyperlink>
    </w:p>
    <w:p w14:paraId="7B9D6219" w14:textId="317B8955" w:rsidR="00D93165" w:rsidRDefault="00000000" w:rsidP="008A3B05">
      <w:pPr>
        <w:pStyle w:val="TOC2"/>
        <w:rPr>
          <w:rFonts w:asciiTheme="minorHAnsi" w:eastAsiaTheme="minorEastAsia" w:hAnsiTheme="minorHAnsi" w:cstheme="minorBidi"/>
          <w:sz w:val="22"/>
          <w:szCs w:val="22"/>
          <w:lang w:bidi="ar-SA"/>
        </w:rPr>
      </w:pPr>
      <w:hyperlink w:anchor="_Toc98937744" w:history="1">
        <w:r w:rsidR="00D93165" w:rsidRPr="00AB256F">
          <w:rPr>
            <w:rStyle w:val="Hyperlink"/>
          </w:rPr>
          <w:t>F.</w:t>
        </w:r>
        <w:r w:rsidR="00D93165">
          <w:rPr>
            <w:rFonts w:asciiTheme="minorHAnsi" w:eastAsiaTheme="minorEastAsia" w:hAnsiTheme="minorHAnsi" w:cstheme="minorBidi"/>
            <w:sz w:val="22"/>
            <w:szCs w:val="22"/>
            <w:lang w:bidi="ar-SA"/>
          </w:rPr>
          <w:tab/>
        </w:r>
        <w:r w:rsidR="00D93165" w:rsidRPr="00AB256F">
          <w:rPr>
            <w:rStyle w:val="Hyperlink"/>
          </w:rPr>
          <w:t>Public Disclosure</w:t>
        </w:r>
        <w:r w:rsidR="00D93165">
          <w:rPr>
            <w:webHidden/>
          </w:rPr>
          <w:tab/>
        </w:r>
        <w:r w:rsidR="00D93165">
          <w:rPr>
            <w:webHidden/>
          </w:rPr>
          <w:fldChar w:fldCharType="begin"/>
        </w:r>
        <w:r w:rsidR="00D93165">
          <w:rPr>
            <w:webHidden/>
          </w:rPr>
          <w:instrText xml:space="preserve"> PAGEREF _Toc98937744 \h </w:instrText>
        </w:r>
        <w:r w:rsidR="00D93165">
          <w:rPr>
            <w:webHidden/>
          </w:rPr>
        </w:r>
        <w:r w:rsidR="00D93165">
          <w:rPr>
            <w:webHidden/>
          </w:rPr>
          <w:fldChar w:fldCharType="separate"/>
        </w:r>
        <w:r w:rsidR="00DF1414">
          <w:rPr>
            <w:webHidden/>
          </w:rPr>
          <w:t>7</w:t>
        </w:r>
        <w:r w:rsidR="00D93165">
          <w:rPr>
            <w:webHidden/>
          </w:rPr>
          <w:fldChar w:fldCharType="end"/>
        </w:r>
      </w:hyperlink>
    </w:p>
    <w:p w14:paraId="5FC94AD2" w14:textId="5506B423" w:rsidR="00D93165" w:rsidRDefault="00000000" w:rsidP="008A3B05">
      <w:pPr>
        <w:pStyle w:val="TOC2"/>
        <w:rPr>
          <w:rFonts w:asciiTheme="minorHAnsi" w:eastAsiaTheme="minorEastAsia" w:hAnsiTheme="minorHAnsi" w:cstheme="minorBidi"/>
          <w:sz w:val="22"/>
          <w:szCs w:val="22"/>
          <w:lang w:bidi="ar-SA"/>
        </w:rPr>
      </w:pPr>
      <w:hyperlink w:anchor="_Toc98937745" w:history="1">
        <w:r w:rsidR="00D93165" w:rsidRPr="00AB256F">
          <w:rPr>
            <w:rStyle w:val="Hyperlink"/>
          </w:rPr>
          <w:t>G.</w:t>
        </w:r>
        <w:r w:rsidR="00D93165">
          <w:rPr>
            <w:rFonts w:asciiTheme="minorHAnsi" w:eastAsiaTheme="minorEastAsia" w:hAnsiTheme="minorHAnsi" w:cstheme="minorBidi"/>
            <w:sz w:val="22"/>
            <w:szCs w:val="22"/>
            <w:lang w:bidi="ar-SA"/>
          </w:rPr>
          <w:tab/>
        </w:r>
        <w:r w:rsidR="00D93165" w:rsidRPr="00AB256F">
          <w:rPr>
            <w:rStyle w:val="Hyperlink"/>
          </w:rPr>
          <w:t>Deficiencies, Weaknesses or Concerns from Previous Evaluation(s) and the Actions Taken to Address Them</w:t>
        </w:r>
        <w:r w:rsidR="00D93165">
          <w:rPr>
            <w:webHidden/>
          </w:rPr>
          <w:tab/>
        </w:r>
        <w:r w:rsidR="00D93165">
          <w:rPr>
            <w:webHidden/>
          </w:rPr>
          <w:fldChar w:fldCharType="begin"/>
        </w:r>
        <w:r w:rsidR="00D93165">
          <w:rPr>
            <w:webHidden/>
          </w:rPr>
          <w:instrText xml:space="preserve"> PAGEREF _Toc98937745 \h </w:instrText>
        </w:r>
        <w:r w:rsidR="00D93165">
          <w:rPr>
            <w:webHidden/>
          </w:rPr>
        </w:r>
        <w:r w:rsidR="00D93165">
          <w:rPr>
            <w:webHidden/>
          </w:rPr>
          <w:fldChar w:fldCharType="separate"/>
        </w:r>
        <w:r w:rsidR="00DF1414">
          <w:rPr>
            <w:webHidden/>
          </w:rPr>
          <w:t>8</w:t>
        </w:r>
        <w:r w:rsidR="00D93165">
          <w:rPr>
            <w:webHidden/>
          </w:rPr>
          <w:fldChar w:fldCharType="end"/>
        </w:r>
      </w:hyperlink>
    </w:p>
    <w:p w14:paraId="4848504D" w14:textId="3C5FF00B" w:rsidR="00D93165" w:rsidRDefault="00000000" w:rsidP="008A3B05">
      <w:pPr>
        <w:pStyle w:val="TOC1"/>
        <w:rPr>
          <w:rFonts w:asciiTheme="minorHAnsi" w:eastAsiaTheme="minorEastAsia" w:hAnsiTheme="minorHAnsi" w:cstheme="minorBidi"/>
          <w:sz w:val="22"/>
          <w:szCs w:val="22"/>
        </w:rPr>
      </w:pPr>
      <w:hyperlink w:anchor="_Toc98937746" w:history="1">
        <w:r w:rsidR="00D93165" w:rsidRPr="00AB256F">
          <w:rPr>
            <w:rStyle w:val="Hyperlink"/>
          </w:rPr>
          <w:t>CRITERION MS1  STUDENTS</w:t>
        </w:r>
        <w:r w:rsidR="00D93165">
          <w:rPr>
            <w:webHidden/>
          </w:rPr>
          <w:tab/>
        </w:r>
        <w:r w:rsidR="00D93165">
          <w:rPr>
            <w:webHidden/>
          </w:rPr>
          <w:fldChar w:fldCharType="begin"/>
        </w:r>
        <w:r w:rsidR="00D93165">
          <w:rPr>
            <w:webHidden/>
          </w:rPr>
          <w:instrText xml:space="preserve"> PAGEREF _Toc98937746 \h </w:instrText>
        </w:r>
        <w:r w:rsidR="00D93165">
          <w:rPr>
            <w:webHidden/>
          </w:rPr>
        </w:r>
        <w:r w:rsidR="00D93165">
          <w:rPr>
            <w:webHidden/>
          </w:rPr>
          <w:fldChar w:fldCharType="separate"/>
        </w:r>
        <w:r w:rsidR="00DF1414">
          <w:rPr>
            <w:webHidden/>
          </w:rPr>
          <w:t>9</w:t>
        </w:r>
        <w:r w:rsidR="00D93165">
          <w:rPr>
            <w:webHidden/>
          </w:rPr>
          <w:fldChar w:fldCharType="end"/>
        </w:r>
      </w:hyperlink>
    </w:p>
    <w:p w14:paraId="193D7709" w14:textId="7FF37A80" w:rsidR="00D93165" w:rsidRDefault="00000000" w:rsidP="008A3B05">
      <w:pPr>
        <w:pStyle w:val="TOC2"/>
        <w:rPr>
          <w:rFonts w:asciiTheme="minorHAnsi" w:eastAsiaTheme="minorEastAsia" w:hAnsiTheme="minorHAnsi" w:cstheme="minorBidi"/>
          <w:sz w:val="22"/>
          <w:szCs w:val="22"/>
          <w:lang w:bidi="ar-SA"/>
        </w:rPr>
      </w:pPr>
      <w:hyperlink w:anchor="_Toc98937747" w:history="1">
        <w:r w:rsidR="00D93165" w:rsidRPr="00AB256F">
          <w:rPr>
            <w:rStyle w:val="Hyperlink"/>
            <w:rFonts w:ascii="Egyptienne F LT Std" w:hAnsi="Egyptienne F LT Std"/>
          </w:rPr>
          <w:t>I.</w:t>
        </w:r>
        <w:r w:rsidR="00D93165" w:rsidRPr="008A3B05">
          <w:rPr>
            <w:rFonts w:eastAsiaTheme="minorEastAsia"/>
            <w:sz w:val="22"/>
            <w:szCs w:val="22"/>
            <w:lang w:bidi="ar-SA"/>
          </w:rPr>
          <w:tab/>
        </w:r>
        <w:r w:rsidR="00D93165" w:rsidRPr="008A3B05">
          <w:rPr>
            <w:rStyle w:val="Hyperlink"/>
          </w:rPr>
          <w:t>Evaluating Student Performance</w:t>
        </w:r>
        <w:r w:rsidR="00D93165">
          <w:rPr>
            <w:webHidden/>
          </w:rPr>
          <w:tab/>
        </w:r>
        <w:r w:rsidR="00D93165">
          <w:rPr>
            <w:webHidden/>
          </w:rPr>
          <w:fldChar w:fldCharType="begin"/>
        </w:r>
        <w:r w:rsidR="00D93165">
          <w:rPr>
            <w:webHidden/>
          </w:rPr>
          <w:instrText xml:space="preserve"> PAGEREF _Toc98937747 \h </w:instrText>
        </w:r>
        <w:r w:rsidR="00D93165">
          <w:rPr>
            <w:webHidden/>
          </w:rPr>
        </w:r>
        <w:r w:rsidR="00D93165">
          <w:rPr>
            <w:webHidden/>
          </w:rPr>
          <w:fldChar w:fldCharType="separate"/>
        </w:r>
        <w:r w:rsidR="00DF1414">
          <w:rPr>
            <w:webHidden/>
          </w:rPr>
          <w:t>9</w:t>
        </w:r>
        <w:r w:rsidR="00D93165">
          <w:rPr>
            <w:webHidden/>
          </w:rPr>
          <w:fldChar w:fldCharType="end"/>
        </w:r>
      </w:hyperlink>
    </w:p>
    <w:p w14:paraId="660C5EAC" w14:textId="62BF6C11" w:rsidR="00D93165" w:rsidRPr="008A3B05" w:rsidRDefault="00000000" w:rsidP="008A3B05">
      <w:pPr>
        <w:pStyle w:val="TOC2"/>
        <w:rPr>
          <w:rFonts w:eastAsiaTheme="minorEastAsia"/>
          <w:sz w:val="22"/>
          <w:szCs w:val="22"/>
          <w:lang w:bidi="ar-SA"/>
        </w:rPr>
      </w:pPr>
      <w:hyperlink w:anchor="_Toc98937748" w:history="1">
        <w:r w:rsidR="00D93165" w:rsidRPr="008A3B05">
          <w:rPr>
            <w:rStyle w:val="Hyperlink"/>
          </w:rPr>
          <w:t>II.</w:t>
        </w:r>
        <w:r w:rsidR="00D93165" w:rsidRPr="008A3B05">
          <w:rPr>
            <w:rFonts w:eastAsiaTheme="minorEastAsia"/>
            <w:sz w:val="22"/>
            <w:szCs w:val="22"/>
            <w:lang w:bidi="ar-SA"/>
          </w:rPr>
          <w:tab/>
        </w:r>
        <w:r w:rsidR="00D93165" w:rsidRPr="008A3B05">
          <w:rPr>
            <w:rStyle w:val="Hyperlink"/>
          </w:rPr>
          <w:t>Student Program of Study and Educational Goals</w:t>
        </w:r>
        <w:r w:rsidR="00D93165" w:rsidRPr="008A3B05">
          <w:rPr>
            <w:webHidden/>
          </w:rPr>
          <w:tab/>
        </w:r>
        <w:r w:rsidR="00D93165" w:rsidRPr="008A3B05">
          <w:rPr>
            <w:webHidden/>
          </w:rPr>
          <w:fldChar w:fldCharType="begin"/>
        </w:r>
        <w:r w:rsidR="00D93165" w:rsidRPr="008A3B05">
          <w:rPr>
            <w:webHidden/>
          </w:rPr>
          <w:instrText xml:space="preserve"> PAGEREF _Toc98937748 \h </w:instrText>
        </w:r>
        <w:r w:rsidR="00D93165" w:rsidRPr="008A3B05">
          <w:rPr>
            <w:webHidden/>
          </w:rPr>
        </w:r>
        <w:r w:rsidR="00D93165" w:rsidRPr="008A3B05">
          <w:rPr>
            <w:webHidden/>
          </w:rPr>
          <w:fldChar w:fldCharType="separate"/>
        </w:r>
        <w:r w:rsidR="00DF1414">
          <w:rPr>
            <w:webHidden/>
          </w:rPr>
          <w:t>9</w:t>
        </w:r>
        <w:r w:rsidR="00D93165" w:rsidRPr="008A3B05">
          <w:rPr>
            <w:webHidden/>
          </w:rPr>
          <w:fldChar w:fldCharType="end"/>
        </w:r>
      </w:hyperlink>
    </w:p>
    <w:p w14:paraId="0398D47D" w14:textId="72BE82C5" w:rsidR="00D93165" w:rsidRPr="008A3B05" w:rsidRDefault="00000000" w:rsidP="008A3B05">
      <w:pPr>
        <w:pStyle w:val="TOC2"/>
        <w:rPr>
          <w:rFonts w:eastAsiaTheme="minorEastAsia"/>
          <w:sz w:val="22"/>
          <w:szCs w:val="22"/>
          <w:lang w:bidi="ar-SA"/>
        </w:rPr>
      </w:pPr>
      <w:hyperlink w:anchor="_Toc98937749" w:history="1">
        <w:r w:rsidR="00D93165" w:rsidRPr="008A3B05">
          <w:rPr>
            <w:rStyle w:val="Hyperlink"/>
          </w:rPr>
          <w:t>III.</w:t>
        </w:r>
        <w:r w:rsidR="00D93165" w:rsidRPr="008A3B05">
          <w:rPr>
            <w:rFonts w:eastAsiaTheme="minorEastAsia"/>
            <w:sz w:val="22"/>
            <w:szCs w:val="22"/>
            <w:lang w:bidi="ar-SA"/>
          </w:rPr>
          <w:tab/>
        </w:r>
        <w:r w:rsidR="00D93165" w:rsidRPr="008A3B05">
          <w:rPr>
            <w:rStyle w:val="Hyperlink"/>
          </w:rPr>
          <w:t>Graduation Requirements</w:t>
        </w:r>
        <w:r w:rsidR="00D93165" w:rsidRPr="008A3B05">
          <w:rPr>
            <w:webHidden/>
          </w:rPr>
          <w:tab/>
        </w:r>
        <w:r w:rsidR="00D93165" w:rsidRPr="008A3B05">
          <w:rPr>
            <w:webHidden/>
          </w:rPr>
          <w:fldChar w:fldCharType="begin"/>
        </w:r>
        <w:r w:rsidR="00D93165" w:rsidRPr="008A3B05">
          <w:rPr>
            <w:webHidden/>
          </w:rPr>
          <w:instrText xml:space="preserve"> PAGEREF _Toc98937749 \h </w:instrText>
        </w:r>
        <w:r w:rsidR="00D93165" w:rsidRPr="008A3B05">
          <w:rPr>
            <w:webHidden/>
          </w:rPr>
        </w:r>
        <w:r w:rsidR="00D93165" w:rsidRPr="008A3B05">
          <w:rPr>
            <w:webHidden/>
          </w:rPr>
          <w:fldChar w:fldCharType="separate"/>
        </w:r>
        <w:r w:rsidR="00DF1414">
          <w:rPr>
            <w:webHidden/>
          </w:rPr>
          <w:t>9</w:t>
        </w:r>
        <w:r w:rsidR="00D93165" w:rsidRPr="008A3B05">
          <w:rPr>
            <w:webHidden/>
          </w:rPr>
          <w:fldChar w:fldCharType="end"/>
        </w:r>
      </w:hyperlink>
    </w:p>
    <w:p w14:paraId="191C7762" w14:textId="22FFE23E" w:rsidR="00D93165" w:rsidRPr="008A3B05" w:rsidRDefault="00000000" w:rsidP="008A3B05">
      <w:pPr>
        <w:pStyle w:val="TOC2"/>
        <w:rPr>
          <w:rFonts w:eastAsiaTheme="minorEastAsia"/>
          <w:sz w:val="22"/>
          <w:szCs w:val="22"/>
          <w:lang w:bidi="ar-SA"/>
        </w:rPr>
      </w:pPr>
      <w:hyperlink w:anchor="_Toc98937750" w:history="1">
        <w:r w:rsidR="00D93165" w:rsidRPr="008A3B05">
          <w:rPr>
            <w:rStyle w:val="Hyperlink"/>
          </w:rPr>
          <w:t>IV.</w:t>
        </w:r>
        <w:r w:rsidR="00D93165" w:rsidRPr="008A3B05">
          <w:rPr>
            <w:rFonts w:eastAsiaTheme="minorEastAsia"/>
            <w:sz w:val="22"/>
            <w:szCs w:val="22"/>
            <w:lang w:bidi="ar-SA"/>
          </w:rPr>
          <w:tab/>
        </w:r>
        <w:r w:rsidR="00D93165" w:rsidRPr="008A3B05">
          <w:rPr>
            <w:rStyle w:val="Hyperlink"/>
          </w:rPr>
          <w:t>Verification of Post-Secondary Education and Professional Experiences</w:t>
        </w:r>
        <w:r w:rsidR="00D93165" w:rsidRPr="008A3B05">
          <w:rPr>
            <w:webHidden/>
          </w:rPr>
          <w:tab/>
        </w:r>
        <w:r w:rsidR="00D93165" w:rsidRPr="008A3B05">
          <w:rPr>
            <w:webHidden/>
          </w:rPr>
          <w:fldChar w:fldCharType="begin"/>
        </w:r>
        <w:r w:rsidR="00D93165" w:rsidRPr="008A3B05">
          <w:rPr>
            <w:webHidden/>
          </w:rPr>
          <w:instrText xml:space="preserve"> PAGEREF _Toc98937750 \h </w:instrText>
        </w:r>
        <w:r w:rsidR="00D93165" w:rsidRPr="008A3B05">
          <w:rPr>
            <w:webHidden/>
          </w:rPr>
        </w:r>
        <w:r w:rsidR="00D93165" w:rsidRPr="008A3B05">
          <w:rPr>
            <w:webHidden/>
          </w:rPr>
          <w:fldChar w:fldCharType="separate"/>
        </w:r>
        <w:r w:rsidR="00DF1414">
          <w:rPr>
            <w:webHidden/>
          </w:rPr>
          <w:t>9</w:t>
        </w:r>
        <w:r w:rsidR="00D93165" w:rsidRPr="008A3B05">
          <w:rPr>
            <w:webHidden/>
          </w:rPr>
          <w:fldChar w:fldCharType="end"/>
        </w:r>
      </w:hyperlink>
    </w:p>
    <w:p w14:paraId="741CB860" w14:textId="29604178" w:rsidR="00D93165" w:rsidRPr="008A3B05" w:rsidRDefault="00000000" w:rsidP="008A3B05">
      <w:pPr>
        <w:pStyle w:val="TOC2"/>
        <w:rPr>
          <w:rFonts w:eastAsiaTheme="minorEastAsia"/>
          <w:sz w:val="22"/>
          <w:szCs w:val="22"/>
          <w:lang w:bidi="ar-SA"/>
        </w:rPr>
      </w:pPr>
      <w:hyperlink w:anchor="_Toc98937751" w:history="1">
        <w:r w:rsidR="00D93165" w:rsidRPr="008A3B05">
          <w:rPr>
            <w:rStyle w:val="Hyperlink"/>
          </w:rPr>
          <w:t>V.</w:t>
        </w:r>
        <w:r w:rsidR="00D93165" w:rsidRPr="008A3B05">
          <w:rPr>
            <w:rFonts w:eastAsiaTheme="minorEastAsia"/>
            <w:sz w:val="22"/>
            <w:szCs w:val="22"/>
            <w:lang w:bidi="ar-SA"/>
          </w:rPr>
          <w:tab/>
        </w:r>
        <w:r w:rsidR="00D93165" w:rsidRPr="008A3B05">
          <w:rPr>
            <w:rStyle w:val="Hyperlink"/>
          </w:rPr>
          <w:t>Records of Student Work/Transcripts</w:t>
        </w:r>
        <w:r w:rsidR="00D93165" w:rsidRPr="008A3B05">
          <w:rPr>
            <w:webHidden/>
          </w:rPr>
          <w:tab/>
        </w:r>
        <w:r w:rsidR="00D93165" w:rsidRPr="008A3B05">
          <w:rPr>
            <w:webHidden/>
          </w:rPr>
          <w:fldChar w:fldCharType="begin"/>
        </w:r>
        <w:r w:rsidR="00D93165" w:rsidRPr="008A3B05">
          <w:rPr>
            <w:webHidden/>
          </w:rPr>
          <w:instrText xml:space="preserve"> PAGEREF _Toc98937751 \h </w:instrText>
        </w:r>
        <w:r w:rsidR="00D93165" w:rsidRPr="008A3B05">
          <w:rPr>
            <w:webHidden/>
          </w:rPr>
        </w:r>
        <w:r w:rsidR="00D93165" w:rsidRPr="008A3B05">
          <w:rPr>
            <w:webHidden/>
          </w:rPr>
          <w:fldChar w:fldCharType="separate"/>
        </w:r>
        <w:r w:rsidR="00DF1414">
          <w:rPr>
            <w:webHidden/>
          </w:rPr>
          <w:t>10</w:t>
        </w:r>
        <w:r w:rsidR="00D93165" w:rsidRPr="008A3B05">
          <w:rPr>
            <w:webHidden/>
          </w:rPr>
          <w:fldChar w:fldCharType="end"/>
        </w:r>
      </w:hyperlink>
    </w:p>
    <w:p w14:paraId="0CDA298C" w14:textId="3EA42CCF" w:rsidR="00D93165" w:rsidRDefault="00000000" w:rsidP="008A3B05">
      <w:pPr>
        <w:pStyle w:val="TOC1"/>
        <w:rPr>
          <w:rFonts w:asciiTheme="minorHAnsi" w:eastAsiaTheme="minorEastAsia" w:hAnsiTheme="minorHAnsi" w:cstheme="minorBidi"/>
          <w:sz w:val="22"/>
          <w:szCs w:val="22"/>
        </w:rPr>
      </w:pPr>
      <w:hyperlink w:anchor="_Toc98937752" w:history="1">
        <w:r w:rsidR="00D93165" w:rsidRPr="00AB256F">
          <w:rPr>
            <w:rStyle w:val="Hyperlink"/>
          </w:rPr>
          <w:t>CRITERION MS2 PROGRAM EDUCATIONAL OBJECTIVES</w:t>
        </w:r>
        <w:r w:rsidR="00D93165">
          <w:rPr>
            <w:webHidden/>
          </w:rPr>
          <w:tab/>
        </w:r>
        <w:r w:rsidR="00D93165">
          <w:rPr>
            <w:webHidden/>
          </w:rPr>
          <w:fldChar w:fldCharType="begin"/>
        </w:r>
        <w:r w:rsidR="00D93165">
          <w:rPr>
            <w:webHidden/>
          </w:rPr>
          <w:instrText xml:space="preserve"> PAGEREF _Toc98937752 \h </w:instrText>
        </w:r>
        <w:r w:rsidR="00D93165">
          <w:rPr>
            <w:webHidden/>
          </w:rPr>
        </w:r>
        <w:r w:rsidR="00D93165">
          <w:rPr>
            <w:webHidden/>
          </w:rPr>
          <w:fldChar w:fldCharType="separate"/>
        </w:r>
        <w:r w:rsidR="00DF1414">
          <w:rPr>
            <w:webHidden/>
          </w:rPr>
          <w:t>11</w:t>
        </w:r>
        <w:r w:rsidR="00D93165">
          <w:rPr>
            <w:webHidden/>
          </w:rPr>
          <w:fldChar w:fldCharType="end"/>
        </w:r>
      </w:hyperlink>
    </w:p>
    <w:p w14:paraId="28789E47" w14:textId="7319EF94" w:rsidR="00D93165" w:rsidRPr="008A3B05" w:rsidRDefault="00000000" w:rsidP="008A3B05">
      <w:pPr>
        <w:pStyle w:val="TOC2"/>
        <w:rPr>
          <w:rFonts w:eastAsiaTheme="minorEastAsia"/>
          <w:sz w:val="22"/>
          <w:szCs w:val="22"/>
          <w:lang w:bidi="ar-SA"/>
        </w:rPr>
      </w:pPr>
      <w:hyperlink w:anchor="_Toc98937753" w:history="1">
        <w:r w:rsidR="00D93165" w:rsidRPr="008A3B05">
          <w:rPr>
            <w:rStyle w:val="Hyperlink"/>
          </w:rPr>
          <w:t>I.</w:t>
        </w:r>
        <w:r w:rsidR="00D93165" w:rsidRPr="008A3B05">
          <w:rPr>
            <w:rFonts w:eastAsiaTheme="minorEastAsia"/>
            <w:sz w:val="22"/>
            <w:szCs w:val="22"/>
            <w:lang w:bidi="ar-SA"/>
          </w:rPr>
          <w:tab/>
        </w:r>
        <w:r w:rsidR="00D93165" w:rsidRPr="008A3B05">
          <w:rPr>
            <w:rStyle w:val="Hyperlink"/>
          </w:rPr>
          <w:t>Mission Statement</w:t>
        </w:r>
        <w:r w:rsidR="00D93165" w:rsidRPr="008A3B05">
          <w:rPr>
            <w:webHidden/>
          </w:rPr>
          <w:tab/>
        </w:r>
        <w:r w:rsidR="00D93165" w:rsidRPr="008A3B05">
          <w:rPr>
            <w:webHidden/>
          </w:rPr>
          <w:fldChar w:fldCharType="begin"/>
        </w:r>
        <w:r w:rsidR="00D93165" w:rsidRPr="008A3B05">
          <w:rPr>
            <w:webHidden/>
          </w:rPr>
          <w:instrText xml:space="preserve"> PAGEREF _Toc98937753 \h </w:instrText>
        </w:r>
        <w:r w:rsidR="00D93165" w:rsidRPr="008A3B05">
          <w:rPr>
            <w:webHidden/>
          </w:rPr>
        </w:r>
        <w:r w:rsidR="00D93165" w:rsidRPr="008A3B05">
          <w:rPr>
            <w:webHidden/>
          </w:rPr>
          <w:fldChar w:fldCharType="separate"/>
        </w:r>
        <w:r w:rsidR="00DF1414">
          <w:rPr>
            <w:webHidden/>
          </w:rPr>
          <w:t>11</w:t>
        </w:r>
        <w:r w:rsidR="00D93165" w:rsidRPr="008A3B05">
          <w:rPr>
            <w:webHidden/>
          </w:rPr>
          <w:fldChar w:fldCharType="end"/>
        </w:r>
      </w:hyperlink>
    </w:p>
    <w:p w14:paraId="365CC909" w14:textId="3B700FB3" w:rsidR="00D93165" w:rsidRPr="008A3B05" w:rsidRDefault="00000000" w:rsidP="008A3B05">
      <w:pPr>
        <w:pStyle w:val="TOC2"/>
        <w:rPr>
          <w:rFonts w:eastAsiaTheme="minorEastAsia"/>
          <w:sz w:val="22"/>
          <w:szCs w:val="22"/>
          <w:lang w:bidi="ar-SA"/>
        </w:rPr>
      </w:pPr>
      <w:hyperlink w:anchor="_Toc98937754" w:history="1">
        <w:r w:rsidR="00D93165" w:rsidRPr="008A3B05">
          <w:rPr>
            <w:rStyle w:val="Hyperlink"/>
          </w:rPr>
          <w:t>II.</w:t>
        </w:r>
        <w:r w:rsidR="00D93165" w:rsidRPr="008A3B05">
          <w:rPr>
            <w:rFonts w:eastAsiaTheme="minorEastAsia"/>
            <w:sz w:val="22"/>
            <w:szCs w:val="22"/>
            <w:lang w:bidi="ar-SA"/>
          </w:rPr>
          <w:tab/>
        </w:r>
        <w:r w:rsidR="00D93165" w:rsidRPr="008A3B05">
          <w:rPr>
            <w:rStyle w:val="Hyperlink"/>
          </w:rPr>
          <w:t>Program Educational Objectives</w:t>
        </w:r>
        <w:r w:rsidR="00D93165" w:rsidRPr="008A3B05">
          <w:rPr>
            <w:webHidden/>
          </w:rPr>
          <w:tab/>
        </w:r>
        <w:r w:rsidR="00D93165" w:rsidRPr="008A3B05">
          <w:rPr>
            <w:webHidden/>
          </w:rPr>
          <w:fldChar w:fldCharType="begin"/>
        </w:r>
        <w:r w:rsidR="00D93165" w:rsidRPr="008A3B05">
          <w:rPr>
            <w:webHidden/>
          </w:rPr>
          <w:instrText xml:space="preserve"> PAGEREF _Toc98937754 \h </w:instrText>
        </w:r>
        <w:r w:rsidR="00D93165" w:rsidRPr="008A3B05">
          <w:rPr>
            <w:webHidden/>
          </w:rPr>
        </w:r>
        <w:r w:rsidR="00D93165" w:rsidRPr="008A3B05">
          <w:rPr>
            <w:webHidden/>
          </w:rPr>
          <w:fldChar w:fldCharType="separate"/>
        </w:r>
        <w:r w:rsidR="00DF1414">
          <w:rPr>
            <w:webHidden/>
          </w:rPr>
          <w:t>11</w:t>
        </w:r>
        <w:r w:rsidR="00D93165" w:rsidRPr="008A3B05">
          <w:rPr>
            <w:webHidden/>
          </w:rPr>
          <w:fldChar w:fldCharType="end"/>
        </w:r>
      </w:hyperlink>
    </w:p>
    <w:p w14:paraId="20991D70" w14:textId="7950709B" w:rsidR="00D93165" w:rsidRPr="008A3B05" w:rsidRDefault="00000000" w:rsidP="008A3B05">
      <w:pPr>
        <w:pStyle w:val="TOC2"/>
        <w:rPr>
          <w:rFonts w:eastAsiaTheme="minorEastAsia"/>
          <w:sz w:val="22"/>
          <w:szCs w:val="22"/>
          <w:lang w:bidi="ar-SA"/>
        </w:rPr>
      </w:pPr>
      <w:hyperlink w:anchor="_Toc98937755" w:history="1">
        <w:r w:rsidR="00D93165" w:rsidRPr="008A3B05">
          <w:rPr>
            <w:rStyle w:val="Hyperlink"/>
          </w:rPr>
          <w:t>III.</w:t>
        </w:r>
        <w:r w:rsidR="00D93165" w:rsidRPr="008A3B05">
          <w:rPr>
            <w:rFonts w:eastAsiaTheme="minorEastAsia"/>
            <w:sz w:val="22"/>
            <w:szCs w:val="22"/>
            <w:lang w:bidi="ar-SA"/>
          </w:rPr>
          <w:tab/>
        </w:r>
        <w:r w:rsidR="00D93165" w:rsidRPr="008A3B05">
          <w:rPr>
            <w:rStyle w:val="Hyperlink"/>
          </w:rPr>
          <w:t>Consistency of the Program Educational Objectives with the Mission of the Institution</w:t>
        </w:r>
        <w:r w:rsidR="00D93165" w:rsidRPr="008A3B05">
          <w:rPr>
            <w:webHidden/>
          </w:rPr>
          <w:tab/>
        </w:r>
        <w:r w:rsidR="00D93165" w:rsidRPr="008A3B05">
          <w:rPr>
            <w:webHidden/>
          </w:rPr>
          <w:fldChar w:fldCharType="begin"/>
        </w:r>
        <w:r w:rsidR="00D93165" w:rsidRPr="008A3B05">
          <w:rPr>
            <w:webHidden/>
          </w:rPr>
          <w:instrText xml:space="preserve"> PAGEREF _Toc98937755 \h </w:instrText>
        </w:r>
        <w:r w:rsidR="00D93165" w:rsidRPr="008A3B05">
          <w:rPr>
            <w:webHidden/>
          </w:rPr>
        </w:r>
        <w:r w:rsidR="00D93165" w:rsidRPr="008A3B05">
          <w:rPr>
            <w:webHidden/>
          </w:rPr>
          <w:fldChar w:fldCharType="separate"/>
        </w:r>
        <w:r w:rsidR="00DF1414">
          <w:rPr>
            <w:webHidden/>
          </w:rPr>
          <w:t>11</w:t>
        </w:r>
        <w:r w:rsidR="00D93165" w:rsidRPr="008A3B05">
          <w:rPr>
            <w:webHidden/>
          </w:rPr>
          <w:fldChar w:fldCharType="end"/>
        </w:r>
      </w:hyperlink>
    </w:p>
    <w:p w14:paraId="2D0B09E3" w14:textId="0B668F0C" w:rsidR="00D93165" w:rsidRPr="008A3B05" w:rsidRDefault="00000000" w:rsidP="008A3B05">
      <w:pPr>
        <w:pStyle w:val="TOC2"/>
        <w:rPr>
          <w:rFonts w:eastAsiaTheme="minorEastAsia"/>
          <w:sz w:val="22"/>
          <w:szCs w:val="22"/>
          <w:lang w:bidi="ar-SA"/>
        </w:rPr>
      </w:pPr>
      <w:hyperlink w:anchor="_Toc98937756" w:history="1">
        <w:r w:rsidR="00D93165" w:rsidRPr="008A3B05">
          <w:rPr>
            <w:rStyle w:val="Hyperlink"/>
          </w:rPr>
          <w:t>IV.</w:t>
        </w:r>
        <w:r w:rsidR="00D93165" w:rsidRPr="008A3B05">
          <w:rPr>
            <w:rFonts w:eastAsiaTheme="minorEastAsia"/>
            <w:sz w:val="22"/>
            <w:szCs w:val="22"/>
            <w:lang w:bidi="ar-SA"/>
          </w:rPr>
          <w:tab/>
        </w:r>
        <w:r w:rsidR="00D93165" w:rsidRPr="008A3B05">
          <w:rPr>
            <w:rStyle w:val="Hyperlink"/>
          </w:rPr>
          <w:t>Program Constituencies</w:t>
        </w:r>
        <w:r w:rsidR="00D93165" w:rsidRPr="008A3B05">
          <w:rPr>
            <w:webHidden/>
          </w:rPr>
          <w:tab/>
        </w:r>
        <w:r w:rsidR="00D93165" w:rsidRPr="008A3B05">
          <w:rPr>
            <w:webHidden/>
          </w:rPr>
          <w:fldChar w:fldCharType="begin"/>
        </w:r>
        <w:r w:rsidR="00D93165" w:rsidRPr="008A3B05">
          <w:rPr>
            <w:webHidden/>
          </w:rPr>
          <w:instrText xml:space="preserve"> PAGEREF _Toc98937756 \h </w:instrText>
        </w:r>
        <w:r w:rsidR="00D93165" w:rsidRPr="008A3B05">
          <w:rPr>
            <w:webHidden/>
          </w:rPr>
        </w:r>
        <w:r w:rsidR="00D93165" w:rsidRPr="008A3B05">
          <w:rPr>
            <w:webHidden/>
          </w:rPr>
          <w:fldChar w:fldCharType="separate"/>
        </w:r>
        <w:r w:rsidR="00DF1414">
          <w:rPr>
            <w:webHidden/>
          </w:rPr>
          <w:t>11</w:t>
        </w:r>
        <w:r w:rsidR="00D93165" w:rsidRPr="008A3B05">
          <w:rPr>
            <w:webHidden/>
          </w:rPr>
          <w:fldChar w:fldCharType="end"/>
        </w:r>
      </w:hyperlink>
    </w:p>
    <w:p w14:paraId="1B8705C9" w14:textId="1CEC840D" w:rsidR="00D93165" w:rsidRDefault="00000000" w:rsidP="008A3B05">
      <w:pPr>
        <w:pStyle w:val="TOC1"/>
        <w:rPr>
          <w:rFonts w:asciiTheme="minorHAnsi" w:eastAsiaTheme="minorEastAsia" w:hAnsiTheme="minorHAnsi" w:cstheme="minorBidi"/>
          <w:sz w:val="22"/>
          <w:szCs w:val="22"/>
        </w:rPr>
      </w:pPr>
      <w:hyperlink w:anchor="_Toc98937757" w:history="1">
        <w:r w:rsidR="00D93165" w:rsidRPr="00AB256F">
          <w:rPr>
            <w:rStyle w:val="Hyperlink"/>
          </w:rPr>
          <w:t>CRITERION MS3  STUDENT OUTCOMES</w:t>
        </w:r>
        <w:r w:rsidR="00D93165">
          <w:rPr>
            <w:webHidden/>
          </w:rPr>
          <w:tab/>
        </w:r>
        <w:r w:rsidR="00D93165">
          <w:rPr>
            <w:webHidden/>
          </w:rPr>
          <w:fldChar w:fldCharType="begin"/>
        </w:r>
        <w:r w:rsidR="00D93165">
          <w:rPr>
            <w:webHidden/>
          </w:rPr>
          <w:instrText xml:space="preserve"> PAGEREF _Toc98937757 \h </w:instrText>
        </w:r>
        <w:r w:rsidR="00D93165">
          <w:rPr>
            <w:webHidden/>
          </w:rPr>
        </w:r>
        <w:r w:rsidR="00D93165">
          <w:rPr>
            <w:webHidden/>
          </w:rPr>
          <w:fldChar w:fldCharType="separate"/>
        </w:r>
        <w:r w:rsidR="00DF1414">
          <w:rPr>
            <w:webHidden/>
          </w:rPr>
          <w:t>11</w:t>
        </w:r>
        <w:r w:rsidR="00D93165">
          <w:rPr>
            <w:webHidden/>
          </w:rPr>
          <w:fldChar w:fldCharType="end"/>
        </w:r>
      </w:hyperlink>
    </w:p>
    <w:p w14:paraId="25F5ABF7" w14:textId="1AD92E8F" w:rsidR="00D93165" w:rsidRDefault="00000000" w:rsidP="008A3B05">
      <w:pPr>
        <w:pStyle w:val="TOC2"/>
        <w:rPr>
          <w:rFonts w:asciiTheme="minorHAnsi" w:eastAsiaTheme="minorEastAsia" w:hAnsiTheme="minorHAnsi" w:cstheme="minorBidi"/>
          <w:sz w:val="22"/>
          <w:szCs w:val="22"/>
          <w:lang w:bidi="ar-SA"/>
        </w:rPr>
      </w:pPr>
      <w:hyperlink w:anchor="_Toc98937758" w:history="1">
        <w:r w:rsidR="00D93165" w:rsidRPr="00AB256F">
          <w:rPr>
            <w:rStyle w:val="Hyperlink"/>
            <w:rFonts w:ascii="Times New Roman" w:hAnsi="Times New Roman"/>
          </w:rPr>
          <w:t>I.</w:t>
        </w:r>
        <w:r w:rsidR="00D93165" w:rsidRPr="008A3B05">
          <w:rPr>
            <w:rFonts w:eastAsiaTheme="minorEastAsia"/>
            <w:sz w:val="22"/>
            <w:szCs w:val="22"/>
            <w:lang w:bidi="ar-SA"/>
          </w:rPr>
          <w:tab/>
        </w:r>
        <w:r w:rsidR="00D93165" w:rsidRPr="008A3B05">
          <w:rPr>
            <w:rStyle w:val="Hyperlink"/>
          </w:rPr>
          <w:t>Student Outcomes</w:t>
        </w:r>
        <w:r w:rsidR="00D93165">
          <w:rPr>
            <w:webHidden/>
          </w:rPr>
          <w:tab/>
        </w:r>
        <w:r w:rsidR="00D93165">
          <w:rPr>
            <w:webHidden/>
          </w:rPr>
          <w:fldChar w:fldCharType="begin"/>
        </w:r>
        <w:r w:rsidR="00D93165">
          <w:rPr>
            <w:webHidden/>
          </w:rPr>
          <w:instrText xml:space="preserve"> PAGEREF _Toc98937758 \h </w:instrText>
        </w:r>
        <w:r w:rsidR="00D93165">
          <w:rPr>
            <w:webHidden/>
          </w:rPr>
        </w:r>
        <w:r w:rsidR="00D93165">
          <w:rPr>
            <w:webHidden/>
          </w:rPr>
          <w:fldChar w:fldCharType="separate"/>
        </w:r>
        <w:r w:rsidR="00DF1414">
          <w:rPr>
            <w:webHidden/>
          </w:rPr>
          <w:t>11</w:t>
        </w:r>
        <w:r w:rsidR="00D93165">
          <w:rPr>
            <w:webHidden/>
          </w:rPr>
          <w:fldChar w:fldCharType="end"/>
        </w:r>
      </w:hyperlink>
    </w:p>
    <w:p w14:paraId="5CD2E231" w14:textId="6610AA6D" w:rsidR="00D93165" w:rsidRPr="008A3B05" w:rsidRDefault="00000000" w:rsidP="008A3B05">
      <w:pPr>
        <w:pStyle w:val="TOC2"/>
        <w:rPr>
          <w:rFonts w:eastAsiaTheme="minorEastAsia"/>
          <w:sz w:val="22"/>
          <w:szCs w:val="22"/>
          <w:lang w:bidi="ar-SA"/>
        </w:rPr>
      </w:pPr>
      <w:hyperlink w:anchor="_Toc98937759" w:history="1">
        <w:r w:rsidR="00D93165" w:rsidRPr="008A3B05">
          <w:rPr>
            <w:rStyle w:val="Hyperlink"/>
          </w:rPr>
          <w:t>II.</w:t>
        </w:r>
        <w:r w:rsidR="00D93165" w:rsidRPr="008A3B05">
          <w:rPr>
            <w:rFonts w:eastAsiaTheme="minorEastAsia"/>
            <w:sz w:val="22"/>
            <w:szCs w:val="22"/>
            <w:lang w:bidi="ar-SA"/>
          </w:rPr>
          <w:tab/>
        </w:r>
        <w:r w:rsidR="00D93165" w:rsidRPr="008A3B05">
          <w:rPr>
            <w:rStyle w:val="Hyperlink"/>
          </w:rPr>
          <w:t>Relationship of Student Outcomes to Program Educational Objectives</w:t>
        </w:r>
        <w:r w:rsidR="00D93165" w:rsidRPr="008A3B05">
          <w:rPr>
            <w:webHidden/>
          </w:rPr>
          <w:tab/>
        </w:r>
        <w:r w:rsidR="00D93165" w:rsidRPr="008A3B05">
          <w:rPr>
            <w:webHidden/>
          </w:rPr>
          <w:fldChar w:fldCharType="begin"/>
        </w:r>
        <w:r w:rsidR="00D93165" w:rsidRPr="008A3B05">
          <w:rPr>
            <w:webHidden/>
          </w:rPr>
          <w:instrText xml:space="preserve"> PAGEREF _Toc98937759 \h </w:instrText>
        </w:r>
        <w:r w:rsidR="00D93165" w:rsidRPr="008A3B05">
          <w:rPr>
            <w:webHidden/>
          </w:rPr>
        </w:r>
        <w:r w:rsidR="00D93165" w:rsidRPr="008A3B05">
          <w:rPr>
            <w:webHidden/>
          </w:rPr>
          <w:fldChar w:fldCharType="separate"/>
        </w:r>
        <w:r w:rsidR="00DF1414">
          <w:rPr>
            <w:webHidden/>
          </w:rPr>
          <w:t>11</w:t>
        </w:r>
        <w:r w:rsidR="00D93165" w:rsidRPr="008A3B05">
          <w:rPr>
            <w:webHidden/>
          </w:rPr>
          <w:fldChar w:fldCharType="end"/>
        </w:r>
      </w:hyperlink>
    </w:p>
    <w:p w14:paraId="213C6C3C" w14:textId="081D30A1" w:rsidR="00D93165" w:rsidRDefault="00000000" w:rsidP="008A3B05">
      <w:pPr>
        <w:pStyle w:val="TOC1"/>
        <w:rPr>
          <w:rFonts w:asciiTheme="minorHAnsi" w:eastAsiaTheme="minorEastAsia" w:hAnsiTheme="minorHAnsi" w:cstheme="minorBidi"/>
          <w:sz w:val="22"/>
          <w:szCs w:val="22"/>
        </w:rPr>
      </w:pPr>
      <w:hyperlink w:anchor="_Toc98937760" w:history="1">
        <w:r w:rsidR="00D93165" w:rsidRPr="00AB256F">
          <w:rPr>
            <w:rStyle w:val="Hyperlink"/>
          </w:rPr>
          <w:t>CRITERION MS4  CONTINUOUS IMPROVEMENT AND PROGRAM QUALITY</w:t>
        </w:r>
        <w:r w:rsidR="00D93165">
          <w:rPr>
            <w:webHidden/>
          </w:rPr>
          <w:tab/>
        </w:r>
        <w:r w:rsidR="00D93165">
          <w:rPr>
            <w:webHidden/>
          </w:rPr>
          <w:fldChar w:fldCharType="begin"/>
        </w:r>
        <w:r w:rsidR="00D93165">
          <w:rPr>
            <w:webHidden/>
          </w:rPr>
          <w:instrText xml:space="preserve"> PAGEREF _Toc98937760 \h </w:instrText>
        </w:r>
        <w:r w:rsidR="00D93165">
          <w:rPr>
            <w:webHidden/>
          </w:rPr>
        </w:r>
        <w:r w:rsidR="00D93165">
          <w:rPr>
            <w:webHidden/>
          </w:rPr>
          <w:fldChar w:fldCharType="separate"/>
        </w:r>
        <w:r w:rsidR="00DF1414">
          <w:rPr>
            <w:webHidden/>
          </w:rPr>
          <w:t>12</w:t>
        </w:r>
        <w:r w:rsidR="00D93165">
          <w:rPr>
            <w:webHidden/>
          </w:rPr>
          <w:fldChar w:fldCharType="end"/>
        </w:r>
      </w:hyperlink>
    </w:p>
    <w:p w14:paraId="26110BFF" w14:textId="1DE0F5BD" w:rsidR="00D93165" w:rsidRPr="008A3B05" w:rsidRDefault="00000000" w:rsidP="008A3B05">
      <w:pPr>
        <w:pStyle w:val="TOC2"/>
        <w:rPr>
          <w:rFonts w:eastAsiaTheme="minorEastAsia"/>
          <w:sz w:val="22"/>
          <w:szCs w:val="22"/>
          <w:lang w:bidi="ar-SA"/>
        </w:rPr>
      </w:pPr>
      <w:hyperlink w:anchor="_Toc98937761" w:history="1">
        <w:r w:rsidR="00D93165" w:rsidRPr="008A3B05">
          <w:rPr>
            <w:rStyle w:val="Hyperlink"/>
          </w:rPr>
          <w:t>I.</w:t>
        </w:r>
        <w:r w:rsidR="00D93165" w:rsidRPr="008A3B05">
          <w:rPr>
            <w:rFonts w:eastAsiaTheme="minorEastAsia"/>
            <w:sz w:val="22"/>
            <w:szCs w:val="22"/>
            <w:lang w:bidi="ar-SA"/>
          </w:rPr>
          <w:tab/>
        </w:r>
        <w:r w:rsidR="00D93165" w:rsidRPr="008A3B05">
          <w:rPr>
            <w:rStyle w:val="Hyperlink"/>
          </w:rPr>
          <w:t>Assessment Processes</w:t>
        </w:r>
        <w:r w:rsidR="00D93165" w:rsidRPr="008A3B05">
          <w:rPr>
            <w:webHidden/>
          </w:rPr>
          <w:tab/>
        </w:r>
        <w:r w:rsidR="00D93165" w:rsidRPr="008A3B05">
          <w:rPr>
            <w:webHidden/>
          </w:rPr>
          <w:fldChar w:fldCharType="begin"/>
        </w:r>
        <w:r w:rsidR="00D93165" w:rsidRPr="008A3B05">
          <w:rPr>
            <w:webHidden/>
          </w:rPr>
          <w:instrText xml:space="preserve"> PAGEREF _Toc98937761 \h </w:instrText>
        </w:r>
        <w:r w:rsidR="00D93165" w:rsidRPr="008A3B05">
          <w:rPr>
            <w:webHidden/>
          </w:rPr>
        </w:r>
        <w:r w:rsidR="00D93165" w:rsidRPr="008A3B05">
          <w:rPr>
            <w:webHidden/>
          </w:rPr>
          <w:fldChar w:fldCharType="separate"/>
        </w:r>
        <w:r w:rsidR="00DF1414">
          <w:rPr>
            <w:webHidden/>
          </w:rPr>
          <w:t>12</w:t>
        </w:r>
        <w:r w:rsidR="00D93165" w:rsidRPr="008A3B05">
          <w:rPr>
            <w:webHidden/>
          </w:rPr>
          <w:fldChar w:fldCharType="end"/>
        </w:r>
      </w:hyperlink>
    </w:p>
    <w:p w14:paraId="7705F313" w14:textId="49C5AE01" w:rsidR="00D93165" w:rsidRPr="008A3B05" w:rsidRDefault="00000000" w:rsidP="008A3B05">
      <w:pPr>
        <w:pStyle w:val="TOC2"/>
        <w:rPr>
          <w:rFonts w:eastAsiaTheme="minorEastAsia"/>
          <w:sz w:val="22"/>
          <w:szCs w:val="22"/>
          <w:lang w:bidi="ar-SA"/>
        </w:rPr>
      </w:pPr>
      <w:hyperlink w:anchor="_Toc98937762" w:history="1">
        <w:r w:rsidR="00D93165" w:rsidRPr="008A3B05">
          <w:rPr>
            <w:rStyle w:val="Hyperlink"/>
          </w:rPr>
          <w:t>II.</w:t>
        </w:r>
        <w:r w:rsidR="00D93165" w:rsidRPr="008A3B05">
          <w:rPr>
            <w:rFonts w:eastAsiaTheme="minorEastAsia"/>
            <w:sz w:val="22"/>
            <w:szCs w:val="22"/>
            <w:lang w:bidi="ar-SA"/>
          </w:rPr>
          <w:tab/>
        </w:r>
        <w:r w:rsidR="00D93165" w:rsidRPr="008A3B05">
          <w:rPr>
            <w:rStyle w:val="Hyperlink"/>
          </w:rPr>
          <w:t>Maintenance and Enhancement of the Program</w:t>
        </w:r>
        <w:r w:rsidR="00D93165" w:rsidRPr="008A3B05">
          <w:rPr>
            <w:webHidden/>
          </w:rPr>
          <w:tab/>
        </w:r>
        <w:r w:rsidR="00D93165" w:rsidRPr="008A3B05">
          <w:rPr>
            <w:webHidden/>
          </w:rPr>
          <w:fldChar w:fldCharType="begin"/>
        </w:r>
        <w:r w:rsidR="00D93165" w:rsidRPr="008A3B05">
          <w:rPr>
            <w:webHidden/>
          </w:rPr>
          <w:instrText xml:space="preserve"> PAGEREF _Toc98937762 \h </w:instrText>
        </w:r>
        <w:r w:rsidR="00D93165" w:rsidRPr="008A3B05">
          <w:rPr>
            <w:webHidden/>
          </w:rPr>
        </w:r>
        <w:r w:rsidR="00D93165" w:rsidRPr="008A3B05">
          <w:rPr>
            <w:webHidden/>
          </w:rPr>
          <w:fldChar w:fldCharType="separate"/>
        </w:r>
        <w:r w:rsidR="00DF1414">
          <w:rPr>
            <w:webHidden/>
          </w:rPr>
          <w:t>12</w:t>
        </w:r>
        <w:r w:rsidR="00D93165" w:rsidRPr="008A3B05">
          <w:rPr>
            <w:webHidden/>
          </w:rPr>
          <w:fldChar w:fldCharType="end"/>
        </w:r>
      </w:hyperlink>
    </w:p>
    <w:p w14:paraId="3A4B1E02" w14:textId="54EF40DC" w:rsidR="00D93165" w:rsidRPr="008A3B05" w:rsidRDefault="00000000" w:rsidP="008A3B05">
      <w:pPr>
        <w:pStyle w:val="TOC2"/>
        <w:rPr>
          <w:rFonts w:eastAsiaTheme="minorEastAsia"/>
          <w:sz w:val="22"/>
          <w:szCs w:val="22"/>
          <w:lang w:bidi="ar-SA"/>
        </w:rPr>
      </w:pPr>
      <w:hyperlink w:anchor="_Toc98937763" w:history="1">
        <w:r w:rsidR="00D93165" w:rsidRPr="008A3B05">
          <w:rPr>
            <w:rStyle w:val="Hyperlink"/>
          </w:rPr>
          <w:t>III.</w:t>
        </w:r>
        <w:r w:rsidR="00D93165" w:rsidRPr="008A3B05">
          <w:rPr>
            <w:rFonts w:eastAsiaTheme="minorEastAsia"/>
            <w:sz w:val="22"/>
            <w:szCs w:val="22"/>
            <w:lang w:bidi="ar-SA"/>
          </w:rPr>
          <w:tab/>
        </w:r>
        <w:r w:rsidR="00D93165" w:rsidRPr="008A3B05">
          <w:rPr>
            <w:rStyle w:val="Hyperlink"/>
          </w:rPr>
          <w:t>Additional Information</w:t>
        </w:r>
        <w:r w:rsidR="00D93165" w:rsidRPr="008A3B05">
          <w:rPr>
            <w:webHidden/>
          </w:rPr>
          <w:tab/>
        </w:r>
        <w:r w:rsidR="00D93165" w:rsidRPr="008A3B05">
          <w:rPr>
            <w:webHidden/>
          </w:rPr>
          <w:fldChar w:fldCharType="begin"/>
        </w:r>
        <w:r w:rsidR="00D93165" w:rsidRPr="008A3B05">
          <w:rPr>
            <w:webHidden/>
          </w:rPr>
          <w:instrText xml:space="preserve"> PAGEREF _Toc98937763 \h </w:instrText>
        </w:r>
        <w:r w:rsidR="00D93165" w:rsidRPr="008A3B05">
          <w:rPr>
            <w:webHidden/>
          </w:rPr>
        </w:r>
        <w:r w:rsidR="00D93165" w:rsidRPr="008A3B05">
          <w:rPr>
            <w:webHidden/>
          </w:rPr>
          <w:fldChar w:fldCharType="separate"/>
        </w:r>
        <w:r w:rsidR="00DF1414">
          <w:rPr>
            <w:webHidden/>
          </w:rPr>
          <w:t>12</w:t>
        </w:r>
        <w:r w:rsidR="00D93165" w:rsidRPr="008A3B05">
          <w:rPr>
            <w:webHidden/>
          </w:rPr>
          <w:fldChar w:fldCharType="end"/>
        </w:r>
      </w:hyperlink>
    </w:p>
    <w:p w14:paraId="6ECB012D" w14:textId="5DF41EC9" w:rsidR="00D93165" w:rsidRDefault="00000000" w:rsidP="008A3B05">
      <w:pPr>
        <w:pStyle w:val="TOC1"/>
        <w:rPr>
          <w:rFonts w:asciiTheme="minorHAnsi" w:eastAsiaTheme="minorEastAsia" w:hAnsiTheme="minorHAnsi" w:cstheme="minorBidi"/>
          <w:sz w:val="22"/>
          <w:szCs w:val="22"/>
        </w:rPr>
      </w:pPr>
      <w:hyperlink w:anchor="_Toc98937764" w:history="1">
        <w:r w:rsidR="00D93165" w:rsidRPr="00AB256F">
          <w:rPr>
            <w:rStyle w:val="Hyperlink"/>
          </w:rPr>
          <w:t>CRITERION MS5  CURRICULUM</w:t>
        </w:r>
        <w:r w:rsidR="00D93165">
          <w:rPr>
            <w:webHidden/>
          </w:rPr>
          <w:tab/>
        </w:r>
        <w:r w:rsidR="00D93165">
          <w:rPr>
            <w:webHidden/>
          </w:rPr>
          <w:fldChar w:fldCharType="begin"/>
        </w:r>
        <w:r w:rsidR="00D93165">
          <w:rPr>
            <w:webHidden/>
          </w:rPr>
          <w:instrText xml:space="preserve"> PAGEREF _Toc98937764 \h </w:instrText>
        </w:r>
        <w:r w:rsidR="00D93165">
          <w:rPr>
            <w:webHidden/>
          </w:rPr>
        </w:r>
        <w:r w:rsidR="00D93165">
          <w:rPr>
            <w:webHidden/>
          </w:rPr>
          <w:fldChar w:fldCharType="separate"/>
        </w:r>
        <w:r w:rsidR="00DF1414">
          <w:rPr>
            <w:webHidden/>
          </w:rPr>
          <w:t>13</w:t>
        </w:r>
        <w:r w:rsidR="00D93165">
          <w:rPr>
            <w:webHidden/>
          </w:rPr>
          <w:fldChar w:fldCharType="end"/>
        </w:r>
      </w:hyperlink>
    </w:p>
    <w:p w14:paraId="7CF8FC00" w14:textId="23096227" w:rsidR="00D93165" w:rsidRDefault="00000000" w:rsidP="008A3B05">
      <w:pPr>
        <w:pStyle w:val="TOC2"/>
        <w:rPr>
          <w:rFonts w:asciiTheme="minorHAnsi" w:eastAsiaTheme="minorEastAsia" w:hAnsiTheme="minorHAnsi" w:cstheme="minorBidi"/>
          <w:sz w:val="22"/>
          <w:szCs w:val="22"/>
          <w:lang w:bidi="ar-SA"/>
        </w:rPr>
      </w:pPr>
      <w:hyperlink w:anchor="_Toc98937765" w:history="1">
        <w:r w:rsidR="00D93165" w:rsidRPr="00AB256F">
          <w:rPr>
            <w:rStyle w:val="Hyperlink"/>
          </w:rPr>
          <w:t>I.</w:t>
        </w:r>
        <w:r w:rsidR="00D93165">
          <w:rPr>
            <w:rFonts w:asciiTheme="minorHAnsi" w:eastAsiaTheme="minorEastAsia" w:hAnsiTheme="minorHAnsi" w:cstheme="minorBidi"/>
            <w:sz w:val="22"/>
            <w:szCs w:val="22"/>
            <w:lang w:bidi="ar-SA"/>
          </w:rPr>
          <w:tab/>
        </w:r>
        <w:r w:rsidR="00D93165" w:rsidRPr="00AB256F">
          <w:rPr>
            <w:rStyle w:val="Hyperlink"/>
          </w:rPr>
          <w:t>Program of Study</w:t>
        </w:r>
        <w:r w:rsidR="00D93165">
          <w:rPr>
            <w:webHidden/>
          </w:rPr>
          <w:tab/>
        </w:r>
        <w:r w:rsidR="00D93165">
          <w:rPr>
            <w:webHidden/>
          </w:rPr>
          <w:fldChar w:fldCharType="begin"/>
        </w:r>
        <w:r w:rsidR="00D93165">
          <w:rPr>
            <w:webHidden/>
          </w:rPr>
          <w:instrText xml:space="preserve"> PAGEREF _Toc98937765 \h </w:instrText>
        </w:r>
        <w:r w:rsidR="00D93165">
          <w:rPr>
            <w:webHidden/>
          </w:rPr>
        </w:r>
        <w:r w:rsidR="00D93165">
          <w:rPr>
            <w:webHidden/>
          </w:rPr>
          <w:fldChar w:fldCharType="separate"/>
        </w:r>
        <w:r w:rsidR="00DF1414">
          <w:rPr>
            <w:webHidden/>
          </w:rPr>
          <w:t>13</w:t>
        </w:r>
        <w:r w:rsidR="00D93165">
          <w:rPr>
            <w:webHidden/>
          </w:rPr>
          <w:fldChar w:fldCharType="end"/>
        </w:r>
      </w:hyperlink>
    </w:p>
    <w:p w14:paraId="76E8987D" w14:textId="1CC4177A" w:rsidR="00D93165" w:rsidRDefault="00000000" w:rsidP="008A3B05">
      <w:pPr>
        <w:pStyle w:val="TOC2"/>
        <w:rPr>
          <w:rFonts w:asciiTheme="minorHAnsi" w:eastAsiaTheme="minorEastAsia" w:hAnsiTheme="minorHAnsi" w:cstheme="minorBidi"/>
          <w:sz w:val="22"/>
          <w:szCs w:val="22"/>
          <w:lang w:bidi="ar-SA"/>
        </w:rPr>
      </w:pPr>
      <w:hyperlink w:anchor="_Toc98937766" w:history="1">
        <w:r w:rsidR="00D93165" w:rsidRPr="00AB256F">
          <w:rPr>
            <w:rStyle w:val="Hyperlink"/>
          </w:rPr>
          <w:t>II.</w:t>
        </w:r>
        <w:r w:rsidR="00D93165">
          <w:rPr>
            <w:rFonts w:asciiTheme="minorHAnsi" w:eastAsiaTheme="minorEastAsia" w:hAnsiTheme="minorHAnsi" w:cstheme="minorBidi"/>
            <w:sz w:val="22"/>
            <w:szCs w:val="22"/>
            <w:lang w:bidi="ar-SA"/>
          </w:rPr>
          <w:tab/>
        </w:r>
        <w:r w:rsidR="00D93165" w:rsidRPr="00AB256F">
          <w:rPr>
            <w:rStyle w:val="Hyperlink"/>
          </w:rPr>
          <w:t>Program Curriculum</w:t>
        </w:r>
        <w:r w:rsidR="00D93165">
          <w:rPr>
            <w:webHidden/>
          </w:rPr>
          <w:tab/>
        </w:r>
        <w:r w:rsidR="00D93165">
          <w:rPr>
            <w:webHidden/>
          </w:rPr>
          <w:fldChar w:fldCharType="begin"/>
        </w:r>
        <w:r w:rsidR="00D93165">
          <w:rPr>
            <w:webHidden/>
          </w:rPr>
          <w:instrText xml:space="preserve"> PAGEREF _Toc98937766 \h </w:instrText>
        </w:r>
        <w:r w:rsidR="00D93165">
          <w:rPr>
            <w:webHidden/>
          </w:rPr>
        </w:r>
        <w:r w:rsidR="00D93165">
          <w:rPr>
            <w:webHidden/>
          </w:rPr>
          <w:fldChar w:fldCharType="separate"/>
        </w:r>
        <w:r w:rsidR="00DF1414">
          <w:rPr>
            <w:webHidden/>
          </w:rPr>
          <w:t>13</w:t>
        </w:r>
        <w:r w:rsidR="00D93165">
          <w:rPr>
            <w:webHidden/>
          </w:rPr>
          <w:fldChar w:fldCharType="end"/>
        </w:r>
      </w:hyperlink>
    </w:p>
    <w:p w14:paraId="542EE36D" w14:textId="738E093B" w:rsidR="00D93165" w:rsidRDefault="00000000" w:rsidP="008A3B05">
      <w:pPr>
        <w:pStyle w:val="TOC1"/>
        <w:rPr>
          <w:rFonts w:asciiTheme="minorHAnsi" w:eastAsiaTheme="minorEastAsia" w:hAnsiTheme="minorHAnsi" w:cstheme="minorBidi"/>
          <w:sz w:val="22"/>
          <w:szCs w:val="22"/>
        </w:rPr>
      </w:pPr>
      <w:hyperlink w:anchor="_Toc98937767" w:history="1">
        <w:r w:rsidR="00D93165" w:rsidRPr="00AB256F">
          <w:rPr>
            <w:rStyle w:val="Hyperlink"/>
          </w:rPr>
          <w:t>CRITERION MS6  FACULTY</w:t>
        </w:r>
        <w:r w:rsidR="00D93165">
          <w:rPr>
            <w:webHidden/>
          </w:rPr>
          <w:tab/>
        </w:r>
        <w:r w:rsidR="00D93165">
          <w:rPr>
            <w:webHidden/>
          </w:rPr>
          <w:fldChar w:fldCharType="begin"/>
        </w:r>
        <w:r w:rsidR="00D93165">
          <w:rPr>
            <w:webHidden/>
          </w:rPr>
          <w:instrText xml:space="preserve"> PAGEREF _Toc98937767 \h </w:instrText>
        </w:r>
        <w:r w:rsidR="00D93165">
          <w:rPr>
            <w:webHidden/>
          </w:rPr>
        </w:r>
        <w:r w:rsidR="00D93165">
          <w:rPr>
            <w:webHidden/>
          </w:rPr>
          <w:fldChar w:fldCharType="separate"/>
        </w:r>
        <w:r w:rsidR="00DF1414">
          <w:rPr>
            <w:webHidden/>
          </w:rPr>
          <w:t>14</w:t>
        </w:r>
        <w:r w:rsidR="00D93165">
          <w:rPr>
            <w:webHidden/>
          </w:rPr>
          <w:fldChar w:fldCharType="end"/>
        </w:r>
      </w:hyperlink>
    </w:p>
    <w:p w14:paraId="25D7BBB8" w14:textId="1775E5BD" w:rsidR="00D93165" w:rsidRPr="008A3B05" w:rsidRDefault="00000000" w:rsidP="008A3B05">
      <w:pPr>
        <w:pStyle w:val="TOC2"/>
        <w:rPr>
          <w:rFonts w:eastAsiaTheme="minorEastAsia"/>
          <w:sz w:val="22"/>
          <w:szCs w:val="22"/>
          <w:lang w:bidi="ar-SA"/>
        </w:rPr>
      </w:pPr>
      <w:hyperlink w:anchor="_Toc98937768" w:history="1">
        <w:r w:rsidR="00D93165" w:rsidRPr="008A3B05">
          <w:rPr>
            <w:rStyle w:val="Hyperlink"/>
          </w:rPr>
          <w:t>I.</w:t>
        </w:r>
        <w:r w:rsidR="00D93165" w:rsidRPr="008A3B05">
          <w:rPr>
            <w:rFonts w:eastAsiaTheme="minorEastAsia"/>
            <w:sz w:val="22"/>
            <w:szCs w:val="22"/>
            <w:lang w:bidi="ar-SA"/>
          </w:rPr>
          <w:tab/>
        </w:r>
        <w:r w:rsidR="00D93165" w:rsidRPr="008A3B05">
          <w:rPr>
            <w:rStyle w:val="Hyperlink"/>
          </w:rPr>
          <w:t>Faculty Qualifications</w:t>
        </w:r>
        <w:r w:rsidR="00D93165" w:rsidRPr="008A3B05">
          <w:rPr>
            <w:webHidden/>
          </w:rPr>
          <w:tab/>
        </w:r>
        <w:r w:rsidR="00D93165" w:rsidRPr="008A3B05">
          <w:rPr>
            <w:webHidden/>
          </w:rPr>
          <w:fldChar w:fldCharType="begin"/>
        </w:r>
        <w:r w:rsidR="00D93165" w:rsidRPr="008A3B05">
          <w:rPr>
            <w:webHidden/>
          </w:rPr>
          <w:instrText xml:space="preserve"> PAGEREF _Toc98937768 \h </w:instrText>
        </w:r>
        <w:r w:rsidR="00D93165" w:rsidRPr="008A3B05">
          <w:rPr>
            <w:webHidden/>
          </w:rPr>
        </w:r>
        <w:r w:rsidR="00D93165" w:rsidRPr="008A3B05">
          <w:rPr>
            <w:webHidden/>
          </w:rPr>
          <w:fldChar w:fldCharType="separate"/>
        </w:r>
        <w:r w:rsidR="00DF1414">
          <w:rPr>
            <w:webHidden/>
          </w:rPr>
          <w:t>14</w:t>
        </w:r>
        <w:r w:rsidR="00D93165" w:rsidRPr="008A3B05">
          <w:rPr>
            <w:webHidden/>
          </w:rPr>
          <w:fldChar w:fldCharType="end"/>
        </w:r>
      </w:hyperlink>
    </w:p>
    <w:p w14:paraId="604943A1" w14:textId="0A995A8D" w:rsidR="00D93165" w:rsidRPr="008A3B05" w:rsidRDefault="00000000" w:rsidP="008A3B05">
      <w:pPr>
        <w:pStyle w:val="TOC2"/>
        <w:rPr>
          <w:rFonts w:eastAsiaTheme="minorEastAsia"/>
          <w:sz w:val="22"/>
          <w:szCs w:val="22"/>
          <w:lang w:bidi="ar-SA"/>
        </w:rPr>
      </w:pPr>
      <w:hyperlink w:anchor="_Toc98937769" w:history="1">
        <w:r w:rsidR="00D93165" w:rsidRPr="008A3B05">
          <w:rPr>
            <w:rStyle w:val="Hyperlink"/>
          </w:rPr>
          <w:t>II.</w:t>
        </w:r>
        <w:r w:rsidR="00D93165" w:rsidRPr="008A3B05">
          <w:rPr>
            <w:rFonts w:eastAsiaTheme="minorEastAsia"/>
            <w:sz w:val="22"/>
            <w:szCs w:val="22"/>
            <w:lang w:bidi="ar-SA"/>
          </w:rPr>
          <w:tab/>
        </w:r>
        <w:r w:rsidR="00D93165" w:rsidRPr="008A3B05">
          <w:rPr>
            <w:rStyle w:val="Hyperlink"/>
          </w:rPr>
          <w:t>Faculty Workload</w:t>
        </w:r>
        <w:r w:rsidR="00D93165" w:rsidRPr="008A3B05">
          <w:rPr>
            <w:webHidden/>
          </w:rPr>
          <w:tab/>
        </w:r>
        <w:r w:rsidR="00D93165" w:rsidRPr="008A3B05">
          <w:rPr>
            <w:webHidden/>
          </w:rPr>
          <w:fldChar w:fldCharType="begin"/>
        </w:r>
        <w:r w:rsidR="00D93165" w:rsidRPr="008A3B05">
          <w:rPr>
            <w:webHidden/>
          </w:rPr>
          <w:instrText xml:space="preserve"> PAGEREF _Toc98937769 \h </w:instrText>
        </w:r>
        <w:r w:rsidR="00D93165" w:rsidRPr="008A3B05">
          <w:rPr>
            <w:webHidden/>
          </w:rPr>
        </w:r>
        <w:r w:rsidR="00D93165" w:rsidRPr="008A3B05">
          <w:rPr>
            <w:webHidden/>
          </w:rPr>
          <w:fldChar w:fldCharType="separate"/>
        </w:r>
        <w:r w:rsidR="00DF1414">
          <w:rPr>
            <w:webHidden/>
          </w:rPr>
          <w:t>14</w:t>
        </w:r>
        <w:r w:rsidR="00D93165" w:rsidRPr="008A3B05">
          <w:rPr>
            <w:webHidden/>
          </w:rPr>
          <w:fldChar w:fldCharType="end"/>
        </w:r>
      </w:hyperlink>
    </w:p>
    <w:p w14:paraId="75B463C2" w14:textId="4A59EE4D" w:rsidR="00D93165" w:rsidRPr="008A3B05" w:rsidRDefault="00000000" w:rsidP="008A3B05">
      <w:pPr>
        <w:pStyle w:val="TOC2"/>
        <w:rPr>
          <w:rFonts w:eastAsiaTheme="minorEastAsia"/>
          <w:sz w:val="22"/>
          <w:szCs w:val="22"/>
          <w:lang w:bidi="ar-SA"/>
        </w:rPr>
      </w:pPr>
      <w:hyperlink w:anchor="_Toc98937770" w:history="1">
        <w:r w:rsidR="00D93165" w:rsidRPr="008A3B05">
          <w:rPr>
            <w:rStyle w:val="Hyperlink"/>
          </w:rPr>
          <w:t>III.</w:t>
        </w:r>
        <w:r w:rsidR="00D93165" w:rsidRPr="008A3B05">
          <w:rPr>
            <w:rFonts w:eastAsiaTheme="minorEastAsia"/>
            <w:sz w:val="22"/>
            <w:szCs w:val="22"/>
            <w:lang w:bidi="ar-SA"/>
          </w:rPr>
          <w:tab/>
        </w:r>
        <w:r w:rsidR="00D93165" w:rsidRPr="008A3B05">
          <w:rPr>
            <w:rStyle w:val="Hyperlink"/>
          </w:rPr>
          <w:t>Faculty Size</w:t>
        </w:r>
        <w:r w:rsidR="00D93165" w:rsidRPr="008A3B05">
          <w:rPr>
            <w:webHidden/>
          </w:rPr>
          <w:tab/>
        </w:r>
        <w:r w:rsidR="00D93165" w:rsidRPr="008A3B05">
          <w:rPr>
            <w:webHidden/>
          </w:rPr>
          <w:fldChar w:fldCharType="begin"/>
        </w:r>
        <w:r w:rsidR="00D93165" w:rsidRPr="008A3B05">
          <w:rPr>
            <w:webHidden/>
          </w:rPr>
          <w:instrText xml:space="preserve"> PAGEREF _Toc98937770 \h </w:instrText>
        </w:r>
        <w:r w:rsidR="00D93165" w:rsidRPr="008A3B05">
          <w:rPr>
            <w:webHidden/>
          </w:rPr>
        </w:r>
        <w:r w:rsidR="00D93165" w:rsidRPr="008A3B05">
          <w:rPr>
            <w:webHidden/>
          </w:rPr>
          <w:fldChar w:fldCharType="separate"/>
        </w:r>
        <w:r w:rsidR="00DF1414">
          <w:rPr>
            <w:webHidden/>
          </w:rPr>
          <w:t>14</w:t>
        </w:r>
        <w:r w:rsidR="00D93165" w:rsidRPr="008A3B05">
          <w:rPr>
            <w:webHidden/>
          </w:rPr>
          <w:fldChar w:fldCharType="end"/>
        </w:r>
      </w:hyperlink>
    </w:p>
    <w:p w14:paraId="2463F560" w14:textId="51E9EB9A" w:rsidR="00D93165" w:rsidRPr="008A3B05" w:rsidRDefault="00000000" w:rsidP="008A3B05">
      <w:pPr>
        <w:pStyle w:val="TOC2"/>
        <w:rPr>
          <w:rFonts w:eastAsiaTheme="minorEastAsia"/>
          <w:sz w:val="22"/>
          <w:szCs w:val="22"/>
          <w:lang w:bidi="ar-SA"/>
        </w:rPr>
      </w:pPr>
      <w:hyperlink w:anchor="_Toc98937771" w:history="1">
        <w:r w:rsidR="00D93165" w:rsidRPr="008A3B05">
          <w:rPr>
            <w:rStyle w:val="Hyperlink"/>
          </w:rPr>
          <w:t>IV.</w:t>
        </w:r>
        <w:r w:rsidR="00D93165" w:rsidRPr="008A3B05">
          <w:rPr>
            <w:rFonts w:eastAsiaTheme="minorEastAsia"/>
            <w:sz w:val="22"/>
            <w:szCs w:val="22"/>
            <w:lang w:bidi="ar-SA"/>
          </w:rPr>
          <w:tab/>
        </w:r>
        <w:r w:rsidR="00D93165" w:rsidRPr="008A3B05">
          <w:rPr>
            <w:rStyle w:val="Hyperlink"/>
          </w:rPr>
          <w:t>Professional Development</w:t>
        </w:r>
        <w:r w:rsidR="00D93165" w:rsidRPr="008A3B05">
          <w:rPr>
            <w:webHidden/>
          </w:rPr>
          <w:tab/>
        </w:r>
        <w:r w:rsidR="00D93165" w:rsidRPr="008A3B05">
          <w:rPr>
            <w:webHidden/>
          </w:rPr>
          <w:fldChar w:fldCharType="begin"/>
        </w:r>
        <w:r w:rsidR="00D93165" w:rsidRPr="008A3B05">
          <w:rPr>
            <w:webHidden/>
          </w:rPr>
          <w:instrText xml:space="preserve"> PAGEREF _Toc98937771 \h </w:instrText>
        </w:r>
        <w:r w:rsidR="00D93165" w:rsidRPr="008A3B05">
          <w:rPr>
            <w:webHidden/>
          </w:rPr>
        </w:r>
        <w:r w:rsidR="00D93165" w:rsidRPr="008A3B05">
          <w:rPr>
            <w:webHidden/>
          </w:rPr>
          <w:fldChar w:fldCharType="separate"/>
        </w:r>
        <w:r w:rsidR="00DF1414">
          <w:rPr>
            <w:webHidden/>
          </w:rPr>
          <w:t>14</w:t>
        </w:r>
        <w:r w:rsidR="00D93165" w:rsidRPr="008A3B05">
          <w:rPr>
            <w:webHidden/>
          </w:rPr>
          <w:fldChar w:fldCharType="end"/>
        </w:r>
      </w:hyperlink>
    </w:p>
    <w:p w14:paraId="29C92CEF" w14:textId="1984EC91" w:rsidR="00D93165" w:rsidRPr="008A3B05" w:rsidRDefault="00000000" w:rsidP="008A3B05">
      <w:pPr>
        <w:pStyle w:val="TOC2"/>
        <w:rPr>
          <w:rFonts w:eastAsiaTheme="minorEastAsia"/>
          <w:sz w:val="22"/>
          <w:szCs w:val="22"/>
          <w:lang w:bidi="ar-SA"/>
        </w:rPr>
      </w:pPr>
      <w:hyperlink w:anchor="_Toc98937772" w:history="1">
        <w:r w:rsidR="00D93165" w:rsidRPr="008A3B05">
          <w:rPr>
            <w:rStyle w:val="Hyperlink"/>
          </w:rPr>
          <w:t>V.</w:t>
        </w:r>
        <w:r w:rsidR="00D93165" w:rsidRPr="008A3B05">
          <w:rPr>
            <w:rFonts w:eastAsiaTheme="minorEastAsia"/>
            <w:sz w:val="22"/>
            <w:szCs w:val="22"/>
            <w:lang w:bidi="ar-SA"/>
          </w:rPr>
          <w:tab/>
        </w:r>
        <w:r w:rsidR="00D93165" w:rsidRPr="008A3B05">
          <w:rPr>
            <w:rStyle w:val="Hyperlink"/>
          </w:rPr>
          <w:t>Authority and Responsibility of Faculty</w:t>
        </w:r>
        <w:r w:rsidR="00D93165" w:rsidRPr="008A3B05">
          <w:rPr>
            <w:webHidden/>
          </w:rPr>
          <w:tab/>
        </w:r>
        <w:r w:rsidR="00D93165" w:rsidRPr="008A3B05">
          <w:rPr>
            <w:webHidden/>
          </w:rPr>
          <w:fldChar w:fldCharType="begin"/>
        </w:r>
        <w:r w:rsidR="00D93165" w:rsidRPr="008A3B05">
          <w:rPr>
            <w:webHidden/>
          </w:rPr>
          <w:instrText xml:space="preserve"> PAGEREF _Toc98937772 \h </w:instrText>
        </w:r>
        <w:r w:rsidR="00D93165" w:rsidRPr="008A3B05">
          <w:rPr>
            <w:webHidden/>
          </w:rPr>
        </w:r>
        <w:r w:rsidR="00D93165" w:rsidRPr="008A3B05">
          <w:rPr>
            <w:webHidden/>
          </w:rPr>
          <w:fldChar w:fldCharType="separate"/>
        </w:r>
        <w:r w:rsidR="00DF1414">
          <w:rPr>
            <w:webHidden/>
          </w:rPr>
          <w:t>14</w:t>
        </w:r>
        <w:r w:rsidR="00D93165" w:rsidRPr="008A3B05">
          <w:rPr>
            <w:webHidden/>
          </w:rPr>
          <w:fldChar w:fldCharType="end"/>
        </w:r>
      </w:hyperlink>
    </w:p>
    <w:p w14:paraId="25CD8420" w14:textId="6A728FD5" w:rsidR="00D93165" w:rsidRDefault="00000000" w:rsidP="008A3B05">
      <w:pPr>
        <w:pStyle w:val="TOC2"/>
        <w:rPr>
          <w:rFonts w:asciiTheme="minorHAnsi" w:eastAsiaTheme="minorEastAsia" w:hAnsiTheme="minorHAnsi" w:cstheme="minorBidi"/>
          <w:sz w:val="22"/>
          <w:szCs w:val="22"/>
          <w:lang w:bidi="ar-SA"/>
        </w:rPr>
      </w:pPr>
      <w:hyperlink w:anchor="_Toc98937773" w:history="1">
        <w:r w:rsidR="00D93165" w:rsidRPr="00AB256F">
          <w:rPr>
            <w:rStyle w:val="Hyperlink"/>
          </w:rPr>
          <w:t>Table M-1.  Faculty Qualifications</w:t>
        </w:r>
        <w:r w:rsidR="00D93165">
          <w:rPr>
            <w:webHidden/>
          </w:rPr>
          <w:tab/>
        </w:r>
        <w:r w:rsidR="00D93165">
          <w:rPr>
            <w:webHidden/>
          </w:rPr>
          <w:fldChar w:fldCharType="begin"/>
        </w:r>
        <w:r w:rsidR="00D93165">
          <w:rPr>
            <w:webHidden/>
          </w:rPr>
          <w:instrText xml:space="preserve"> PAGEREF _Toc98937773 \h </w:instrText>
        </w:r>
        <w:r w:rsidR="00D93165">
          <w:rPr>
            <w:webHidden/>
          </w:rPr>
        </w:r>
        <w:r w:rsidR="00D93165">
          <w:rPr>
            <w:webHidden/>
          </w:rPr>
          <w:fldChar w:fldCharType="separate"/>
        </w:r>
        <w:r w:rsidR="00DF1414">
          <w:rPr>
            <w:webHidden/>
          </w:rPr>
          <w:t>15</w:t>
        </w:r>
        <w:r w:rsidR="00D93165">
          <w:rPr>
            <w:webHidden/>
          </w:rPr>
          <w:fldChar w:fldCharType="end"/>
        </w:r>
      </w:hyperlink>
    </w:p>
    <w:p w14:paraId="5852750C" w14:textId="4AFE7874" w:rsidR="00D93165" w:rsidRDefault="00000000" w:rsidP="008A3B05">
      <w:pPr>
        <w:pStyle w:val="TOC2"/>
        <w:rPr>
          <w:rFonts w:asciiTheme="minorHAnsi" w:eastAsiaTheme="minorEastAsia" w:hAnsiTheme="minorHAnsi" w:cstheme="minorBidi"/>
          <w:sz w:val="22"/>
          <w:szCs w:val="22"/>
          <w:lang w:bidi="ar-SA"/>
        </w:rPr>
      </w:pPr>
      <w:hyperlink w:anchor="_Toc98937774" w:history="1">
        <w:r w:rsidR="00D93165" w:rsidRPr="00AB256F">
          <w:rPr>
            <w:rStyle w:val="Hyperlink"/>
          </w:rPr>
          <w:t>Table M-2.  Faculty Workload Summary</w:t>
        </w:r>
        <w:r w:rsidR="00D93165">
          <w:rPr>
            <w:webHidden/>
          </w:rPr>
          <w:tab/>
        </w:r>
        <w:r w:rsidR="00D93165">
          <w:rPr>
            <w:webHidden/>
          </w:rPr>
          <w:fldChar w:fldCharType="begin"/>
        </w:r>
        <w:r w:rsidR="00D93165">
          <w:rPr>
            <w:webHidden/>
          </w:rPr>
          <w:instrText xml:space="preserve"> PAGEREF _Toc98937774 \h </w:instrText>
        </w:r>
        <w:r w:rsidR="00D93165">
          <w:rPr>
            <w:webHidden/>
          </w:rPr>
        </w:r>
        <w:r w:rsidR="00D93165">
          <w:rPr>
            <w:webHidden/>
          </w:rPr>
          <w:fldChar w:fldCharType="separate"/>
        </w:r>
        <w:r w:rsidR="00DF1414">
          <w:rPr>
            <w:webHidden/>
          </w:rPr>
          <w:t>16</w:t>
        </w:r>
        <w:r w:rsidR="00D93165">
          <w:rPr>
            <w:webHidden/>
          </w:rPr>
          <w:fldChar w:fldCharType="end"/>
        </w:r>
      </w:hyperlink>
    </w:p>
    <w:p w14:paraId="6E613AC1" w14:textId="2F8826C1" w:rsidR="00D93165" w:rsidRDefault="00000000" w:rsidP="008A3B05">
      <w:pPr>
        <w:pStyle w:val="TOC1"/>
        <w:rPr>
          <w:rFonts w:asciiTheme="minorHAnsi" w:eastAsiaTheme="minorEastAsia" w:hAnsiTheme="minorHAnsi" w:cstheme="minorBidi"/>
          <w:sz w:val="22"/>
          <w:szCs w:val="22"/>
        </w:rPr>
      </w:pPr>
      <w:hyperlink w:anchor="_Toc98937775" w:history="1">
        <w:r w:rsidR="00D93165" w:rsidRPr="00AB256F">
          <w:rPr>
            <w:rStyle w:val="Hyperlink"/>
          </w:rPr>
          <w:t>CRITERION MS7  FACILITIES1</w:t>
        </w:r>
        <w:r w:rsidR="00D93165">
          <w:rPr>
            <w:webHidden/>
          </w:rPr>
          <w:tab/>
        </w:r>
        <w:r w:rsidR="00D93165">
          <w:rPr>
            <w:webHidden/>
          </w:rPr>
          <w:fldChar w:fldCharType="begin"/>
        </w:r>
        <w:r w:rsidR="00D93165">
          <w:rPr>
            <w:webHidden/>
          </w:rPr>
          <w:instrText xml:space="preserve"> PAGEREF _Toc98937775 \h </w:instrText>
        </w:r>
        <w:r w:rsidR="00D93165">
          <w:rPr>
            <w:webHidden/>
          </w:rPr>
        </w:r>
        <w:r w:rsidR="00D93165">
          <w:rPr>
            <w:webHidden/>
          </w:rPr>
          <w:fldChar w:fldCharType="separate"/>
        </w:r>
        <w:r w:rsidR="00DF1414">
          <w:rPr>
            <w:webHidden/>
          </w:rPr>
          <w:t>17</w:t>
        </w:r>
        <w:r w:rsidR="00D93165">
          <w:rPr>
            <w:webHidden/>
          </w:rPr>
          <w:fldChar w:fldCharType="end"/>
        </w:r>
      </w:hyperlink>
    </w:p>
    <w:p w14:paraId="2317DF72" w14:textId="73A49477" w:rsidR="00D93165" w:rsidRPr="008A3B05" w:rsidRDefault="00000000" w:rsidP="008A3B05">
      <w:pPr>
        <w:pStyle w:val="TOC2"/>
        <w:rPr>
          <w:rFonts w:eastAsiaTheme="minorEastAsia"/>
          <w:sz w:val="22"/>
          <w:szCs w:val="22"/>
          <w:lang w:bidi="ar-SA"/>
        </w:rPr>
      </w:pPr>
      <w:hyperlink w:anchor="_Toc98937776" w:history="1">
        <w:r w:rsidR="00D93165" w:rsidRPr="008A3B05">
          <w:rPr>
            <w:rStyle w:val="Hyperlink"/>
          </w:rPr>
          <w:t>I.</w:t>
        </w:r>
        <w:r w:rsidR="00D93165" w:rsidRPr="008A3B05">
          <w:rPr>
            <w:rFonts w:eastAsiaTheme="minorEastAsia"/>
            <w:sz w:val="22"/>
            <w:szCs w:val="22"/>
            <w:lang w:bidi="ar-SA"/>
          </w:rPr>
          <w:tab/>
        </w:r>
        <w:r w:rsidR="00D93165" w:rsidRPr="008A3B05">
          <w:rPr>
            <w:rStyle w:val="Hyperlink"/>
          </w:rPr>
          <w:t>Student Communication and Learning</w:t>
        </w:r>
        <w:r w:rsidR="00D93165" w:rsidRPr="008A3B05">
          <w:rPr>
            <w:webHidden/>
          </w:rPr>
          <w:tab/>
        </w:r>
        <w:r w:rsidR="00D93165" w:rsidRPr="008A3B05">
          <w:rPr>
            <w:webHidden/>
          </w:rPr>
          <w:fldChar w:fldCharType="begin"/>
        </w:r>
        <w:r w:rsidR="00D93165" w:rsidRPr="008A3B05">
          <w:rPr>
            <w:webHidden/>
          </w:rPr>
          <w:instrText xml:space="preserve"> PAGEREF _Toc98937776 \h </w:instrText>
        </w:r>
        <w:r w:rsidR="00D93165" w:rsidRPr="008A3B05">
          <w:rPr>
            <w:webHidden/>
          </w:rPr>
        </w:r>
        <w:r w:rsidR="00D93165" w:rsidRPr="008A3B05">
          <w:rPr>
            <w:webHidden/>
          </w:rPr>
          <w:fldChar w:fldCharType="separate"/>
        </w:r>
        <w:r w:rsidR="00DF1414">
          <w:rPr>
            <w:webHidden/>
          </w:rPr>
          <w:t>17</w:t>
        </w:r>
        <w:r w:rsidR="00D93165" w:rsidRPr="008A3B05">
          <w:rPr>
            <w:webHidden/>
          </w:rPr>
          <w:fldChar w:fldCharType="end"/>
        </w:r>
      </w:hyperlink>
    </w:p>
    <w:p w14:paraId="65E3F074" w14:textId="3D0657ED" w:rsidR="00D93165" w:rsidRPr="008A3B05" w:rsidRDefault="00000000" w:rsidP="008A3B05">
      <w:pPr>
        <w:pStyle w:val="TOC2"/>
        <w:rPr>
          <w:rFonts w:eastAsiaTheme="minorEastAsia"/>
          <w:sz w:val="22"/>
          <w:szCs w:val="22"/>
          <w:lang w:bidi="ar-SA"/>
        </w:rPr>
      </w:pPr>
      <w:hyperlink w:anchor="_Toc98937777" w:history="1">
        <w:r w:rsidR="00D93165" w:rsidRPr="008A3B05">
          <w:rPr>
            <w:rStyle w:val="Hyperlink"/>
          </w:rPr>
          <w:t>II.</w:t>
        </w:r>
        <w:r w:rsidR="00D93165" w:rsidRPr="008A3B05">
          <w:rPr>
            <w:rFonts w:eastAsiaTheme="minorEastAsia"/>
            <w:sz w:val="22"/>
            <w:szCs w:val="22"/>
            <w:lang w:bidi="ar-SA"/>
          </w:rPr>
          <w:tab/>
        </w:r>
        <w:r w:rsidR="00D93165" w:rsidRPr="008A3B05">
          <w:rPr>
            <w:rStyle w:val="Hyperlink"/>
          </w:rPr>
          <w:t>Laboratories</w:t>
        </w:r>
        <w:r w:rsidR="00D93165" w:rsidRPr="008A3B05">
          <w:rPr>
            <w:webHidden/>
          </w:rPr>
          <w:tab/>
        </w:r>
        <w:r w:rsidR="00D93165" w:rsidRPr="008A3B05">
          <w:rPr>
            <w:webHidden/>
          </w:rPr>
          <w:fldChar w:fldCharType="begin"/>
        </w:r>
        <w:r w:rsidR="00D93165" w:rsidRPr="008A3B05">
          <w:rPr>
            <w:webHidden/>
          </w:rPr>
          <w:instrText xml:space="preserve"> PAGEREF _Toc98937777 \h </w:instrText>
        </w:r>
        <w:r w:rsidR="00D93165" w:rsidRPr="008A3B05">
          <w:rPr>
            <w:webHidden/>
          </w:rPr>
        </w:r>
        <w:r w:rsidR="00D93165" w:rsidRPr="008A3B05">
          <w:rPr>
            <w:webHidden/>
          </w:rPr>
          <w:fldChar w:fldCharType="separate"/>
        </w:r>
        <w:r w:rsidR="00DF1414">
          <w:rPr>
            <w:webHidden/>
          </w:rPr>
          <w:t>17</w:t>
        </w:r>
        <w:r w:rsidR="00D93165" w:rsidRPr="008A3B05">
          <w:rPr>
            <w:webHidden/>
          </w:rPr>
          <w:fldChar w:fldCharType="end"/>
        </w:r>
      </w:hyperlink>
    </w:p>
    <w:p w14:paraId="748C7C63" w14:textId="30199C6E" w:rsidR="00D93165" w:rsidRPr="008A3B05" w:rsidRDefault="00000000" w:rsidP="008A3B05">
      <w:pPr>
        <w:pStyle w:val="TOC2"/>
        <w:rPr>
          <w:rFonts w:eastAsiaTheme="minorEastAsia"/>
          <w:sz w:val="22"/>
          <w:szCs w:val="22"/>
          <w:lang w:bidi="ar-SA"/>
        </w:rPr>
      </w:pPr>
      <w:hyperlink w:anchor="_Toc98937778" w:history="1">
        <w:r w:rsidR="00D93165" w:rsidRPr="008A3B05">
          <w:rPr>
            <w:rStyle w:val="Hyperlink"/>
          </w:rPr>
          <w:t>III.</w:t>
        </w:r>
        <w:r w:rsidR="00D93165" w:rsidRPr="008A3B05">
          <w:rPr>
            <w:rFonts w:eastAsiaTheme="minorEastAsia"/>
            <w:sz w:val="22"/>
            <w:szCs w:val="22"/>
            <w:lang w:bidi="ar-SA"/>
          </w:rPr>
          <w:tab/>
        </w:r>
        <w:r w:rsidR="00D93165" w:rsidRPr="008A3B05">
          <w:rPr>
            <w:rStyle w:val="Hyperlink"/>
          </w:rPr>
          <w:t>Computing Resources</w:t>
        </w:r>
        <w:r w:rsidR="00D93165" w:rsidRPr="008A3B05">
          <w:rPr>
            <w:webHidden/>
          </w:rPr>
          <w:tab/>
        </w:r>
        <w:r w:rsidR="00D93165" w:rsidRPr="008A3B05">
          <w:rPr>
            <w:webHidden/>
          </w:rPr>
          <w:fldChar w:fldCharType="begin"/>
        </w:r>
        <w:r w:rsidR="00D93165" w:rsidRPr="008A3B05">
          <w:rPr>
            <w:webHidden/>
          </w:rPr>
          <w:instrText xml:space="preserve"> PAGEREF _Toc98937778 \h </w:instrText>
        </w:r>
        <w:r w:rsidR="00D93165" w:rsidRPr="008A3B05">
          <w:rPr>
            <w:webHidden/>
          </w:rPr>
        </w:r>
        <w:r w:rsidR="00D93165" w:rsidRPr="008A3B05">
          <w:rPr>
            <w:webHidden/>
          </w:rPr>
          <w:fldChar w:fldCharType="separate"/>
        </w:r>
        <w:r w:rsidR="00DF1414">
          <w:rPr>
            <w:webHidden/>
          </w:rPr>
          <w:t>17</w:t>
        </w:r>
        <w:r w:rsidR="00D93165" w:rsidRPr="008A3B05">
          <w:rPr>
            <w:webHidden/>
          </w:rPr>
          <w:fldChar w:fldCharType="end"/>
        </w:r>
      </w:hyperlink>
    </w:p>
    <w:p w14:paraId="4C8CD188" w14:textId="037CDA66" w:rsidR="00D93165" w:rsidRPr="008A3B05" w:rsidRDefault="00000000" w:rsidP="008A3B05">
      <w:pPr>
        <w:pStyle w:val="TOC2"/>
        <w:rPr>
          <w:rFonts w:eastAsiaTheme="minorEastAsia"/>
          <w:sz w:val="22"/>
          <w:szCs w:val="22"/>
          <w:lang w:bidi="ar-SA"/>
        </w:rPr>
      </w:pPr>
      <w:hyperlink w:anchor="_Toc98937779" w:history="1">
        <w:r w:rsidR="00D93165" w:rsidRPr="008A3B05">
          <w:rPr>
            <w:rStyle w:val="Hyperlink"/>
          </w:rPr>
          <w:t>IV.</w:t>
        </w:r>
        <w:r w:rsidR="00D93165" w:rsidRPr="008A3B05">
          <w:rPr>
            <w:rFonts w:eastAsiaTheme="minorEastAsia"/>
            <w:sz w:val="22"/>
            <w:szCs w:val="22"/>
            <w:lang w:bidi="ar-SA"/>
          </w:rPr>
          <w:tab/>
        </w:r>
        <w:r w:rsidR="00D93165" w:rsidRPr="008A3B05">
          <w:rPr>
            <w:rStyle w:val="Hyperlink"/>
          </w:rPr>
          <w:t>Guidance</w:t>
        </w:r>
        <w:r w:rsidR="00D93165" w:rsidRPr="008A3B05">
          <w:rPr>
            <w:webHidden/>
          </w:rPr>
          <w:tab/>
        </w:r>
        <w:r w:rsidR="00D93165" w:rsidRPr="008A3B05">
          <w:rPr>
            <w:webHidden/>
          </w:rPr>
          <w:fldChar w:fldCharType="begin"/>
        </w:r>
        <w:r w:rsidR="00D93165" w:rsidRPr="008A3B05">
          <w:rPr>
            <w:webHidden/>
          </w:rPr>
          <w:instrText xml:space="preserve"> PAGEREF _Toc98937779 \h </w:instrText>
        </w:r>
        <w:r w:rsidR="00D93165" w:rsidRPr="008A3B05">
          <w:rPr>
            <w:webHidden/>
          </w:rPr>
        </w:r>
        <w:r w:rsidR="00D93165" w:rsidRPr="008A3B05">
          <w:rPr>
            <w:webHidden/>
          </w:rPr>
          <w:fldChar w:fldCharType="separate"/>
        </w:r>
        <w:r w:rsidR="00DF1414">
          <w:rPr>
            <w:webHidden/>
          </w:rPr>
          <w:t>17</w:t>
        </w:r>
        <w:r w:rsidR="00D93165" w:rsidRPr="008A3B05">
          <w:rPr>
            <w:webHidden/>
          </w:rPr>
          <w:fldChar w:fldCharType="end"/>
        </w:r>
      </w:hyperlink>
    </w:p>
    <w:p w14:paraId="514F3A14" w14:textId="01EA3581" w:rsidR="00D93165" w:rsidRPr="008A3B05" w:rsidRDefault="00000000" w:rsidP="008A3B05">
      <w:pPr>
        <w:pStyle w:val="TOC2"/>
        <w:rPr>
          <w:rFonts w:eastAsiaTheme="minorEastAsia"/>
          <w:sz w:val="22"/>
          <w:szCs w:val="22"/>
          <w:lang w:bidi="ar-SA"/>
        </w:rPr>
      </w:pPr>
      <w:hyperlink w:anchor="_Toc98937780" w:history="1">
        <w:r w:rsidR="00D93165" w:rsidRPr="008A3B05">
          <w:rPr>
            <w:rStyle w:val="Hyperlink"/>
          </w:rPr>
          <w:t>V.</w:t>
        </w:r>
        <w:r w:rsidR="00D93165" w:rsidRPr="008A3B05">
          <w:rPr>
            <w:rFonts w:eastAsiaTheme="minorEastAsia"/>
            <w:sz w:val="22"/>
            <w:szCs w:val="22"/>
            <w:lang w:bidi="ar-SA"/>
          </w:rPr>
          <w:tab/>
        </w:r>
        <w:r w:rsidR="00D93165" w:rsidRPr="008A3B05">
          <w:rPr>
            <w:rStyle w:val="Hyperlink"/>
          </w:rPr>
          <w:t>Maintenance and Upgrading of Facilities</w:t>
        </w:r>
        <w:r w:rsidR="00D93165" w:rsidRPr="008A3B05">
          <w:rPr>
            <w:webHidden/>
          </w:rPr>
          <w:tab/>
        </w:r>
        <w:r w:rsidR="00D93165" w:rsidRPr="008A3B05">
          <w:rPr>
            <w:webHidden/>
          </w:rPr>
          <w:fldChar w:fldCharType="begin"/>
        </w:r>
        <w:r w:rsidR="00D93165" w:rsidRPr="008A3B05">
          <w:rPr>
            <w:webHidden/>
          </w:rPr>
          <w:instrText xml:space="preserve"> PAGEREF _Toc98937780 \h </w:instrText>
        </w:r>
        <w:r w:rsidR="00D93165" w:rsidRPr="008A3B05">
          <w:rPr>
            <w:webHidden/>
          </w:rPr>
        </w:r>
        <w:r w:rsidR="00D93165" w:rsidRPr="008A3B05">
          <w:rPr>
            <w:webHidden/>
          </w:rPr>
          <w:fldChar w:fldCharType="separate"/>
        </w:r>
        <w:r w:rsidR="00DF1414">
          <w:rPr>
            <w:webHidden/>
          </w:rPr>
          <w:t>17</w:t>
        </w:r>
        <w:r w:rsidR="00D93165" w:rsidRPr="008A3B05">
          <w:rPr>
            <w:webHidden/>
          </w:rPr>
          <w:fldChar w:fldCharType="end"/>
        </w:r>
      </w:hyperlink>
    </w:p>
    <w:p w14:paraId="6773EBC7" w14:textId="79A7EE5B" w:rsidR="00D93165" w:rsidRPr="008A3B05" w:rsidRDefault="00000000" w:rsidP="008A3B05">
      <w:pPr>
        <w:pStyle w:val="TOC2"/>
        <w:rPr>
          <w:rFonts w:eastAsiaTheme="minorEastAsia"/>
          <w:sz w:val="22"/>
          <w:szCs w:val="22"/>
          <w:lang w:bidi="ar-SA"/>
        </w:rPr>
      </w:pPr>
      <w:hyperlink w:anchor="_Toc98937781" w:history="1">
        <w:r w:rsidR="00D93165" w:rsidRPr="008A3B05">
          <w:rPr>
            <w:rStyle w:val="Hyperlink"/>
          </w:rPr>
          <w:t>VI.</w:t>
        </w:r>
        <w:r w:rsidR="00D93165" w:rsidRPr="008A3B05">
          <w:rPr>
            <w:rFonts w:eastAsiaTheme="minorEastAsia"/>
            <w:sz w:val="22"/>
            <w:szCs w:val="22"/>
            <w:lang w:bidi="ar-SA"/>
          </w:rPr>
          <w:tab/>
        </w:r>
        <w:r w:rsidR="00D93165" w:rsidRPr="008A3B05">
          <w:rPr>
            <w:rStyle w:val="Hyperlink"/>
          </w:rPr>
          <w:t>Library Services</w:t>
        </w:r>
        <w:r w:rsidR="00D93165" w:rsidRPr="008A3B05">
          <w:rPr>
            <w:webHidden/>
          </w:rPr>
          <w:tab/>
        </w:r>
        <w:r w:rsidR="00D93165" w:rsidRPr="008A3B05">
          <w:rPr>
            <w:webHidden/>
          </w:rPr>
          <w:fldChar w:fldCharType="begin"/>
        </w:r>
        <w:r w:rsidR="00D93165" w:rsidRPr="008A3B05">
          <w:rPr>
            <w:webHidden/>
          </w:rPr>
          <w:instrText xml:space="preserve"> PAGEREF _Toc98937781 \h </w:instrText>
        </w:r>
        <w:r w:rsidR="00D93165" w:rsidRPr="008A3B05">
          <w:rPr>
            <w:webHidden/>
          </w:rPr>
        </w:r>
        <w:r w:rsidR="00D93165" w:rsidRPr="008A3B05">
          <w:rPr>
            <w:webHidden/>
          </w:rPr>
          <w:fldChar w:fldCharType="separate"/>
        </w:r>
        <w:r w:rsidR="00DF1414">
          <w:rPr>
            <w:webHidden/>
          </w:rPr>
          <w:t>17</w:t>
        </w:r>
        <w:r w:rsidR="00D93165" w:rsidRPr="008A3B05">
          <w:rPr>
            <w:webHidden/>
          </w:rPr>
          <w:fldChar w:fldCharType="end"/>
        </w:r>
      </w:hyperlink>
    </w:p>
    <w:p w14:paraId="65291B51" w14:textId="20B9D244" w:rsidR="00D93165" w:rsidRDefault="00000000" w:rsidP="008A3B05">
      <w:pPr>
        <w:pStyle w:val="TOC1"/>
        <w:rPr>
          <w:rFonts w:asciiTheme="minorHAnsi" w:eastAsiaTheme="minorEastAsia" w:hAnsiTheme="minorHAnsi" w:cstheme="minorBidi"/>
          <w:sz w:val="22"/>
          <w:szCs w:val="22"/>
        </w:rPr>
      </w:pPr>
      <w:hyperlink w:anchor="_Toc98937782" w:history="1">
        <w:r w:rsidR="00D93165" w:rsidRPr="00AB256F">
          <w:rPr>
            <w:rStyle w:val="Hyperlink"/>
          </w:rPr>
          <w:t>CRITERION MS8 INSTITUTIONAL</w:t>
        </w:r>
        <w:r w:rsidR="00D93165" w:rsidRPr="00AB256F">
          <w:rPr>
            <w:rStyle w:val="Hyperlink"/>
            <w:rFonts w:eastAsia="Calibri"/>
          </w:rPr>
          <w:t xml:space="preserve"> SUPPORT</w:t>
        </w:r>
        <w:r w:rsidR="00D93165">
          <w:rPr>
            <w:webHidden/>
          </w:rPr>
          <w:tab/>
        </w:r>
        <w:r w:rsidR="00D93165">
          <w:rPr>
            <w:webHidden/>
          </w:rPr>
          <w:fldChar w:fldCharType="begin"/>
        </w:r>
        <w:r w:rsidR="00D93165">
          <w:rPr>
            <w:webHidden/>
          </w:rPr>
          <w:instrText xml:space="preserve"> PAGEREF _Toc98937782 \h </w:instrText>
        </w:r>
        <w:r w:rsidR="00D93165">
          <w:rPr>
            <w:webHidden/>
          </w:rPr>
        </w:r>
        <w:r w:rsidR="00D93165">
          <w:rPr>
            <w:webHidden/>
          </w:rPr>
          <w:fldChar w:fldCharType="separate"/>
        </w:r>
        <w:r w:rsidR="00DF1414">
          <w:rPr>
            <w:webHidden/>
          </w:rPr>
          <w:t>18</w:t>
        </w:r>
        <w:r w:rsidR="00D93165">
          <w:rPr>
            <w:webHidden/>
          </w:rPr>
          <w:fldChar w:fldCharType="end"/>
        </w:r>
      </w:hyperlink>
    </w:p>
    <w:p w14:paraId="7509CD16" w14:textId="51B0A900" w:rsidR="00D93165" w:rsidRPr="008A3B05" w:rsidRDefault="00000000" w:rsidP="008A3B05">
      <w:pPr>
        <w:pStyle w:val="TOC2"/>
        <w:rPr>
          <w:rFonts w:eastAsiaTheme="minorEastAsia"/>
          <w:sz w:val="22"/>
          <w:szCs w:val="22"/>
          <w:lang w:bidi="ar-SA"/>
        </w:rPr>
      </w:pPr>
      <w:hyperlink w:anchor="_Toc98937783" w:history="1">
        <w:r w:rsidR="00D93165" w:rsidRPr="008A3B05">
          <w:rPr>
            <w:rStyle w:val="Hyperlink"/>
          </w:rPr>
          <w:t>I.</w:t>
        </w:r>
        <w:r w:rsidR="00D93165" w:rsidRPr="008A3B05">
          <w:rPr>
            <w:rFonts w:eastAsiaTheme="minorEastAsia"/>
            <w:sz w:val="22"/>
            <w:szCs w:val="22"/>
            <w:lang w:bidi="ar-SA"/>
          </w:rPr>
          <w:tab/>
        </w:r>
        <w:r w:rsidR="00D93165" w:rsidRPr="008A3B05">
          <w:rPr>
            <w:rStyle w:val="Hyperlink"/>
          </w:rPr>
          <w:t>Leadership</w:t>
        </w:r>
        <w:r w:rsidR="00D93165" w:rsidRPr="008A3B05">
          <w:rPr>
            <w:webHidden/>
          </w:rPr>
          <w:tab/>
        </w:r>
        <w:r w:rsidR="00D93165" w:rsidRPr="008A3B05">
          <w:rPr>
            <w:webHidden/>
          </w:rPr>
          <w:fldChar w:fldCharType="begin"/>
        </w:r>
        <w:r w:rsidR="00D93165" w:rsidRPr="008A3B05">
          <w:rPr>
            <w:webHidden/>
          </w:rPr>
          <w:instrText xml:space="preserve"> PAGEREF _Toc98937783 \h </w:instrText>
        </w:r>
        <w:r w:rsidR="00D93165" w:rsidRPr="008A3B05">
          <w:rPr>
            <w:webHidden/>
          </w:rPr>
        </w:r>
        <w:r w:rsidR="00D93165" w:rsidRPr="008A3B05">
          <w:rPr>
            <w:webHidden/>
          </w:rPr>
          <w:fldChar w:fldCharType="separate"/>
        </w:r>
        <w:r w:rsidR="00DF1414">
          <w:rPr>
            <w:webHidden/>
          </w:rPr>
          <w:t>18</w:t>
        </w:r>
        <w:r w:rsidR="00D93165" w:rsidRPr="008A3B05">
          <w:rPr>
            <w:webHidden/>
          </w:rPr>
          <w:fldChar w:fldCharType="end"/>
        </w:r>
      </w:hyperlink>
    </w:p>
    <w:p w14:paraId="140DBCF5" w14:textId="21B1CF89" w:rsidR="00D93165" w:rsidRPr="008A3B05" w:rsidRDefault="00000000" w:rsidP="008A3B05">
      <w:pPr>
        <w:pStyle w:val="TOC2"/>
        <w:rPr>
          <w:rFonts w:eastAsiaTheme="minorEastAsia"/>
          <w:sz w:val="22"/>
          <w:szCs w:val="22"/>
          <w:lang w:bidi="ar-SA"/>
        </w:rPr>
      </w:pPr>
      <w:hyperlink w:anchor="_Toc98937784" w:history="1">
        <w:r w:rsidR="00D93165" w:rsidRPr="008A3B05">
          <w:rPr>
            <w:rStyle w:val="Hyperlink"/>
          </w:rPr>
          <w:t>II.</w:t>
        </w:r>
        <w:r w:rsidR="00D93165" w:rsidRPr="008A3B05">
          <w:rPr>
            <w:rFonts w:eastAsiaTheme="minorEastAsia"/>
            <w:sz w:val="22"/>
            <w:szCs w:val="22"/>
            <w:lang w:bidi="ar-SA"/>
          </w:rPr>
          <w:tab/>
        </w:r>
        <w:r w:rsidR="00D93165" w:rsidRPr="008A3B05">
          <w:rPr>
            <w:rStyle w:val="Hyperlink"/>
          </w:rPr>
          <w:t>Program Budget and Financial Support</w:t>
        </w:r>
        <w:r w:rsidR="00D93165" w:rsidRPr="008A3B05">
          <w:rPr>
            <w:webHidden/>
          </w:rPr>
          <w:tab/>
        </w:r>
        <w:r w:rsidR="00D93165" w:rsidRPr="008A3B05">
          <w:rPr>
            <w:webHidden/>
          </w:rPr>
          <w:fldChar w:fldCharType="begin"/>
        </w:r>
        <w:r w:rsidR="00D93165" w:rsidRPr="008A3B05">
          <w:rPr>
            <w:webHidden/>
          </w:rPr>
          <w:instrText xml:space="preserve"> PAGEREF _Toc98937784 \h </w:instrText>
        </w:r>
        <w:r w:rsidR="00D93165" w:rsidRPr="008A3B05">
          <w:rPr>
            <w:webHidden/>
          </w:rPr>
        </w:r>
        <w:r w:rsidR="00D93165" w:rsidRPr="008A3B05">
          <w:rPr>
            <w:webHidden/>
          </w:rPr>
          <w:fldChar w:fldCharType="separate"/>
        </w:r>
        <w:r w:rsidR="00DF1414">
          <w:rPr>
            <w:webHidden/>
          </w:rPr>
          <w:t>18</w:t>
        </w:r>
        <w:r w:rsidR="00D93165" w:rsidRPr="008A3B05">
          <w:rPr>
            <w:webHidden/>
          </w:rPr>
          <w:fldChar w:fldCharType="end"/>
        </w:r>
      </w:hyperlink>
    </w:p>
    <w:p w14:paraId="6E16AF22" w14:textId="6D4ECB8E" w:rsidR="00D93165" w:rsidRPr="008A3B05" w:rsidRDefault="00000000" w:rsidP="008A3B05">
      <w:pPr>
        <w:pStyle w:val="TOC2"/>
        <w:rPr>
          <w:rFonts w:eastAsiaTheme="minorEastAsia"/>
          <w:sz w:val="22"/>
          <w:szCs w:val="22"/>
          <w:lang w:bidi="ar-SA"/>
        </w:rPr>
      </w:pPr>
      <w:hyperlink w:anchor="_Toc98937785" w:history="1">
        <w:r w:rsidR="00D93165" w:rsidRPr="008A3B05">
          <w:rPr>
            <w:rStyle w:val="Hyperlink"/>
          </w:rPr>
          <w:t>III.</w:t>
        </w:r>
        <w:r w:rsidR="00D93165" w:rsidRPr="008A3B05">
          <w:rPr>
            <w:rFonts w:eastAsiaTheme="minorEastAsia"/>
            <w:sz w:val="22"/>
            <w:szCs w:val="22"/>
            <w:lang w:bidi="ar-SA"/>
          </w:rPr>
          <w:tab/>
        </w:r>
        <w:r w:rsidR="00D93165" w:rsidRPr="008A3B05">
          <w:rPr>
            <w:rStyle w:val="Hyperlink"/>
          </w:rPr>
          <w:t>Staffing</w:t>
        </w:r>
        <w:r w:rsidR="00D93165" w:rsidRPr="008A3B05">
          <w:rPr>
            <w:webHidden/>
          </w:rPr>
          <w:tab/>
        </w:r>
        <w:r w:rsidR="00D93165" w:rsidRPr="008A3B05">
          <w:rPr>
            <w:webHidden/>
          </w:rPr>
          <w:fldChar w:fldCharType="begin"/>
        </w:r>
        <w:r w:rsidR="00D93165" w:rsidRPr="008A3B05">
          <w:rPr>
            <w:webHidden/>
          </w:rPr>
          <w:instrText xml:space="preserve"> PAGEREF _Toc98937785 \h </w:instrText>
        </w:r>
        <w:r w:rsidR="00D93165" w:rsidRPr="008A3B05">
          <w:rPr>
            <w:webHidden/>
          </w:rPr>
        </w:r>
        <w:r w:rsidR="00D93165" w:rsidRPr="008A3B05">
          <w:rPr>
            <w:webHidden/>
          </w:rPr>
          <w:fldChar w:fldCharType="separate"/>
        </w:r>
        <w:r w:rsidR="00DF1414">
          <w:rPr>
            <w:webHidden/>
          </w:rPr>
          <w:t>18</w:t>
        </w:r>
        <w:r w:rsidR="00D93165" w:rsidRPr="008A3B05">
          <w:rPr>
            <w:webHidden/>
          </w:rPr>
          <w:fldChar w:fldCharType="end"/>
        </w:r>
      </w:hyperlink>
    </w:p>
    <w:p w14:paraId="7749AB07" w14:textId="633A8342" w:rsidR="00D93165" w:rsidRPr="008A3B05" w:rsidRDefault="00000000" w:rsidP="008A3B05">
      <w:pPr>
        <w:pStyle w:val="TOC2"/>
        <w:rPr>
          <w:rFonts w:eastAsiaTheme="minorEastAsia"/>
          <w:sz w:val="22"/>
          <w:szCs w:val="22"/>
          <w:lang w:bidi="ar-SA"/>
        </w:rPr>
      </w:pPr>
      <w:hyperlink w:anchor="_Toc98937786" w:history="1">
        <w:r w:rsidR="00D93165" w:rsidRPr="008A3B05">
          <w:rPr>
            <w:rStyle w:val="Hyperlink"/>
          </w:rPr>
          <w:t>IV.</w:t>
        </w:r>
        <w:r w:rsidR="00D93165" w:rsidRPr="008A3B05">
          <w:rPr>
            <w:rFonts w:eastAsiaTheme="minorEastAsia"/>
            <w:sz w:val="22"/>
            <w:szCs w:val="22"/>
            <w:lang w:bidi="ar-SA"/>
          </w:rPr>
          <w:tab/>
        </w:r>
        <w:r w:rsidR="00D93165" w:rsidRPr="008A3B05">
          <w:rPr>
            <w:rStyle w:val="Hyperlink"/>
          </w:rPr>
          <w:t>Faculty Hiring and Retention</w:t>
        </w:r>
        <w:r w:rsidR="00D93165" w:rsidRPr="008A3B05">
          <w:rPr>
            <w:webHidden/>
          </w:rPr>
          <w:tab/>
        </w:r>
        <w:r w:rsidR="00D93165" w:rsidRPr="008A3B05">
          <w:rPr>
            <w:webHidden/>
          </w:rPr>
          <w:fldChar w:fldCharType="begin"/>
        </w:r>
        <w:r w:rsidR="00D93165" w:rsidRPr="008A3B05">
          <w:rPr>
            <w:webHidden/>
          </w:rPr>
          <w:instrText xml:space="preserve"> PAGEREF _Toc98937786 \h </w:instrText>
        </w:r>
        <w:r w:rsidR="00D93165" w:rsidRPr="008A3B05">
          <w:rPr>
            <w:webHidden/>
          </w:rPr>
        </w:r>
        <w:r w:rsidR="00D93165" w:rsidRPr="008A3B05">
          <w:rPr>
            <w:webHidden/>
          </w:rPr>
          <w:fldChar w:fldCharType="separate"/>
        </w:r>
        <w:r w:rsidR="00DF1414">
          <w:rPr>
            <w:webHidden/>
          </w:rPr>
          <w:t>18</w:t>
        </w:r>
        <w:r w:rsidR="00D93165" w:rsidRPr="008A3B05">
          <w:rPr>
            <w:webHidden/>
          </w:rPr>
          <w:fldChar w:fldCharType="end"/>
        </w:r>
      </w:hyperlink>
    </w:p>
    <w:p w14:paraId="60331929" w14:textId="76CE8B82" w:rsidR="00D93165" w:rsidRPr="008A3B05" w:rsidRDefault="00000000" w:rsidP="008A3B05">
      <w:pPr>
        <w:pStyle w:val="TOC2"/>
        <w:rPr>
          <w:rFonts w:eastAsiaTheme="minorEastAsia"/>
          <w:sz w:val="22"/>
          <w:szCs w:val="22"/>
          <w:lang w:bidi="ar-SA"/>
        </w:rPr>
      </w:pPr>
      <w:hyperlink w:anchor="_Toc98937787" w:history="1">
        <w:r w:rsidR="00D93165" w:rsidRPr="008A3B05">
          <w:rPr>
            <w:rStyle w:val="Hyperlink"/>
          </w:rPr>
          <w:t>V.</w:t>
        </w:r>
        <w:r w:rsidR="00D93165" w:rsidRPr="008A3B05">
          <w:rPr>
            <w:rFonts w:eastAsiaTheme="minorEastAsia"/>
            <w:sz w:val="22"/>
            <w:szCs w:val="22"/>
            <w:lang w:bidi="ar-SA"/>
          </w:rPr>
          <w:tab/>
        </w:r>
        <w:r w:rsidR="00D93165" w:rsidRPr="008A3B05">
          <w:rPr>
            <w:rStyle w:val="Hyperlink"/>
          </w:rPr>
          <w:t>Support of Faculty Professional Development</w:t>
        </w:r>
        <w:r w:rsidR="00D93165" w:rsidRPr="008A3B05">
          <w:rPr>
            <w:webHidden/>
          </w:rPr>
          <w:tab/>
        </w:r>
        <w:r w:rsidR="00D93165" w:rsidRPr="008A3B05">
          <w:rPr>
            <w:webHidden/>
          </w:rPr>
          <w:fldChar w:fldCharType="begin"/>
        </w:r>
        <w:r w:rsidR="00D93165" w:rsidRPr="008A3B05">
          <w:rPr>
            <w:webHidden/>
          </w:rPr>
          <w:instrText xml:space="preserve"> PAGEREF _Toc98937787 \h </w:instrText>
        </w:r>
        <w:r w:rsidR="00D93165" w:rsidRPr="008A3B05">
          <w:rPr>
            <w:webHidden/>
          </w:rPr>
        </w:r>
        <w:r w:rsidR="00D93165" w:rsidRPr="008A3B05">
          <w:rPr>
            <w:webHidden/>
          </w:rPr>
          <w:fldChar w:fldCharType="separate"/>
        </w:r>
        <w:r w:rsidR="00DF1414">
          <w:rPr>
            <w:webHidden/>
          </w:rPr>
          <w:t>18</w:t>
        </w:r>
        <w:r w:rsidR="00D93165" w:rsidRPr="008A3B05">
          <w:rPr>
            <w:webHidden/>
          </w:rPr>
          <w:fldChar w:fldCharType="end"/>
        </w:r>
      </w:hyperlink>
    </w:p>
    <w:p w14:paraId="23593035" w14:textId="74B4F5AA" w:rsidR="00D93165" w:rsidRDefault="00000000" w:rsidP="008A3B05">
      <w:pPr>
        <w:pStyle w:val="TOC1"/>
        <w:rPr>
          <w:rFonts w:asciiTheme="minorHAnsi" w:eastAsiaTheme="minorEastAsia" w:hAnsiTheme="minorHAnsi" w:cstheme="minorBidi"/>
          <w:sz w:val="22"/>
          <w:szCs w:val="22"/>
        </w:rPr>
      </w:pPr>
      <w:hyperlink w:anchor="_Toc98937788" w:history="1">
        <w:r w:rsidR="00D93165" w:rsidRPr="00AB256F">
          <w:rPr>
            <w:rStyle w:val="Hyperlink"/>
          </w:rPr>
          <w:t>PROGRAM CRITERIA</w:t>
        </w:r>
        <w:r w:rsidR="00D93165">
          <w:rPr>
            <w:webHidden/>
          </w:rPr>
          <w:tab/>
        </w:r>
        <w:r w:rsidR="00D93165">
          <w:rPr>
            <w:webHidden/>
          </w:rPr>
          <w:fldChar w:fldCharType="begin"/>
        </w:r>
        <w:r w:rsidR="00D93165">
          <w:rPr>
            <w:webHidden/>
          </w:rPr>
          <w:instrText xml:space="preserve"> PAGEREF _Toc98937788 \h </w:instrText>
        </w:r>
        <w:r w:rsidR="00D93165">
          <w:rPr>
            <w:webHidden/>
          </w:rPr>
        </w:r>
        <w:r w:rsidR="00D93165">
          <w:rPr>
            <w:webHidden/>
          </w:rPr>
          <w:fldChar w:fldCharType="separate"/>
        </w:r>
        <w:r w:rsidR="00DF1414">
          <w:rPr>
            <w:webHidden/>
          </w:rPr>
          <w:t>19</w:t>
        </w:r>
        <w:r w:rsidR="00D93165">
          <w:rPr>
            <w:webHidden/>
          </w:rPr>
          <w:fldChar w:fldCharType="end"/>
        </w:r>
      </w:hyperlink>
    </w:p>
    <w:p w14:paraId="2F9B33D4" w14:textId="1EE86DA0" w:rsidR="00D93165" w:rsidRDefault="00000000" w:rsidP="008A3B05">
      <w:pPr>
        <w:pStyle w:val="TOC1"/>
        <w:rPr>
          <w:rFonts w:asciiTheme="minorHAnsi" w:eastAsiaTheme="minorEastAsia" w:hAnsiTheme="minorHAnsi" w:cstheme="minorBidi"/>
          <w:sz w:val="22"/>
          <w:szCs w:val="22"/>
        </w:rPr>
      </w:pPr>
      <w:hyperlink w:anchor="_Toc98937789" w:history="1">
        <w:r w:rsidR="00D93165" w:rsidRPr="00AB256F">
          <w:rPr>
            <w:rStyle w:val="Hyperlink"/>
            <w:caps/>
          </w:rPr>
          <w:t>Accreditation policies and procedures manual</w:t>
        </w:r>
        <w:r w:rsidR="00D93165">
          <w:rPr>
            <w:webHidden/>
          </w:rPr>
          <w:tab/>
        </w:r>
        <w:r w:rsidR="00D93165">
          <w:rPr>
            <w:webHidden/>
          </w:rPr>
          <w:fldChar w:fldCharType="begin"/>
        </w:r>
        <w:r w:rsidR="00D93165">
          <w:rPr>
            <w:webHidden/>
          </w:rPr>
          <w:instrText xml:space="preserve"> PAGEREF _Toc98937789 \h </w:instrText>
        </w:r>
        <w:r w:rsidR="00D93165">
          <w:rPr>
            <w:webHidden/>
          </w:rPr>
        </w:r>
        <w:r w:rsidR="00D93165">
          <w:rPr>
            <w:webHidden/>
          </w:rPr>
          <w:fldChar w:fldCharType="separate"/>
        </w:r>
        <w:r w:rsidR="00DF1414">
          <w:rPr>
            <w:webHidden/>
          </w:rPr>
          <w:t>19</w:t>
        </w:r>
        <w:r w:rsidR="00D93165">
          <w:rPr>
            <w:webHidden/>
          </w:rPr>
          <w:fldChar w:fldCharType="end"/>
        </w:r>
      </w:hyperlink>
    </w:p>
    <w:p w14:paraId="702005EF" w14:textId="10F2B014" w:rsidR="00D93165" w:rsidRPr="008A3B05" w:rsidRDefault="00000000" w:rsidP="008A3B05">
      <w:pPr>
        <w:pStyle w:val="TOC1"/>
        <w:rPr>
          <w:rFonts w:eastAsiaTheme="minorEastAsia"/>
          <w:sz w:val="22"/>
          <w:szCs w:val="22"/>
        </w:rPr>
      </w:pPr>
      <w:hyperlink w:anchor="_Toc98937790" w:history="1">
        <w:r w:rsidR="00D93165" w:rsidRPr="008A3B05">
          <w:rPr>
            <w:rStyle w:val="Hyperlink"/>
          </w:rPr>
          <w:t>Appendix A-1 – Course Syllabi for Master’s Level Courses</w:t>
        </w:r>
        <w:r w:rsidR="00D93165" w:rsidRPr="008A3B05">
          <w:rPr>
            <w:webHidden/>
          </w:rPr>
          <w:tab/>
        </w:r>
        <w:r w:rsidR="00D93165" w:rsidRPr="008A3B05">
          <w:rPr>
            <w:webHidden/>
          </w:rPr>
          <w:fldChar w:fldCharType="begin"/>
        </w:r>
        <w:r w:rsidR="00D93165" w:rsidRPr="008A3B05">
          <w:rPr>
            <w:webHidden/>
          </w:rPr>
          <w:instrText xml:space="preserve"> PAGEREF _Toc98937790 \h </w:instrText>
        </w:r>
        <w:r w:rsidR="00D93165" w:rsidRPr="008A3B05">
          <w:rPr>
            <w:webHidden/>
          </w:rPr>
        </w:r>
        <w:r w:rsidR="00D93165" w:rsidRPr="008A3B05">
          <w:rPr>
            <w:webHidden/>
          </w:rPr>
          <w:fldChar w:fldCharType="separate"/>
        </w:r>
        <w:r w:rsidR="00DF1414">
          <w:rPr>
            <w:webHidden/>
          </w:rPr>
          <w:t>20</w:t>
        </w:r>
        <w:r w:rsidR="00D93165" w:rsidRPr="008A3B05">
          <w:rPr>
            <w:webHidden/>
          </w:rPr>
          <w:fldChar w:fldCharType="end"/>
        </w:r>
      </w:hyperlink>
    </w:p>
    <w:p w14:paraId="17908B53" w14:textId="5572C06B" w:rsidR="00D93165" w:rsidRDefault="00000000" w:rsidP="008A3B05">
      <w:pPr>
        <w:pStyle w:val="TOC1"/>
        <w:rPr>
          <w:rFonts w:asciiTheme="minorHAnsi" w:eastAsiaTheme="minorEastAsia" w:hAnsiTheme="minorHAnsi" w:cstheme="minorBidi"/>
          <w:sz w:val="22"/>
          <w:szCs w:val="22"/>
        </w:rPr>
      </w:pPr>
      <w:hyperlink w:anchor="_Toc98937791" w:history="1">
        <w:r w:rsidR="00D93165" w:rsidRPr="00AB256F">
          <w:rPr>
            <w:rStyle w:val="Hyperlink"/>
          </w:rPr>
          <w:t>Appendix A-2 – Theses and Directed Research Projects</w:t>
        </w:r>
        <w:r w:rsidR="00D93165">
          <w:rPr>
            <w:webHidden/>
          </w:rPr>
          <w:tab/>
        </w:r>
        <w:r w:rsidR="00D93165">
          <w:rPr>
            <w:webHidden/>
          </w:rPr>
          <w:fldChar w:fldCharType="begin"/>
        </w:r>
        <w:r w:rsidR="00D93165">
          <w:rPr>
            <w:webHidden/>
          </w:rPr>
          <w:instrText xml:space="preserve"> PAGEREF _Toc98937791 \h </w:instrText>
        </w:r>
        <w:r w:rsidR="00D93165">
          <w:rPr>
            <w:webHidden/>
          </w:rPr>
        </w:r>
        <w:r w:rsidR="00D93165">
          <w:rPr>
            <w:webHidden/>
          </w:rPr>
          <w:fldChar w:fldCharType="separate"/>
        </w:r>
        <w:r w:rsidR="00DF1414">
          <w:rPr>
            <w:webHidden/>
          </w:rPr>
          <w:t>21</w:t>
        </w:r>
        <w:r w:rsidR="00D93165">
          <w:rPr>
            <w:webHidden/>
          </w:rPr>
          <w:fldChar w:fldCharType="end"/>
        </w:r>
      </w:hyperlink>
    </w:p>
    <w:p w14:paraId="1F3DBF67" w14:textId="651E8686" w:rsidR="00D93165" w:rsidRDefault="00000000" w:rsidP="008A3B05">
      <w:pPr>
        <w:pStyle w:val="TOC1"/>
        <w:rPr>
          <w:rFonts w:asciiTheme="minorHAnsi" w:eastAsiaTheme="minorEastAsia" w:hAnsiTheme="minorHAnsi" w:cstheme="minorBidi"/>
          <w:sz w:val="22"/>
          <w:szCs w:val="22"/>
        </w:rPr>
      </w:pPr>
      <w:hyperlink w:anchor="_Toc98937792" w:history="1">
        <w:r w:rsidR="00D93165" w:rsidRPr="00AB256F">
          <w:rPr>
            <w:rStyle w:val="Hyperlink"/>
          </w:rPr>
          <w:t>Appendix B – Faculty Vitae</w:t>
        </w:r>
        <w:r w:rsidR="00D93165">
          <w:rPr>
            <w:webHidden/>
          </w:rPr>
          <w:tab/>
        </w:r>
        <w:r w:rsidR="00D93165">
          <w:rPr>
            <w:webHidden/>
          </w:rPr>
          <w:fldChar w:fldCharType="begin"/>
        </w:r>
        <w:r w:rsidR="00D93165">
          <w:rPr>
            <w:webHidden/>
          </w:rPr>
          <w:instrText xml:space="preserve"> PAGEREF _Toc98937792 \h </w:instrText>
        </w:r>
        <w:r w:rsidR="00D93165">
          <w:rPr>
            <w:webHidden/>
          </w:rPr>
        </w:r>
        <w:r w:rsidR="00D93165">
          <w:rPr>
            <w:webHidden/>
          </w:rPr>
          <w:fldChar w:fldCharType="separate"/>
        </w:r>
        <w:r w:rsidR="00DF1414">
          <w:rPr>
            <w:webHidden/>
          </w:rPr>
          <w:t>22</w:t>
        </w:r>
        <w:r w:rsidR="00D93165">
          <w:rPr>
            <w:webHidden/>
          </w:rPr>
          <w:fldChar w:fldCharType="end"/>
        </w:r>
      </w:hyperlink>
    </w:p>
    <w:p w14:paraId="1EE49A80" w14:textId="62ACCB01" w:rsidR="00D93165" w:rsidRDefault="00000000" w:rsidP="008A3B05">
      <w:pPr>
        <w:pStyle w:val="TOC1"/>
        <w:rPr>
          <w:rFonts w:asciiTheme="minorHAnsi" w:eastAsiaTheme="minorEastAsia" w:hAnsiTheme="minorHAnsi" w:cstheme="minorBidi"/>
          <w:sz w:val="22"/>
          <w:szCs w:val="22"/>
        </w:rPr>
      </w:pPr>
      <w:hyperlink w:anchor="_Toc98937793" w:history="1">
        <w:r w:rsidR="00D93165" w:rsidRPr="00AB256F">
          <w:rPr>
            <w:rStyle w:val="Hyperlink"/>
          </w:rPr>
          <w:t>Appendix C – Equipment</w:t>
        </w:r>
        <w:r w:rsidR="00D93165">
          <w:rPr>
            <w:webHidden/>
          </w:rPr>
          <w:tab/>
        </w:r>
        <w:r w:rsidR="00D93165">
          <w:rPr>
            <w:webHidden/>
          </w:rPr>
          <w:fldChar w:fldCharType="begin"/>
        </w:r>
        <w:r w:rsidR="00D93165">
          <w:rPr>
            <w:webHidden/>
          </w:rPr>
          <w:instrText xml:space="preserve"> PAGEREF _Toc98937793 \h </w:instrText>
        </w:r>
        <w:r w:rsidR="00D93165">
          <w:rPr>
            <w:webHidden/>
          </w:rPr>
        </w:r>
        <w:r w:rsidR="00D93165">
          <w:rPr>
            <w:webHidden/>
          </w:rPr>
          <w:fldChar w:fldCharType="separate"/>
        </w:r>
        <w:r w:rsidR="00DF1414">
          <w:rPr>
            <w:webHidden/>
          </w:rPr>
          <w:t>23</w:t>
        </w:r>
        <w:r w:rsidR="00D93165">
          <w:rPr>
            <w:webHidden/>
          </w:rPr>
          <w:fldChar w:fldCharType="end"/>
        </w:r>
      </w:hyperlink>
    </w:p>
    <w:p w14:paraId="4307F04C" w14:textId="6237BF2E" w:rsidR="00D93165" w:rsidRDefault="00000000" w:rsidP="008A3B05">
      <w:pPr>
        <w:pStyle w:val="TOC1"/>
        <w:rPr>
          <w:rFonts w:asciiTheme="minorHAnsi" w:eastAsiaTheme="minorEastAsia" w:hAnsiTheme="minorHAnsi" w:cstheme="minorBidi"/>
          <w:sz w:val="22"/>
          <w:szCs w:val="22"/>
        </w:rPr>
      </w:pPr>
      <w:hyperlink w:anchor="_Toc98937794" w:history="1">
        <w:r w:rsidR="00D93165" w:rsidRPr="00AB256F">
          <w:rPr>
            <w:rStyle w:val="Hyperlink"/>
          </w:rPr>
          <w:t>Appendix D – Institutional Summary</w:t>
        </w:r>
        <w:r w:rsidR="00D93165">
          <w:rPr>
            <w:webHidden/>
          </w:rPr>
          <w:tab/>
        </w:r>
        <w:r w:rsidR="00D93165">
          <w:rPr>
            <w:webHidden/>
          </w:rPr>
          <w:fldChar w:fldCharType="begin"/>
        </w:r>
        <w:r w:rsidR="00D93165">
          <w:rPr>
            <w:webHidden/>
          </w:rPr>
          <w:instrText xml:space="preserve"> PAGEREF _Toc98937794 \h </w:instrText>
        </w:r>
        <w:r w:rsidR="00D93165">
          <w:rPr>
            <w:webHidden/>
          </w:rPr>
        </w:r>
        <w:r w:rsidR="00D93165">
          <w:rPr>
            <w:webHidden/>
          </w:rPr>
          <w:fldChar w:fldCharType="separate"/>
        </w:r>
        <w:r w:rsidR="00DF1414">
          <w:rPr>
            <w:webHidden/>
          </w:rPr>
          <w:t>24</w:t>
        </w:r>
        <w:r w:rsidR="00D93165">
          <w:rPr>
            <w:webHidden/>
          </w:rPr>
          <w:fldChar w:fldCharType="end"/>
        </w:r>
      </w:hyperlink>
    </w:p>
    <w:p w14:paraId="229A7E9C" w14:textId="268DB8E3" w:rsidR="00D93165" w:rsidRPr="008A3B05" w:rsidRDefault="00000000" w:rsidP="008A3B05">
      <w:pPr>
        <w:pStyle w:val="TOC2"/>
        <w:rPr>
          <w:rFonts w:eastAsiaTheme="minorEastAsia"/>
          <w:sz w:val="22"/>
          <w:szCs w:val="22"/>
          <w:lang w:bidi="ar-SA"/>
        </w:rPr>
      </w:pPr>
      <w:hyperlink w:anchor="_Toc98937795" w:history="1">
        <w:r w:rsidR="00D93165" w:rsidRPr="008A3B05">
          <w:rPr>
            <w:rStyle w:val="Hyperlink"/>
          </w:rPr>
          <w:t>1.</w:t>
        </w:r>
        <w:r w:rsidR="00D93165" w:rsidRPr="008A3B05">
          <w:rPr>
            <w:rFonts w:eastAsiaTheme="minorEastAsia"/>
            <w:sz w:val="22"/>
            <w:szCs w:val="22"/>
            <w:lang w:bidi="ar-SA"/>
          </w:rPr>
          <w:tab/>
        </w:r>
        <w:r w:rsidR="00D93165" w:rsidRPr="008A3B05">
          <w:rPr>
            <w:rStyle w:val="Hyperlink"/>
          </w:rPr>
          <w:t>The Institution</w:t>
        </w:r>
        <w:r w:rsidR="00D93165" w:rsidRPr="008A3B05">
          <w:rPr>
            <w:webHidden/>
          </w:rPr>
          <w:tab/>
        </w:r>
        <w:r w:rsidR="00D93165" w:rsidRPr="008A3B05">
          <w:rPr>
            <w:webHidden/>
          </w:rPr>
          <w:fldChar w:fldCharType="begin"/>
        </w:r>
        <w:r w:rsidR="00D93165" w:rsidRPr="008A3B05">
          <w:rPr>
            <w:webHidden/>
          </w:rPr>
          <w:instrText xml:space="preserve"> PAGEREF _Toc98937795 \h </w:instrText>
        </w:r>
        <w:r w:rsidR="00D93165" w:rsidRPr="008A3B05">
          <w:rPr>
            <w:webHidden/>
          </w:rPr>
        </w:r>
        <w:r w:rsidR="00D93165" w:rsidRPr="008A3B05">
          <w:rPr>
            <w:webHidden/>
          </w:rPr>
          <w:fldChar w:fldCharType="separate"/>
        </w:r>
        <w:r w:rsidR="00DF1414">
          <w:rPr>
            <w:webHidden/>
          </w:rPr>
          <w:t>24</w:t>
        </w:r>
        <w:r w:rsidR="00D93165" w:rsidRPr="008A3B05">
          <w:rPr>
            <w:webHidden/>
          </w:rPr>
          <w:fldChar w:fldCharType="end"/>
        </w:r>
      </w:hyperlink>
    </w:p>
    <w:p w14:paraId="1BF7E8D6" w14:textId="3959418B" w:rsidR="00D93165" w:rsidRPr="008A3B05" w:rsidRDefault="00000000" w:rsidP="008A3B05">
      <w:pPr>
        <w:pStyle w:val="TOC2"/>
        <w:rPr>
          <w:rFonts w:eastAsiaTheme="minorEastAsia"/>
          <w:sz w:val="22"/>
          <w:szCs w:val="22"/>
          <w:lang w:bidi="ar-SA"/>
        </w:rPr>
      </w:pPr>
      <w:hyperlink w:anchor="_Toc98937796" w:history="1">
        <w:r w:rsidR="00D93165" w:rsidRPr="008A3B05">
          <w:rPr>
            <w:rStyle w:val="Hyperlink"/>
          </w:rPr>
          <w:t>2.</w:t>
        </w:r>
        <w:r w:rsidR="00D93165" w:rsidRPr="008A3B05">
          <w:rPr>
            <w:rFonts w:eastAsiaTheme="minorEastAsia"/>
            <w:sz w:val="22"/>
            <w:szCs w:val="22"/>
            <w:lang w:bidi="ar-SA"/>
          </w:rPr>
          <w:tab/>
        </w:r>
        <w:r w:rsidR="00D93165" w:rsidRPr="008A3B05">
          <w:rPr>
            <w:rStyle w:val="Hyperlink"/>
          </w:rPr>
          <w:t>Type of Control</w:t>
        </w:r>
        <w:r w:rsidR="00D93165" w:rsidRPr="008A3B05">
          <w:rPr>
            <w:webHidden/>
          </w:rPr>
          <w:tab/>
        </w:r>
        <w:r w:rsidR="00D93165" w:rsidRPr="008A3B05">
          <w:rPr>
            <w:webHidden/>
          </w:rPr>
          <w:fldChar w:fldCharType="begin"/>
        </w:r>
        <w:r w:rsidR="00D93165" w:rsidRPr="008A3B05">
          <w:rPr>
            <w:webHidden/>
          </w:rPr>
          <w:instrText xml:space="preserve"> PAGEREF _Toc98937796 \h </w:instrText>
        </w:r>
        <w:r w:rsidR="00D93165" w:rsidRPr="008A3B05">
          <w:rPr>
            <w:webHidden/>
          </w:rPr>
        </w:r>
        <w:r w:rsidR="00D93165" w:rsidRPr="008A3B05">
          <w:rPr>
            <w:webHidden/>
          </w:rPr>
          <w:fldChar w:fldCharType="separate"/>
        </w:r>
        <w:r w:rsidR="00DF1414">
          <w:rPr>
            <w:webHidden/>
          </w:rPr>
          <w:t>24</w:t>
        </w:r>
        <w:r w:rsidR="00D93165" w:rsidRPr="008A3B05">
          <w:rPr>
            <w:webHidden/>
          </w:rPr>
          <w:fldChar w:fldCharType="end"/>
        </w:r>
      </w:hyperlink>
    </w:p>
    <w:p w14:paraId="10AC1C22" w14:textId="39EF5588" w:rsidR="00D93165" w:rsidRPr="008A3B05" w:rsidRDefault="00000000" w:rsidP="008A3B05">
      <w:pPr>
        <w:pStyle w:val="TOC2"/>
        <w:rPr>
          <w:rFonts w:eastAsiaTheme="minorEastAsia"/>
          <w:sz w:val="22"/>
          <w:szCs w:val="22"/>
          <w:lang w:bidi="ar-SA"/>
        </w:rPr>
      </w:pPr>
      <w:hyperlink w:anchor="_Toc98937797" w:history="1">
        <w:r w:rsidR="00D93165" w:rsidRPr="008A3B05">
          <w:rPr>
            <w:rStyle w:val="Hyperlink"/>
          </w:rPr>
          <w:t>3.</w:t>
        </w:r>
        <w:r w:rsidR="00D93165" w:rsidRPr="008A3B05">
          <w:rPr>
            <w:rFonts w:eastAsiaTheme="minorEastAsia"/>
            <w:sz w:val="22"/>
            <w:szCs w:val="22"/>
            <w:lang w:bidi="ar-SA"/>
          </w:rPr>
          <w:tab/>
        </w:r>
        <w:r w:rsidR="00D93165" w:rsidRPr="008A3B05">
          <w:rPr>
            <w:rStyle w:val="Hyperlink"/>
          </w:rPr>
          <w:t>Educational Unit</w:t>
        </w:r>
        <w:r w:rsidR="00D93165" w:rsidRPr="008A3B05">
          <w:rPr>
            <w:webHidden/>
          </w:rPr>
          <w:tab/>
        </w:r>
        <w:r w:rsidR="00D93165" w:rsidRPr="008A3B05">
          <w:rPr>
            <w:webHidden/>
          </w:rPr>
          <w:fldChar w:fldCharType="begin"/>
        </w:r>
        <w:r w:rsidR="00D93165" w:rsidRPr="008A3B05">
          <w:rPr>
            <w:webHidden/>
          </w:rPr>
          <w:instrText xml:space="preserve"> PAGEREF _Toc98937797 \h </w:instrText>
        </w:r>
        <w:r w:rsidR="00D93165" w:rsidRPr="008A3B05">
          <w:rPr>
            <w:webHidden/>
          </w:rPr>
        </w:r>
        <w:r w:rsidR="00D93165" w:rsidRPr="008A3B05">
          <w:rPr>
            <w:webHidden/>
          </w:rPr>
          <w:fldChar w:fldCharType="separate"/>
        </w:r>
        <w:r w:rsidR="00DF1414">
          <w:rPr>
            <w:webHidden/>
          </w:rPr>
          <w:t>24</w:t>
        </w:r>
        <w:r w:rsidR="00D93165" w:rsidRPr="008A3B05">
          <w:rPr>
            <w:webHidden/>
          </w:rPr>
          <w:fldChar w:fldCharType="end"/>
        </w:r>
      </w:hyperlink>
    </w:p>
    <w:p w14:paraId="35BFF548" w14:textId="581464FB" w:rsidR="00D93165" w:rsidRPr="008A3B05" w:rsidRDefault="00000000" w:rsidP="008A3B05">
      <w:pPr>
        <w:pStyle w:val="TOC2"/>
        <w:rPr>
          <w:rFonts w:eastAsiaTheme="minorEastAsia"/>
          <w:sz w:val="22"/>
          <w:szCs w:val="22"/>
          <w:lang w:bidi="ar-SA"/>
        </w:rPr>
      </w:pPr>
      <w:hyperlink w:anchor="_Toc98937798" w:history="1">
        <w:r w:rsidR="00D93165" w:rsidRPr="008A3B05">
          <w:rPr>
            <w:rStyle w:val="Hyperlink"/>
          </w:rPr>
          <w:t>4.</w:t>
        </w:r>
        <w:r w:rsidR="00D93165" w:rsidRPr="008A3B05">
          <w:rPr>
            <w:rFonts w:eastAsiaTheme="minorEastAsia"/>
            <w:sz w:val="22"/>
            <w:szCs w:val="22"/>
            <w:lang w:bidi="ar-SA"/>
          </w:rPr>
          <w:tab/>
        </w:r>
        <w:r w:rsidR="00D93165" w:rsidRPr="008A3B05">
          <w:rPr>
            <w:rStyle w:val="Hyperlink"/>
          </w:rPr>
          <w:t>Academic Support Units</w:t>
        </w:r>
        <w:r w:rsidR="00D93165" w:rsidRPr="008A3B05">
          <w:rPr>
            <w:webHidden/>
          </w:rPr>
          <w:tab/>
        </w:r>
        <w:r w:rsidR="00D93165" w:rsidRPr="008A3B05">
          <w:rPr>
            <w:webHidden/>
          </w:rPr>
          <w:fldChar w:fldCharType="begin"/>
        </w:r>
        <w:r w:rsidR="00D93165" w:rsidRPr="008A3B05">
          <w:rPr>
            <w:webHidden/>
          </w:rPr>
          <w:instrText xml:space="preserve"> PAGEREF _Toc98937798 \h </w:instrText>
        </w:r>
        <w:r w:rsidR="00D93165" w:rsidRPr="008A3B05">
          <w:rPr>
            <w:webHidden/>
          </w:rPr>
        </w:r>
        <w:r w:rsidR="00D93165" w:rsidRPr="008A3B05">
          <w:rPr>
            <w:webHidden/>
          </w:rPr>
          <w:fldChar w:fldCharType="separate"/>
        </w:r>
        <w:r w:rsidR="00DF1414">
          <w:rPr>
            <w:webHidden/>
          </w:rPr>
          <w:t>24</w:t>
        </w:r>
        <w:r w:rsidR="00D93165" w:rsidRPr="008A3B05">
          <w:rPr>
            <w:webHidden/>
          </w:rPr>
          <w:fldChar w:fldCharType="end"/>
        </w:r>
      </w:hyperlink>
    </w:p>
    <w:p w14:paraId="20319616" w14:textId="28F095B9" w:rsidR="00D93165" w:rsidRPr="008A3B05" w:rsidRDefault="00000000" w:rsidP="008A3B05">
      <w:pPr>
        <w:pStyle w:val="TOC2"/>
        <w:rPr>
          <w:rFonts w:eastAsiaTheme="minorEastAsia"/>
          <w:sz w:val="22"/>
          <w:szCs w:val="22"/>
          <w:lang w:bidi="ar-SA"/>
        </w:rPr>
      </w:pPr>
      <w:hyperlink w:anchor="_Toc98937799" w:history="1">
        <w:r w:rsidR="00D93165" w:rsidRPr="008A3B05">
          <w:rPr>
            <w:rStyle w:val="Hyperlink"/>
          </w:rPr>
          <w:t>5.</w:t>
        </w:r>
        <w:r w:rsidR="00D93165" w:rsidRPr="008A3B05">
          <w:rPr>
            <w:rFonts w:eastAsiaTheme="minorEastAsia"/>
            <w:sz w:val="22"/>
            <w:szCs w:val="22"/>
            <w:lang w:bidi="ar-SA"/>
          </w:rPr>
          <w:tab/>
        </w:r>
        <w:r w:rsidR="00D93165" w:rsidRPr="008A3B05">
          <w:rPr>
            <w:rStyle w:val="Hyperlink"/>
          </w:rPr>
          <w:t>Non-academic Support Units</w:t>
        </w:r>
        <w:r w:rsidR="00D93165" w:rsidRPr="008A3B05">
          <w:rPr>
            <w:webHidden/>
          </w:rPr>
          <w:tab/>
        </w:r>
        <w:r w:rsidR="00D93165" w:rsidRPr="008A3B05">
          <w:rPr>
            <w:webHidden/>
          </w:rPr>
          <w:fldChar w:fldCharType="begin"/>
        </w:r>
        <w:r w:rsidR="00D93165" w:rsidRPr="008A3B05">
          <w:rPr>
            <w:webHidden/>
          </w:rPr>
          <w:instrText xml:space="preserve"> PAGEREF _Toc98937799 \h </w:instrText>
        </w:r>
        <w:r w:rsidR="00D93165" w:rsidRPr="008A3B05">
          <w:rPr>
            <w:webHidden/>
          </w:rPr>
        </w:r>
        <w:r w:rsidR="00D93165" w:rsidRPr="008A3B05">
          <w:rPr>
            <w:webHidden/>
          </w:rPr>
          <w:fldChar w:fldCharType="separate"/>
        </w:r>
        <w:r w:rsidR="00DF1414">
          <w:rPr>
            <w:webHidden/>
          </w:rPr>
          <w:t>24</w:t>
        </w:r>
        <w:r w:rsidR="00D93165" w:rsidRPr="008A3B05">
          <w:rPr>
            <w:webHidden/>
          </w:rPr>
          <w:fldChar w:fldCharType="end"/>
        </w:r>
      </w:hyperlink>
    </w:p>
    <w:p w14:paraId="2957960C" w14:textId="4F4350DC" w:rsidR="00D93165" w:rsidRPr="008A3B05" w:rsidRDefault="00000000" w:rsidP="008A3B05">
      <w:pPr>
        <w:pStyle w:val="TOC2"/>
        <w:rPr>
          <w:rFonts w:eastAsiaTheme="minorEastAsia"/>
          <w:sz w:val="22"/>
          <w:szCs w:val="22"/>
          <w:lang w:bidi="ar-SA"/>
        </w:rPr>
      </w:pPr>
      <w:hyperlink w:anchor="_Toc98937800" w:history="1">
        <w:r w:rsidR="00D93165" w:rsidRPr="008A3B05">
          <w:rPr>
            <w:rStyle w:val="Hyperlink"/>
          </w:rPr>
          <w:t>6.</w:t>
        </w:r>
        <w:r w:rsidR="00D93165" w:rsidRPr="008A3B05">
          <w:rPr>
            <w:rFonts w:eastAsiaTheme="minorEastAsia"/>
            <w:sz w:val="22"/>
            <w:szCs w:val="22"/>
            <w:lang w:bidi="ar-SA"/>
          </w:rPr>
          <w:tab/>
        </w:r>
        <w:r w:rsidR="00D93165" w:rsidRPr="008A3B05">
          <w:rPr>
            <w:rStyle w:val="Hyperlink"/>
          </w:rPr>
          <w:t>Credit Unit</w:t>
        </w:r>
        <w:r w:rsidR="00D93165" w:rsidRPr="008A3B05">
          <w:rPr>
            <w:webHidden/>
          </w:rPr>
          <w:tab/>
        </w:r>
        <w:r w:rsidR="00D93165" w:rsidRPr="008A3B05">
          <w:rPr>
            <w:webHidden/>
          </w:rPr>
          <w:fldChar w:fldCharType="begin"/>
        </w:r>
        <w:r w:rsidR="00D93165" w:rsidRPr="008A3B05">
          <w:rPr>
            <w:webHidden/>
          </w:rPr>
          <w:instrText xml:space="preserve"> PAGEREF _Toc98937800 \h </w:instrText>
        </w:r>
        <w:r w:rsidR="00D93165" w:rsidRPr="008A3B05">
          <w:rPr>
            <w:webHidden/>
          </w:rPr>
        </w:r>
        <w:r w:rsidR="00D93165" w:rsidRPr="008A3B05">
          <w:rPr>
            <w:webHidden/>
          </w:rPr>
          <w:fldChar w:fldCharType="separate"/>
        </w:r>
        <w:r w:rsidR="00DF1414">
          <w:rPr>
            <w:webHidden/>
          </w:rPr>
          <w:t>24</w:t>
        </w:r>
        <w:r w:rsidR="00D93165" w:rsidRPr="008A3B05">
          <w:rPr>
            <w:webHidden/>
          </w:rPr>
          <w:fldChar w:fldCharType="end"/>
        </w:r>
      </w:hyperlink>
    </w:p>
    <w:p w14:paraId="20240BD9" w14:textId="416C7DD3" w:rsidR="00D93165" w:rsidRPr="008A3B05" w:rsidRDefault="00000000" w:rsidP="008A3B05">
      <w:pPr>
        <w:pStyle w:val="TOC2"/>
        <w:rPr>
          <w:rFonts w:eastAsiaTheme="minorEastAsia"/>
          <w:sz w:val="22"/>
          <w:szCs w:val="22"/>
          <w:lang w:bidi="ar-SA"/>
        </w:rPr>
      </w:pPr>
      <w:hyperlink w:anchor="_Toc98937801" w:history="1">
        <w:r w:rsidR="00D93165" w:rsidRPr="008A3B05">
          <w:rPr>
            <w:rStyle w:val="Hyperlink"/>
          </w:rPr>
          <w:t>7.</w:t>
        </w:r>
        <w:r w:rsidR="00D93165" w:rsidRPr="008A3B05">
          <w:rPr>
            <w:rFonts w:eastAsiaTheme="minorEastAsia"/>
            <w:sz w:val="22"/>
            <w:szCs w:val="22"/>
            <w:lang w:bidi="ar-SA"/>
          </w:rPr>
          <w:tab/>
        </w:r>
        <w:r w:rsidR="00D93165" w:rsidRPr="008A3B05">
          <w:rPr>
            <w:rStyle w:val="Hyperlink"/>
          </w:rPr>
          <w:t>Tables</w:t>
        </w:r>
        <w:r w:rsidR="00D93165" w:rsidRPr="008A3B05">
          <w:rPr>
            <w:webHidden/>
          </w:rPr>
          <w:tab/>
        </w:r>
        <w:r w:rsidR="00D93165" w:rsidRPr="008A3B05">
          <w:rPr>
            <w:webHidden/>
          </w:rPr>
          <w:fldChar w:fldCharType="begin"/>
        </w:r>
        <w:r w:rsidR="00D93165" w:rsidRPr="008A3B05">
          <w:rPr>
            <w:webHidden/>
          </w:rPr>
          <w:instrText xml:space="preserve"> PAGEREF _Toc98937801 \h </w:instrText>
        </w:r>
        <w:r w:rsidR="00D93165" w:rsidRPr="008A3B05">
          <w:rPr>
            <w:webHidden/>
          </w:rPr>
        </w:r>
        <w:r w:rsidR="00D93165" w:rsidRPr="008A3B05">
          <w:rPr>
            <w:webHidden/>
          </w:rPr>
          <w:fldChar w:fldCharType="separate"/>
        </w:r>
        <w:r w:rsidR="00DF1414">
          <w:rPr>
            <w:webHidden/>
          </w:rPr>
          <w:t>25</w:t>
        </w:r>
        <w:r w:rsidR="00D93165" w:rsidRPr="008A3B05">
          <w:rPr>
            <w:webHidden/>
          </w:rPr>
          <w:fldChar w:fldCharType="end"/>
        </w:r>
      </w:hyperlink>
    </w:p>
    <w:p w14:paraId="21E7543B" w14:textId="001D190E" w:rsidR="00D93165" w:rsidRPr="008A3B05" w:rsidRDefault="00000000" w:rsidP="008A3B05">
      <w:pPr>
        <w:pStyle w:val="TOC2"/>
        <w:rPr>
          <w:rFonts w:eastAsiaTheme="minorEastAsia"/>
          <w:sz w:val="22"/>
          <w:szCs w:val="22"/>
          <w:lang w:bidi="ar-SA"/>
        </w:rPr>
      </w:pPr>
      <w:hyperlink w:anchor="_Toc98937802" w:history="1">
        <w:r w:rsidR="00D93165" w:rsidRPr="008A3B05">
          <w:rPr>
            <w:rStyle w:val="Hyperlink"/>
          </w:rPr>
          <w:t>Table D-1b.  Program Enrollment and Degree Data (for Master’s Level Program)</w:t>
        </w:r>
        <w:r w:rsidR="00D93165" w:rsidRPr="008A3B05">
          <w:rPr>
            <w:webHidden/>
          </w:rPr>
          <w:tab/>
        </w:r>
        <w:r w:rsidR="00D93165" w:rsidRPr="008A3B05">
          <w:rPr>
            <w:webHidden/>
          </w:rPr>
          <w:fldChar w:fldCharType="begin"/>
        </w:r>
        <w:r w:rsidR="00D93165" w:rsidRPr="008A3B05">
          <w:rPr>
            <w:webHidden/>
          </w:rPr>
          <w:instrText xml:space="preserve"> PAGEREF _Toc98937802 \h </w:instrText>
        </w:r>
        <w:r w:rsidR="00D93165" w:rsidRPr="008A3B05">
          <w:rPr>
            <w:webHidden/>
          </w:rPr>
        </w:r>
        <w:r w:rsidR="00D93165" w:rsidRPr="008A3B05">
          <w:rPr>
            <w:webHidden/>
          </w:rPr>
          <w:fldChar w:fldCharType="separate"/>
        </w:r>
        <w:r w:rsidR="00DF1414">
          <w:rPr>
            <w:webHidden/>
          </w:rPr>
          <w:t>26</w:t>
        </w:r>
        <w:r w:rsidR="00D93165" w:rsidRPr="008A3B05">
          <w:rPr>
            <w:webHidden/>
          </w:rPr>
          <w:fldChar w:fldCharType="end"/>
        </w:r>
      </w:hyperlink>
    </w:p>
    <w:p w14:paraId="42973174" w14:textId="7517C30A" w:rsidR="00D93165" w:rsidRPr="008A3B05" w:rsidRDefault="00000000" w:rsidP="008A3B05">
      <w:pPr>
        <w:pStyle w:val="TOC2"/>
        <w:rPr>
          <w:rFonts w:eastAsiaTheme="minorEastAsia"/>
          <w:sz w:val="22"/>
          <w:szCs w:val="22"/>
          <w:lang w:bidi="ar-SA"/>
        </w:rPr>
      </w:pPr>
      <w:hyperlink w:anchor="_Toc98937803" w:history="1">
        <w:r w:rsidR="00D93165" w:rsidRPr="008A3B05">
          <w:rPr>
            <w:rStyle w:val="Hyperlink"/>
          </w:rPr>
          <w:t>Table D-2.  Personnel</w:t>
        </w:r>
        <w:r w:rsidR="00D93165" w:rsidRPr="008A3B05">
          <w:rPr>
            <w:webHidden/>
          </w:rPr>
          <w:tab/>
        </w:r>
        <w:r w:rsidR="00D93165" w:rsidRPr="008A3B05">
          <w:rPr>
            <w:webHidden/>
          </w:rPr>
          <w:fldChar w:fldCharType="begin"/>
        </w:r>
        <w:r w:rsidR="00D93165" w:rsidRPr="008A3B05">
          <w:rPr>
            <w:webHidden/>
          </w:rPr>
          <w:instrText xml:space="preserve"> PAGEREF _Toc98937803 \h </w:instrText>
        </w:r>
        <w:r w:rsidR="00D93165" w:rsidRPr="008A3B05">
          <w:rPr>
            <w:webHidden/>
          </w:rPr>
        </w:r>
        <w:r w:rsidR="00D93165" w:rsidRPr="008A3B05">
          <w:rPr>
            <w:webHidden/>
          </w:rPr>
          <w:fldChar w:fldCharType="separate"/>
        </w:r>
        <w:r w:rsidR="00DF1414">
          <w:rPr>
            <w:webHidden/>
          </w:rPr>
          <w:t>27</w:t>
        </w:r>
        <w:r w:rsidR="00D93165" w:rsidRPr="008A3B05">
          <w:rPr>
            <w:webHidden/>
          </w:rPr>
          <w:fldChar w:fldCharType="end"/>
        </w:r>
      </w:hyperlink>
    </w:p>
    <w:p w14:paraId="3D50F6B3" w14:textId="7802469E" w:rsidR="00D93165" w:rsidRDefault="00000000" w:rsidP="008A3B05">
      <w:pPr>
        <w:pStyle w:val="TOC2"/>
        <w:rPr>
          <w:rFonts w:asciiTheme="minorHAnsi" w:eastAsiaTheme="minorEastAsia" w:hAnsiTheme="minorHAnsi" w:cstheme="minorBidi"/>
          <w:sz w:val="22"/>
          <w:szCs w:val="22"/>
          <w:lang w:bidi="ar-SA"/>
        </w:rPr>
      </w:pPr>
      <w:hyperlink w:anchor="_Toc98937804" w:history="1">
        <w:r w:rsidR="00D93165" w:rsidRPr="00AB256F">
          <w:rPr>
            <w:rStyle w:val="Hyperlink"/>
          </w:rPr>
          <w:t>SUBMISSION ATTESTING TO COMPLIANCE</w:t>
        </w:r>
        <w:r w:rsidR="00D93165">
          <w:rPr>
            <w:webHidden/>
          </w:rPr>
          <w:tab/>
        </w:r>
        <w:r w:rsidR="00D93165">
          <w:rPr>
            <w:webHidden/>
          </w:rPr>
          <w:fldChar w:fldCharType="begin"/>
        </w:r>
        <w:r w:rsidR="00D93165">
          <w:rPr>
            <w:webHidden/>
          </w:rPr>
          <w:instrText xml:space="preserve"> PAGEREF _Toc98937804 \h </w:instrText>
        </w:r>
        <w:r w:rsidR="00D93165">
          <w:rPr>
            <w:webHidden/>
          </w:rPr>
        </w:r>
        <w:r w:rsidR="00D93165">
          <w:rPr>
            <w:webHidden/>
          </w:rPr>
          <w:fldChar w:fldCharType="separate"/>
        </w:r>
        <w:r w:rsidR="00DF1414">
          <w:rPr>
            <w:webHidden/>
          </w:rPr>
          <w:t>28</w:t>
        </w:r>
        <w:r w:rsidR="00D93165">
          <w:rPr>
            <w:webHidden/>
          </w:rPr>
          <w:fldChar w:fldCharType="end"/>
        </w:r>
      </w:hyperlink>
    </w:p>
    <w:p w14:paraId="04003409" w14:textId="6614F669" w:rsidR="00094DB6" w:rsidRPr="00FB0F6B" w:rsidRDefault="001E1A11" w:rsidP="00FA361A">
      <w:pPr>
        <w:tabs>
          <w:tab w:val="right" w:leader="dot" w:pos="8640"/>
        </w:tabs>
        <w:rPr>
          <w:sz w:val="22"/>
          <w:szCs w:val="22"/>
        </w:rPr>
        <w:sectPr w:rsidR="00094DB6" w:rsidRPr="00FB0F6B" w:rsidSect="00A17CA9">
          <w:footerReference w:type="first" r:id="rId15"/>
          <w:pgSz w:w="12240" w:h="15840"/>
          <w:pgMar w:top="1440" w:right="1800" w:bottom="1440" w:left="1800" w:header="720" w:footer="720" w:gutter="0"/>
          <w:cols w:space="720"/>
          <w:titlePg/>
          <w:docGrid w:linePitch="360"/>
        </w:sectPr>
      </w:pPr>
      <w:r w:rsidRPr="00264C44">
        <w:rPr>
          <w:sz w:val="22"/>
          <w:szCs w:val="22"/>
        </w:rPr>
        <w:fldChar w:fldCharType="end"/>
      </w:r>
    </w:p>
    <w:p w14:paraId="16D8F877" w14:textId="77777777" w:rsidR="00B60DD6" w:rsidRPr="00D826F7" w:rsidRDefault="00D826F7" w:rsidP="00E55510">
      <w:pPr>
        <w:pStyle w:val="Heading1"/>
        <w:rPr>
          <w:rFonts w:ascii="Arial" w:hAnsi="Arial" w:cs="Arial"/>
          <w:color w:val="F5770F"/>
        </w:rPr>
      </w:pPr>
      <w:bookmarkStart w:id="5" w:name="_Toc98937732"/>
      <w:r w:rsidRPr="00D826F7">
        <w:rPr>
          <w:rFonts w:ascii="Arial" w:hAnsi="Arial" w:cs="Arial"/>
          <w:color w:val="F5770F"/>
        </w:rPr>
        <w:lastRenderedPageBreak/>
        <w:t>INTRODUCTION</w:t>
      </w:r>
      <w:bookmarkEnd w:id="5"/>
    </w:p>
    <w:p w14:paraId="1CC0B3BE" w14:textId="3DDA14CF" w:rsidR="00930D1C" w:rsidRPr="00D826F7" w:rsidRDefault="007D1F6F" w:rsidP="00930D1C">
      <w:pPr>
        <w:rPr>
          <w:color w:val="595959" w:themeColor="text1" w:themeTint="A6"/>
        </w:rPr>
      </w:pPr>
      <w:r w:rsidRPr="00D826F7">
        <w:rPr>
          <w:color w:val="595959" w:themeColor="text1" w:themeTint="A6"/>
        </w:rPr>
        <w:t xml:space="preserve">This </w:t>
      </w:r>
      <w:r w:rsidRPr="00D826F7">
        <w:rPr>
          <w:i/>
          <w:color w:val="595959" w:themeColor="text1" w:themeTint="A6"/>
        </w:rPr>
        <w:t>Self-Study Questionnaire</w:t>
      </w:r>
      <w:r w:rsidRPr="00D826F7">
        <w:rPr>
          <w:color w:val="595959" w:themeColor="text1" w:themeTint="A6"/>
        </w:rPr>
        <w:t xml:space="preserve"> is provided by the Engineering Accreditation Commission to assist </w:t>
      </w:r>
      <w:r>
        <w:rPr>
          <w:b/>
          <w:bCs/>
          <w:color w:val="595959" w:themeColor="text1" w:themeTint="A6"/>
        </w:rPr>
        <w:t xml:space="preserve">stand-alone </w:t>
      </w:r>
      <w:r w:rsidRPr="00D826F7">
        <w:rPr>
          <w:b/>
          <w:color w:val="595959" w:themeColor="text1" w:themeTint="A6"/>
        </w:rPr>
        <w:t>master’s level programs</w:t>
      </w:r>
      <w:r w:rsidRPr="00D826F7">
        <w:rPr>
          <w:color w:val="595959" w:themeColor="text1" w:themeTint="A6"/>
        </w:rPr>
        <w:t xml:space="preserve"> in completing their Self-Study Reports.</w:t>
      </w:r>
      <w:r>
        <w:rPr>
          <w:color w:val="595959" w:themeColor="text1" w:themeTint="A6"/>
        </w:rPr>
        <w:t xml:space="preserve"> </w:t>
      </w:r>
      <w:r w:rsidR="00930D1C" w:rsidRPr="00D826F7">
        <w:rPr>
          <w:color w:val="595959" w:themeColor="text1" w:themeTint="A6"/>
        </w:rPr>
        <w:t xml:space="preserve">The Self-Study Report is expected to be a quantitative and qualitative assessment of the strengths and limitations of </w:t>
      </w:r>
      <w:r w:rsidR="002A5BDB" w:rsidRPr="00D826F7">
        <w:rPr>
          <w:color w:val="595959" w:themeColor="text1" w:themeTint="A6"/>
        </w:rPr>
        <w:t>the</w:t>
      </w:r>
      <w:r w:rsidR="00D4062E">
        <w:rPr>
          <w:color w:val="595959" w:themeColor="text1" w:themeTint="A6"/>
        </w:rPr>
        <w:t xml:space="preserve"> </w:t>
      </w:r>
      <w:r w:rsidR="00D4062E" w:rsidRPr="00D4062E">
        <w:rPr>
          <w:b/>
          <w:bCs/>
          <w:color w:val="595959" w:themeColor="text1" w:themeTint="A6"/>
        </w:rPr>
        <w:t>stand-alone</w:t>
      </w:r>
      <w:r w:rsidR="00930D1C" w:rsidRPr="00D826F7">
        <w:rPr>
          <w:color w:val="595959" w:themeColor="text1" w:themeTint="A6"/>
        </w:rPr>
        <w:t xml:space="preserve"> </w:t>
      </w:r>
      <w:r w:rsidR="0063192F" w:rsidRPr="00D826F7">
        <w:rPr>
          <w:b/>
          <w:color w:val="595959" w:themeColor="text1" w:themeTint="A6"/>
        </w:rPr>
        <w:t xml:space="preserve">master’s level program </w:t>
      </w:r>
      <w:r w:rsidR="002A5BDB" w:rsidRPr="00D826F7">
        <w:rPr>
          <w:color w:val="595959" w:themeColor="text1" w:themeTint="A6"/>
        </w:rPr>
        <w:t>being submitted for review</w:t>
      </w:r>
      <w:r w:rsidR="00930D1C" w:rsidRPr="00D826F7">
        <w:rPr>
          <w:color w:val="595959" w:themeColor="text1" w:themeTint="A6"/>
        </w:rPr>
        <w:t>.</w:t>
      </w:r>
    </w:p>
    <w:p w14:paraId="27BC3094" w14:textId="77777777" w:rsidR="00930D1C" w:rsidRPr="00D826F7" w:rsidRDefault="00930D1C" w:rsidP="003C66F2">
      <w:pPr>
        <w:rPr>
          <w:color w:val="595959" w:themeColor="text1" w:themeTint="A6"/>
        </w:rPr>
      </w:pPr>
    </w:p>
    <w:p w14:paraId="79A06C36" w14:textId="520B2310" w:rsidR="00930D1C" w:rsidRPr="00D826F7" w:rsidRDefault="00930D1C" w:rsidP="003C66F2">
      <w:pPr>
        <w:rPr>
          <w:color w:val="595959" w:themeColor="text1" w:themeTint="A6"/>
        </w:rPr>
      </w:pPr>
      <w:r w:rsidRPr="00D826F7">
        <w:rPr>
          <w:color w:val="595959" w:themeColor="text1" w:themeTint="A6"/>
        </w:rPr>
        <w:t>The Self-Study Report will provide information critical to</w:t>
      </w:r>
      <w:r w:rsidR="001A56E6" w:rsidRPr="00D826F7">
        <w:rPr>
          <w:color w:val="595959" w:themeColor="text1" w:themeTint="A6"/>
        </w:rPr>
        <w:t xml:space="preserve"> a thorough on-site review of </w:t>
      </w:r>
      <w:r w:rsidR="002A5BDB" w:rsidRPr="00D826F7">
        <w:rPr>
          <w:color w:val="595959" w:themeColor="text1" w:themeTint="A6"/>
        </w:rPr>
        <w:t>the</w:t>
      </w:r>
      <w:r w:rsidRPr="00D826F7">
        <w:rPr>
          <w:color w:val="595959" w:themeColor="text1" w:themeTint="A6"/>
        </w:rPr>
        <w:t xml:space="preserve"> </w:t>
      </w:r>
      <w:r w:rsidR="0061625E" w:rsidRPr="00D826F7">
        <w:rPr>
          <w:color w:val="595959" w:themeColor="text1" w:themeTint="A6"/>
        </w:rPr>
        <w:t xml:space="preserve">master’s level </w:t>
      </w:r>
      <w:r w:rsidRPr="00D826F7">
        <w:rPr>
          <w:color w:val="595959" w:themeColor="text1" w:themeTint="A6"/>
        </w:rPr>
        <w:t>program.</w:t>
      </w:r>
      <w:r w:rsidR="00EF41AE" w:rsidRPr="00D826F7">
        <w:rPr>
          <w:color w:val="595959" w:themeColor="text1" w:themeTint="A6"/>
        </w:rPr>
        <w:t xml:space="preserve"> The</w:t>
      </w:r>
      <w:r w:rsidRPr="00D826F7">
        <w:rPr>
          <w:color w:val="595959" w:themeColor="text1" w:themeTint="A6"/>
        </w:rPr>
        <w:t>refore, the</w:t>
      </w:r>
      <w:r w:rsidR="00EF41AE" w:rsidRPr="00D826F7">
        <w:rPr>
          <w:color w:val="595959" w:themeColor="text1" w:themeTint="A6"/>
        </w:rPr>
        <w:t xml:space="preserve"> Report </w:t>
      </w:r>
      <w:r w:rsidRPr="00D826F7">
        <w:rPr>
          <w:color w:val="595959" w:themeColor="text1" w:themeTint="A6"/>
        </w:rPr>
        <w:t xml:space="preserve">will address the extent to which </w:t>
      </w:r>
      <w:r w:rsidR="002A5BDB" w:rsidRPr="00D826F7">
        <w:rPr>
          <w:color w:val="595959" w:themeColor="text1" w:themeTint="A6"/>
        </w:rPr>
        <w:t>the</w:t>
      </w:r>
      <w:r w:rsidRPr="00D826F7">
        <w:rPr>
          <w:color w:val="595959" w:themeColor="text1" w:themeTint="A6"/>
        </w:rPr>
        <w:t xml:space="preserve"> program meets applicable ABET Criteria and policies.  </w:t>
      </w:r>
      <w:proofErr w:type="gramStart"/>
      <w:r w:rsidRPr="00D826F7">
        <w:rPr>
          <w:color w:val="595959" w:themeColor="text1" w:themeTint="A6"/>
        </w:rPr>
        <w:t>In so doing</w:t>
      </w:r>
      <w:r w:rsidR="007F3EAA">
        <w:rPr>
          <w:color w:val="595959" w:themeColor="text1" w:themeTint="A6"/>
        </w:rPr>
        <w:t xml:space="preserve">, </w:t>
      </w:r>
      <w:r w:rsidRPr="00D826F7">
        <w:rPr>
          <w:color w:val="595959" w:themeColor="text1" w:themeTint="A6"/>
        </w:rPr>
        <w:t>it</w:t>
      </w:r>
      <w:proofErr w:type="gramEnd"/>
      <w:r w:rsidRPr="00D826F7">
        <w:rPr>
          <w:color w:val="595959" w:themeColor="text1" w:themeTint="A6"/>
        </w:rPr>
        <w:t xml:space="preserve"> is necessary that the Report address</w:t>
      </w:r>
      <w:r w:rsidR="00EF41AE" w:rsidRPr="00D826F7">
        <w:rPr>
          <w:color w:val="595959" w:themeColor="text1" w:themeTint="A6"/>
        </w:rPr>
        <w:t xml:space="preserve"> all methods of </w:t>
      </w:r>
      <w:r w:rsidRPr="00D826F7">
        <w:rPr>
          <w:color w:val="595959" w:themeColor="text1" w:themeTint="A6"/>
        </w:rPr>
        <w:t>instructional</w:t>
      </w:r>
      <w:r w:rsidR="00EF41AE" w:rsidRPr="00D826F7">
        <w:rPr>
          <w:color w:val="595959" w:themeColor="text1" w:themeTint="A6"/>
        </w:rPr>
        <w:t xml:space="preserve"> delivery</w:t>
      </w:r>
      <w:r w:rsidRPr="00D826F7">
        <w:rPr>
          <w:color w:val="595959" w:themeColor="text1" w:themeTint="A6"/>
        </w:rPr>
        <w:t xml:space="preserve"> used for the </w:t>
      </w:r>
      <w:r w:rsidR="0061625E" w:rsidRPr="00D826F7">
        <w:rPr>
          <w:color w:val="595959" w:themeColor="text1" w:themeTint="A6"/>
        </w:rPr>
        <w:t xml:space="preserve">master’s level </w:t>
      </w:r>
      <w:r w:rsidRPr="00D826F7">
        <w:rPr>
          <w:color w:val="595959" w:themeColor="text1" w:themeTint="A6"/>
        </w:rPr>
        <w:t>program</w:t>
      </w:r>
      <w:r w:rsidR="00EF41AE" w:rsidRPr="00D826F7">
        <w:rPr>
          <w:color w:val="595959" w:themeColor="text1" w:themeTint="A6"/>
        </w:rPr>
        <w:t xml:space="preserve">, all possible paths </w:t>
      </w:r>
      <w:r w:rsidRPr="00D826F7">
        <w:rPr>
          <w:color w:val="595959" w:themeColor="text1" w:themeTint="A6"/>
        </w:rPr>
        <w:t xml:space="preserve">that students may take </w:t>
      </w:r>
      <w:r w:rsidR="00EF41AE" w:rsidRPr="00D826F7">
        <w:rPr>
          <w:color w:val="595959" w:themeColor="text1" w:themeTint="A6"/>
        </w:rPr>
        <w:t xml:space="preserve">to completion of the degree, and </w:t>
      </w:r>
      <w:r w:rsidRPr="00D826F7">
        <w:rPr>
          <w:color w:val="595959" w:themeColor="text1" w:themeTint="A6"/>
        </w:rPr>
        <w:t xml:space="preserve">all </w:t>
      </w:r>
      <w:r w:rsidR="00EF41AE" w:rsidRPr="00D826F7">
        <w:rPr>
          <w:color w:val="595959" w:themeColor="text1" w:themeTint="A6"/>
        </w:rPr>
        <w:t>remote offerings</w:t>
      </w:r>
      <w:r w:rsidRPr="00D826F7">
        <w:rPr>
          <w:color w:val="595959" w:themeColor="text1" w:themeTint="A6"/>
        </w:rPr>
        <w:t xml:space="preserve"> available to students in the program</w:t>
      </w:r>
      <w:r w:rsidR="00EF41AE" w:rsidRPr="00D826F7">
        <w:rPr>
          <w:color w:val="595959" w:themeColor="text1" w:themeTint="A6"/>
        </w:rPr>
        <w:t xml:space="preserve">.  </w:t>
      </w:r>
    </w:p>
    <w:p w14:paraId="1A645AA4" w14:textId="77777777" w:rsidR="00930D1C" w:rsidRPr="00D826F7" w:rsidRDefault="00930D1C" w:rsidP="003C66F2">
      <w:pPr>
        <w:rPr>
          <w:color w:val="595959" w:themeColor="text1" w:themeTint="A6"/>
        </w:rPr>
      </w:pPr>
    </w:p>
    <w:p w14:paraId="16F60558" w14:textId="40FEEA5A" w:rsidR="00694258" w:rsidRPr="00D826F7" w:rsidRDefault="0063192F" w:rsidP="00694258">
      <w:pPr>
        <w:rPr>
          <w:color w:val="595959" w:themeColor="text1" w:themeTint="A6"/>
        </w:rPr>
      </w:pPr>
      <w:bookmarkStart w:id="6" w:name="_Hlk97646212"/>
      <w:r w:rsidRPr="00D826F7">
        <w:rPr>
          <w:color w:val="595959" w:themeColor="text1" w:themeTint="A6"/>
        </w:rPr>
        <w:t>The questionnaire focuses on the information critical for evaluating</w:t>
      </w:r>
      <w:r w:rsidR="00E717D8">
        <w:rPr>
          <w:color w:val="595959" w:themeColor="text1" w:themeTint="A6"/>
        </w:rPr>
        <w:t xml:space="preserve"> only a</w:t>
      </w:r>
      <w:r w:rsidRPr="00D826F7">
        <w:rPr>
          <w:color w:val="595959" w:themeColor="text1" w:themeTint="A6"/>
        </w:rPr>
        <w:t xml:space="preserve"> </w:t>
      </w:r>
      <w:r w:rsidR="00D4062E">
        <w:rPr>
          <w:b/>
          <w:bCs/>
          <w:color w:val="595959" w:themeColor="text1" w:themeTint="A6"/>
        </w:rPr>
        <w:t>s</w:t>
      </w:r>
      <w:r w:rsidRPr="000D7E2F">
        <w:rPr>
          <w:b/>
          <w:bCs/>
          <w:color w:val="595959" w:themeColor="text1" w:themeTint="A6"/>
        </w:rPr>
        <w:t>tand-alone</w:t>
      </w:r>
      <w:r w:rsidRPr="00D826F7">
        <w:rPr>
          <w:color w:val="595959" w:themeColor="text1" w:themeTint="A6"/>
        </w:rPr>
        <w:t xml:space="preserve"> master’s level program</w:t>
      </w:r>
      <w:r w:rsidR="00E717D8">
        <w:rPr>
          <w:color w:val="595959" w:themeColor="text1" w:themeTint="A6"/>
        </w:rPr>
        <w:t>.</w:t>
      </w:r>
      <w:r w:rsidR="00D4062E">
        <w:rPr>
          <w:color w:val="595959" w:themeColor="text1" w:themeTint="A6"/>
        </w:rPr>
        <w:t xml:space="preserve"> </w:t>
      </w:r>
      <w:r w:rsidR="00E717D8" w:rsidRPr="000D7E2F">
        <w:rPr>
          <w:b/>
          <w:bCs/>
          <w:color w:val="595959" w:themeColor="text1" w:themeTint="A6"/>
        </w:rPr>
        <w:t>T</w:t>
      </w:r>
      <w:r w:rsidR="00D4062E" w:rsidRPr="000D7E2F">
        <w:rPr>
          <w:b/>
          <w:bCs/>
          <w:color w:val="595959" w:themeColor="text1" w:themeTint="A6"/>
        </w:rPr>
        <w:t>here is a separate self-study questionnaire</w:t>
      </w:r>
      <w:r w:rsidR="00E717D8" w:rsidRPr="000D7E2F">
        <w:rPr>
          <w:b/>
          <w:bCs/>
          <w:color w:val="595959" w:themeColor="text1" w:themeTint="A6"/>
        </w:rPr>
        <w:t xml:space="preserve"> to be used only by</w:t>
      </w:r>
      <w:r w:rsidR="00D4062E" w:rsidRPr="000D7E2F">
        <w:rPr>
          <w:b/>
          <w:bCs/>
          <w:color w:val="595959" w:themeColor="text1" w:themeTint="A6"/>
        </w:rPr>
        <w:t xml:space="preserve"> integrated </w:t>
      </w:r>
      <w:r w:rsidR="00982255" w:rsidRPr="000D7E2F">
        <w:rPr>
          <w:b/>
          <w:bCs/>
          <w:color w:val="595959" w:themeColor="text1" w:themeTint="A6"/>
        </w:rPr>
        <w:t>baccalaureate</w:t>
      </w:r>
      <w:r w:rsidR="00D4062E" w:rsidRPr="000D7E2F">
        <w:rPr>
          <w:b/>
          <w:bCs/>
          <w:color w:val="595959" w:themeColor="text1" w:themeTint="A6"/>
        </w:rPr>
        <w:t>-masters programs</w:t>
      </w:r>
      <w:bookmarkStart w:id="7" w:name="OLE_LINK9"/>
      <w:r w:rsidRPr="00D826F7">
        <w:rPr>
          <w:b/>
          <w:color w:val="595959" w:themeColor="text1" w:themeTint="A6"/>
        </w:rPr>
        <w:t xml:space="preserve">. </w:t>
      </w:r>
    </w:p>
    <w:bookmarkEnd w:id="6"/>
    <w:bookmarkEnd w:id="7"/>
    <w:p w14:paraId="7737CA8C" w14:textId="77777777" w:rsidR="00EF41AE" w:rsidRPr="00D826F7" w:rsidRDefault="00EF41AE" w:rsidP="003C66F2">
      <w:pPr>
        <w:rPr>
          <w:color w:val="595959" w:themeColor="text1" w:themeTint="A6"/>
        </w:rPr>
      </w:pPr>
    </w:p>
    <w:p w14:paraId="326244F0" w14:textId="77777777" w:rsidR="00491B6C" w:rsidRPr="00FB0F6B" w:rsidRDefault="00D826F7" w:rsidP="00E55510">
      <w:pPr>
        <w:pStyle w:val="Heading1"/>
        <w:rPr>
          <w:rFonts w:ascii="Arial" w:hAnsi="Arial" w:cs="Arial"/>
          <w:color w:val="FF6600"/>
        </w:rPr>
      </w:pPr>
      <w:bookmarkStart w:id="8" w:name="_Toc98937733"/>
      <w:r w:rsidRPr="00FB0F6B">
        <w:rPr>
          <w:rFonts w:ascii="Arial" w:hAnsi="Arial" w:cs="Arial"/>
          <w:color w:val="FF6600"/>
        </w:rPr>
        <w:t>REQUIREMENTS AND PREPARATION</w:t>
      </w:r>
      <w:bookmarkEnd w:id="8"/>
    </w:p>
    <w:p w14:paraId="7EFB6A33" w14:textId="2FBCD628" w:rsidR="00491B6C" w:rsidRPr="00D826F7" w:rsidRDefault="00491B6C" w:rsidP="00491B6C">
      <w:pPr>
        <w:rPr>
          <w:rFonts w:ascii="Egyptienne F LT Std" w:hAnsi="Egyptienne F LT Std"/>
          <w:color w:val="595959" w:themeColor="text1" w:themeTint="A6"/>
        </w:rPr>
      </w:pPr>
      <w:r w:rsidRPr="00D826F7">
        <w:rPr>
          <w:rFonts w:ascii="Egyptienne F LT Std" w:hAnsi="Egyptienne F LT Std"/>
          <w:color w:val="595959" w:themeColor="text1" w:themeTint="A6"/>
        </w:rPr>
        <w:t xml:space="preserve">The program name </w:t>
      </w:r>
      <w:r w:rsidR="00930D1C" w:rsidRPr="00D826F7">
        <w:rPr>
          <w:rFonts w:ascii="Egyptienne F LT Std" w:hAnsi="Egyptienne F LT Std"/>
          <w:color w:val="595959" w:themeColor="text1" w:themeTint="A6"/>
        </w:rPr>
        <w:t xml:space="preserve">used on the </w:t>
      </w:r>
      <w:r w:rsidRPr="00D826F7">
        <w:rPr>
          <w:rFonts w:ascii="Egyptienne F LT Std" w:hAnsi="Egyptienne F LT Std"/>
          <w:color w:val="595959" w:themeColor="text1" w:themeTint="A6"/>
        </w:rPr>
        <w:t>cover of the Self-Study Report</w:t>
      </w:r>
      <w:r w:rsidR="00CD6A80" w:rsidRPr="00D826F7">
        <w:rPr>
          <w:rFonts w:ascii="Egyptienne F LT Std" w:hAnsi="Egyptienne F LT Std"/>
          <w:color w:val="595959" w:themeColor="text1" w:themeTint="A6"/>
        </w:rPr>
        <w:t xml:space="preserve"> </w:t>
      </w:r>
      <w:r w:rsidR="00930D1C" w:rsidRPr="00D826F7">
        <w:rPr>
          <w:rFonts w:ascii="Egyptienne F LT Std" w:hAnsi="Egyptienne F LT Std"/>
          <w:b/>
          <w:color w:val="595959" w:themeColor="text1" w:themeTint="A6"/>
        </w:rPr>
        <w:t xml:space="preserve">must </w:t>
      </w:r>
      <w:r w:rsidR="00930D1C" w:rsidRPr="00D826F7">
        <w:rPr>
          <w:rFonts w:ascii="Egyptienne F LT Std" w:hAnsi="Egyptienne F LT Std"/>
          <w:color w:val="595959" w:themeColor="text1" w:themeTint="A6"/>
        </w:rPr>
        <w:t>be identical to that used in the institutional publications, on the ABET</w:t>
      </w:r>
      <w:r w:rsidR="00CD6A80" w:rsidRPr="00D826F7">
        <w:rPr>
          <w:rFonts w:ascii="Egyptienne F LT Std" w:hAnsi="Egyptienne F LT Std"/>
          <w:color w:val="595959" w:themeColor="text1" w:themeTint="A6"/>
        </w:rPr>
        <w:t xml:space="preserve"> Request for Evaluation (RFE), and on the transcripts of graduates.  </w:t>
      </w:r>
      <w:r w:rsidR="00C458C8" w:rsidRPr="00D826F7">
        <w:rPr>
          <w:rFonts w:ascii="Egyptienne F LT Std" w:hAnsi="Egyptienne F LT Std"/>
          <w:color w:val="595959" w:themeColor="text1" w:themeTint="A6"/>
        </w:rPr>
        <w:t xml:space="preserve">This will </w:t>
      </w:r>
      <w:r w:rsidR="00EA397A" w:rsidRPr="00D826F7">
        <w:rPr>
          <w:rFonts w:ascii="Egyptienne F LT Std" w:hAnsi="Egyptienne F LT Std"/>
          <w:color w:val="595959" w:themeColor="text1" w:themeTint="A6"/>
        </w:rPr>
        <w:t>ensure</w:t>
      </w:r>
      <w:r w:rsidR="00C458C8" w:rsidRPr="00D826F7">
        <w:rPr>
          <w:rFonts w:ascii="Egyptienne F LT Std" w:hAnsi="Egyptienne F LT Std"/>
          <w:color w:val="595959" w:themeColor="text1" w:themeTint="A6"/>
        </w:rPr>
        <w:t xml:space="preserve"> that the program is correctly identified in ABET records and that graduates can be correctly identified as graduating from an accredited program. </w:t>
      </w:r>
    </w:p>
    <w:p w14:paraId="0E261D84" w14:textId="77777777" w:rsidR="0094445A" w:rsidRPr="00D826F7" w:rsidRDefault="0094445A" w:rsidP="00491B6C">
      <w:pPr>
        <w:rPr>
          <w:rFonts w:ascii="Egyptienne F LT Std" w:hAnsi="Egyptienne F LT Std"/>
          <w:color w:val="595959" w:themeColor="text1" w:themeTint="A6"/>
        </w:rPr>
      </w:pPr>
    </w:p>
    <w:p w14:paraId="67471583" w14:textId="77777777" w:rsidR="00FE64B7" w:rsidRPr="00D826F7" w:rsidRDefault="00C458C8" w:rsidP="002A5BDB">
      <w:pPr>
        <w:rPr>
          <w:rFonts w:ascii="Egyptienne F LT Std" w:hAnsi="Egyptienne F LT Std"/>
          <w:color w:val="595959" w:themeColor="text1" w:themeTint="A6"/>
        </w:rPr>
      </w:pPr>
      <w:r w:rsidRPr="00D826F7">
        <w:rPr>
          <w:rFonts w:ascii="Egyptienne F LT Std" w:hAnsi="Egyptienne F LT Std"/>
          <w:color w:val="595959" w:themeColor="text1" w:themeTint="A6"/>
        </w:rPr>
        <w:t>Normally, e</w:t>
      </w:r>
      <w:r w:rsidR="0094445A" w:rsidRPr="00D826F7">
        <w:rPr>
          <w:rFonts w:ascii="Egyptienne F LT Std" w:hAnsi="Egyptienne F LT Std"/>
          <w:color w:val="595959" w:themeColor="text1" w:themeTint="A6"/>
        </w:rPr>
        <w:t xml:space="preserve">ach program </w:t>
      </w:r>
      <w:r w:rsidRPr="00D826F7">
        <w:rPr>
          <w:rFonts w:ascii="Egyptienne F LT Std" w:hAnsi="Egyptienne F LT Std"/>
          <w:color w:val="595959" w:themeColor="text1" w:themeTint="A6"/>
        </w:rPr>
        <w:t>requires a Self-Study Report</w:t>
      </w:r>
      <w:r w:rsidR="002A5BDB" w:rsidRPr="00D826F7">
        <w:rPr>
          <w:rFonts w:ascii="Egyptienne F LT Std" w:hAnsi="Egyptienne F LT Std"/>
          <w:color w:val="595959" w:themeColor="text1" w:themeTint="A6"/>
        </w:rPr>
        <w:t>.</w:t>
      </w:r>
      <w:r w:rsidRPr="00D826F7">
        <w:rPr>
          <w:rFonts w:ascii="Egyptienne F LT Std" w:hAnsi="Egyptienne F LT Std"/>
          <w:color w:val="595959" w:themeColor="text1" w:themeTint="A6"/>
        </w:rPr>
        <w:t xml:space="preserve"> </w:t>
      </w:r>
    </w:p>
    <w:p w14:paraId="2D112426" w14:textId="77777777" w:rsidR="0094445A" w:rsidRPr="00D826F7" w:rsidRDefault="0094445A" w:rsidP="00491B6C">
      <w:pPr>
        <w:rPr>
          <w:rFonts w:ascii="Egyptienne F LT Std" w:hAnsi="Egyptienne F LT Std"/>
          <w:color w:val="595959" w:themeColor="text1" w:themeTint="A6"/>
        </w:rPr>
      </w:pPr>
    </w:p>
    <w:p w14:paraId="05A48C51" w14:textId="2AF20E89" w:rsidR="00464E4C" w:rsidRPr="00D826F7" w:rsidRDefault="0094445A" w:rsidP="00491B6C">
      <w:pPr>
        <w:rPr>
          <w:rFonts w:ascii="Egyptienne F LT Std" w:hAnsi="Egyptienne F LT Std"/>
          <w:color w:val="595959" w:themeColor="text1" w:themeTint="A6"/>
        </w:rPr>
      </w:pPr>
      <w:r w:rsidRPr="00D826F7">
        <w:rPr>
          <w:rFonts w:ascii="Egyptienne F LT Std" w:hAnsi="Egyptienne F LT Std"/>
          <w:color w:val="595959" w:themeColor="text1" w:themeTint="A6"/>
        </w:rPr>
        <w:t xml:space="preserve">While the </w:t>
      </w:r>
      <w:r w:rsidR="00144D78" w:rsidRPr="00D826F7">
        <w:rPr>
          <w:rFonts w:ascii="Egyptienne F LT Std" w:hAnsi="Egyptienne F LT Std"/>
          <w:i/>
          <w:color w:val="595959" w:themeColor="text1" w:themeTint="A6"/>
        </w:rPr>
        <w:t>Questionnaire</w:t>
      </w:r>
      <w:r w:rsidRPr="00D826F7">
        <w:rPr>
          <w:rFonts w:ascii="Egyptienne F LT Std" w:hAnsi="Egyptienne F LT Std"/>
          <w:color w:val="595959" w:themeColor="text1" w:themeTint="A6"/>
        </w:rPr>
        <w:t xml:space="preserve"> </w:t>
      </w:r>
      <w:r w:rsidR="00144D78" w:rsidRPr="00D826F7">
        <w:rPr>
          <w:rFonts w:ascii="Egyptienne F LT Std" w:hAnsi="Egyptienne F LT Std"/>
          <w:color w:val="595959" w:themeColor="text1" w:themeTint="A6"/>
        </w:rPr>
        <w:t>focuses primarily on</w:t>
      </w:r>
      <w:r w:rsidRPr="00D826F7">
        <w:rPr>
          <w:rFonts w:ascii="Egyptienne F LT Std" w:hAnsi="Egyptienne F LT Std"/>
          <w:color w:val="595959" w:themeColor="text1" w:themeTint="A6"/>
        </w:rPr>
        <w:t xml:space="preserve"> accreditation criteria</w:t>
      </w:r>
      <w:r w:rsidR="00694258" w:rsidRPr="00D826F7">
        <w:rPr>
          <w:rFonts w:ascii="Egyptienne F LT Std" w:hAnsi="Egyptienne F LT Std"/>
          <w:color w:val="595959" w:themeColor="text1" w:themeTint="A6"/>
        </w:rPr>
        <w:t xml:space="preserve"> for master’s level programs</w:t>
      </w:r>
      <w:r w:rsidRPr="00D826F7">
        <w:rPr>
          <w:rFonts w:ascii="Egyptienne F LT Std" w:hAnsi="Egyptienne F LT Std"/>
          <w:color w:val="595959" w:themeColor="text1" w:themeTint="A6"/>
        </w:rPr>
        <w:t xml:space="preserve">, </w:t>
      </w:r>
      <w:r w:rsidR="00144D78" w:rsidRPr="00D826F7">
        <w:rPr>
          <w:rFonts w:ascii="Egyptienne F LT Std" w:hAnsi="Egyptienne F LT Std"/>
          <w:color w:val="595959" w:themeColor="text1" w:themeTint="A6"/>
        </w:rPr>
        <w:t>it also includes questions related to certain sections</w:t>
      </w:r>
      <w:r w:rsidRPr="00D826F7">
        <w:rPr>
          <w:rFonts w:ascii="Egyptienne F LT Std" w:hAnsi="Egyptienne F LT Std"/>
          <w:color w:val="595959" w:themeColor="text1" w:themeTint="A6"/>
        </w:rPr>
        <w:t xml:space="preserve"> of the ABET </w:t>
      </w:r>
      <w:r w:rsidRPr="00D826F7">
        <w:rPr>
          <w:rFonts w:ascii="Egyptienne F LT Std" w:hAnsi="Egyptienne F LT Std"/>
          <w:i/>
          <w:color w:val="595959" w:themeColor="text1" w:themeTint="A6"/>
        </w:rPr>
        <w:t>Accreditation Policy and Procedure Manual</w:t>
      </w:r>
      <w:r w:rsidRPr="00D826F7">
        <w:rPr>
          <w:rFonts w:ascii="Egyptienne F LT Std" w:hAnsi="Egyptienne F LT Std"/>
          <w:color w:val="595959" w:themeColor="text1" w:themeTint="A6"/>
        </w:rPr>
        <w:t xml:space="preserve"> (APPM)</w:t>
      </w:r>
      <w:r w:rsidR="00BE1EF5" w:rsidRPr="00D826F7">
        <w:rPr>
          <w:rFonts w:ascii="Egyptienne F LT Std" w:hAnsi="Egyptienne F LT Std"/>
          <w:color w:val="595959" w:themeColor="text1" w:themeTint="A6"/>
        </w:rPr>
        <w:t xml:space="preserve">. </w:t>
      </w:r>
    </w:p>
    <w:p w14:paraId="14A7AFFB" w14:textId="77777777" w:rsidR="00144D78" w:rsidRPr="00D826F7" w:rsidRDefault="00144D78" w:rsidP="00491B6C">
      <w:pPr>
        <w:rPr>
          <w:rFonts w:ascii="Egyptienne F LT Std" w:hAnsi="Egyptienne F LT Std"/>
          <w:color w:val="595959" w:themeColor="text1" w:themeTint="A6"/>
        </w:rPr>
      </w:pPr>
    </w:p>
    <w:p w14:paraId="0016FEA3" w14:textId="77777777" w:rsidR="00464E4C" w:rsidRPr="00BB2C88" w:rsidRDefault="00144D78" w:rsidP="00491B6C">
      <w:pPr>
        <w:rPr>
          <w:rFonts w:ascii="Egyptienne F LT Std" w:hAnsi="Egyptienne F LT Std"/>
        </w:rPr>
      </w:pPr>
      <w:r w:rsidRPr="00D826F7">
        <w:rPr>
          <w:rFonts w:ascii="Egyptienne F LT Std" w:hAnsi="Egyptienne F LT Std"/>
          <w:color w:val="595959" w:themeColor="text1" w:themeTint="A6"/>
        </w:rPr>
        <w:t xml:space="preserve">While it is important that the overall structure in the </w:t>
      </w:r>
      <w:r w:rsidRPr="00D826F7">
        <w:rPr>
          <w:rFonts w:ascii="Egyptienne F LT Std" w:hAnsi="Egyptienne F LT Std"/>
          <w:i/>
          <w:color w:val="595959" w:themeColor="text1" w:themeTint="A6"/>
        </w:rPr>
        <w:t xml:space="preserve">Questionnaire </w:t>
      </w:r>
      <w:r w:rsidRPr="00D826F7">
        <w:rPr>
          <w:rFonts w:ascii="Egyptienne F LT Std" w:hAnsi="Egyptienne F LT Std"/>
          <w:color w:val="595959" w:themeColor="text1" w:themeTint="A6"/>
        </w:rPr>
        <w:t>be retained, it is not necessary to preserve notes or pages of instructions about preparing the Self-Study Report</w:t>
      </w:r>
      <w:r w:rsidRPr="00BB2C88">
        <w:rPr>
          <w:rFonts w:ascii="Egyptienne F LT Std" w:hAnsi="Egyptienne F LT Std"/>
        </w:rPr>
        <w:t>.</w:t>
      </w:r>
    </w:p>
    <w:p w14:paraId="0D336D83" w14:textId="77777777" w:rsidR="00464E4C" w:rsidRPr="00BB2C88" w:rsidRDefault="00464E4C" w:rsidP="00491B6C">
      <w:pPr>
        <w:rPr>
          <w:rFonts w:ascii="Egyptienne F LT Std" w:hAnsi="Egyptienne F LT Std"/>
        </w:rPr>
      </w:pPr>
    </w:p>
    <w:p w14:paraId="08FCFA36" w14:textId="77777777" w:rsidR="00464E4C" w:rsidRPr="00D826F7" w:rsidRDefault="00144D78" w:rsidP="00491B6C">
      <w:pPr>
        <w:rPr>
          <w:rFonts w:ascii="Egyptienne F LT Std" w:hAnsi="Egyptienne F LT Std"/>
          <w:color w:val="595959" w:themeColor="text1" w:themeTint="A6"/>
        </w:rPr>
      </w:pPr>
      <w:r w:rsidRPr="00D826F7">
        <w:rPr>
          <w:rFonts w:ascii="Egyptienne F LT Std" w:hAnsi="Egyptienne F LT Std"/>
          <w:color w:val="595959" w:themeColor="text1" w:themeTint="A6"/>
        </w:rPr>
        <w:t>A</w:t>
      </w:r>
      <w:r w:rsidR="00464E4C" w:rsidRPr="00D826F7">
        <w:rPr>
          <w:rFonts w:ascii="Egyptienne F LT Std" w:hAnsi="Egyptienne F LT Std"/>
          <w:color w:val="595959" w:themeColor="text1" w:themeTint="A6"/>
        </w:rPr>
        <w:t xml:space="preserve"> program may use terminology </w:t>
      </w:r>
      <w:r w:rsidRPr="00D826F7">
        <w:rPr>
          <w:rFonts w:ascii="Egyptienne F LT Std" w:hAnsi="Egyptienne F LT Std"/>
          <w:color w:val="595959" w:themeColor="text1" w:themeTint="A6"/>
        </w:rPr>
        <w:t xml:space="preserve">different from </w:t>
      </w:r>
      <w:r w:rsidR="00464E4C" w:rsidRPr="00D826F7">
        <w:rPr>
          <w:rFonts w:ascii="Egyptienne F LT Std" w:hAnsi="Egyptienne F LT Std"/>
          <w:color w:val="595959" w:themeColor="text1" w:themeTint="A6"/>
        </w:rPr>
        <w:t xml:space="preserve">that used in the </w:t>
      </w:r>
      <w:r w:rsidR="00464E4C" w:rsidRPr="00D826F7">
        <w:rPr>
          <w:rFonts w:ascii="Egyptienne F LT Std" w:hAnsi="Egyptienne F LT Std"/>
          <w:i/>
          <w:color w:val="595959" w:themeColor="text1" w:themeTint="A6"/>
        </w:rPr>
        <w:t>Questionnaire</w:t>
      </w:r>
      <w:r w:rsidR="00464E4C" w:rsidRPr="00D826F7">
        <w:rPr>
          <w:rFonts w:ascii="Egyptienne F LT Std" w:hAnsi="Egyptienne F LT Std"/>
          <w:color w:val="595959" w:themeColor="text1" w:themeTint="A6"/>
        </w:rPr>
        <w:t xml:space="preserve">.  </w:t>
      </w:r>
      <w:r w:rsidRPr="00D826F7">
        <w:rPr>
          <w:rFonts w:ascii="Egyptienne F LT Std" w:hAnsi="Egyptienne F LT Std"/>
          <w:color w:val="595959" w:themeColor="text1" w:themeTint="A6"/>
        </w:rPr>
        <w:t xml:space="preserve">If different </w:t>
      </w:r>
      <w:r w:rsidR="00464E4C" w:rsidRPr="00D826F7">
        <w:rPr>
          <w:rFonts w:ascii="Egyptienne F LT Std" w:hAnsi="Egyptienne F LT Std"/>
          <w:color w:val="595959" w:themeColor="text1" w:themeTint="A6"/>
        </w:rPr>
        <w:t>terminology</w:t>
      </w:r>
      <w:r w:rsidRPr="00D826F7">
        <w:rPr>
          <w:rFonts w:ascii="Egyptienne F LT Std" w:hAnsi="Egyptienne F LT Std"/>
          <w:color w:val="595959" w:themeColor="text1" w:themeTint="A6"/>
        </w:rPr>
        <w:t xml:space="preserve"> is used, it is important that the Self-Study Report provide notes of explanation to clearly link the terminology in the Report to terminology used in the </w:t>
      </w:r>
      <w:r w:rsidRPr="00D826F7">
        <w:rPr>
          <w:rFonts w:ascii="Egyptienne F LT Std" w:hAnsi="Egyptienne F LT Std"/>
          <w:i/>
          <w:color w:val="595959" w:themeColor="text1" w:themeTint="A6"/>
        </w:rPr>
        <w:t>Questionnaire</w:t>
      </w:r>
      <w:r w:rsidRPr="00D826F7">
        <w:rPr>
          <w:rFonts w:ascii="Egyptienne F LT Std" w:hAnsi="Egyptienne F LT Std"/>
          <w:color w:val="595959" w:themeColor="text1" w:themeTint="A6"/>
        </w:rPr>
        <w:t>.</w:t>
      </w:r>
    </w:p>
    <w:p w14:paraId="6C178C8D" w14:textId="77777777" w:rsidR="00FE64B7" w:rsidRPr="00BB2C88" w:rsidRDefault="00FE64B7" w:rsidP="00491B6C">
      <w:pPr>
        <w:rPr>
          <w:rFonts w:ascii="Egyptienne F LT Std" w:hAnsi="Egyptienne F LT Std"/>
        </w:rPr>
      </w:pPr>
    </w:p>
    <w:p w14:paraId="5E77E7F0" w14:textId="74D2664D" w:rsidR="000C5541" w:rsidRPr="00D826F7" w:rsidRDefault="000C5541" w:rsidP="000C5541">
      <w:pPr>
        <w:rPr>
          <w:rFonts w:ascii="Egyptienne F LT Std" w:hAnsi="Egyptienne F LT Std"/>
          <w:color w:val="595959" w:themeColor="text1" w:themeTint="A6"/>
        </w:rPr>
      </w:pPr>
      <w:r w:rsidRPr="00D826F7">
        <w:rPr>
          <w:rFonts w:ascii="Egyptienne F LT Std" w:hAnsi="Egyptienne F LT Std"/>
          <w:color w:val="595959" w:themeColor="text1" w:themeTint="A6"/>
        </w:rPr>
        <w:lastRenderedPageBreak/>
        <w:t xml:space="preserve">Tables in the </w:t>
      </w:r>
      <w:r w:rsidRPr="00D826F7">
        <w:rPr>
          <w:rFonts w:ascii="Egyptienne F LT Std" w:hAnsi="Egyptienne F LT Std"/>
          <w:i/>
          <w:color w:val="595959" w:themeColor="text1" w:themeTint="A6"/>
        </w:rPr>
        <w:t>Questionnaire</w:t>
      </w:r>
      <w:r w:rsidRPr="00D826F7">
        <w:rPr>
          <w:rFonts w:ascii="Egyptienne F LT Std" w:hAnsi="Egyptienne F LT Std"/>
          <w:color w:val="595959" w:themeColor="text1" w:themeTint="A6"/>
        </w:rPr>
        <w:t xml:space="preserve"> may be modified in format to </w:t>
      </w:r>
      <w:r w:rsidR="001F6508" w:rsidRPr="00D826F7">
        <w:rPr>
          <w:rFonts w:ascii="Egyptienne F LT Std" w:hAnsi="Egyptienne F LT Std"/>
          <w:color w:val="595959" w:themeColor="text1" w:themeTint="A6"/>
        </w:rPr>
        <w:t>present the information more clearly</w:t>
      </w:r>
      <w:r w:rsidRPr="00D826F7">
        <w:rPr>
          <w:rFonts w:ascii="Egyptienne F LT Std" w:hAnsi="Egyptienne F LT Std"/>
          <w:color w:val="595959" w:themeColor="text1" w:themeTint="A6"/>
        </w:rPr>
        <w:t xml:space="preserve"> for the program.  When this is done, it is suggested that a brief explanatory footnote be included about why the table was modified.  Rows may be added to or deleted from tables to better accommodate program information.</w:t>
      </w:r>
    </w:p>
    <w:p w14:paraId="3909CD69" w14:textId="77777777" w:rsidR="000C5541" w:rsidRPr="00D826F7" w:rsidRDefault="000C5541" w:rsidP="00491B6C">
      <w:pPr>
        <w:rPr>
          <w:rFonts w:ascii="Egyptienne F LT Std" w:hAnsi="Egyptienne F LT Std"/>
          <w:color w:val="595959" w:themeColor="text1" w:themeTint="A6"/>
        </w:rPr>
      </w:pPr>
    </w:p>
    <w:p w14:paraId="481A0C36" w14:textId="49200BA7" w:rsidR="00FE64B7" w:rsidRPr="001A5DBA" w:rsidRDefault="00FE64B7" w:rsidP="00491B6C">
      <w:pPr>
        <w:rPr>
          <w:rFonts w:ascii="Egyptienne F LT Std" w:hAnsi="Egyptienne F LT Std"/>
          <w:color w:val="595959" w:themeColor="text1" w:themeTint="A6"/>
        </w:rPr>
      </w:pPr>
      <w:r w:rsidRPr="00D826F7">
        <w:rPr>
          <w:rFonts w:ascii="Egyptienne F LT Std" w:hAnsi="Egyptienne F LT Std"/>
          <w:color w:val="595959" w:themeColor="text1" w:themeTint="A6"/>
        </w:rPr>
        <w:t xml:space="preserve">The </w:t>
      </w:r>
      <w:r w:rsidRPr="00D826F7">
        <w:rPr>
          <w:rFonts w:ascii="Egyptienne F LT Std" w:hAnsi="Egyptienne F LT Std"/>
          <w:b/>
          <w:color w:val="595959" w:themeColor="text1" w:themeTint="A6"/>
        </w:rPr>
        <w:t>educational unit</w:t>
      </w:r>
      <w:r w:rsidRPr="00D826F7">
        <w:rPr>
          <w:rFonts w:ascii="Egyptienne F LT Std" w:hAnsi="Egyptienne F LT Std"/>
          <w:color w:val="595959" w:themeColor="text1" w:themeTint="A6"/>
        </w:rPr>
        <w:t xml:space="preserve"> is the administrative unit having academic responsibility for the program</w:t>
      </w:r>
      <w:r w:rsidR="000C5541" w:rsidRPr="00D826F7">
        <w:rPr>
          <w:rFonts w:ascii="Egyptienne F LT Std" w:hAnsi="Egyptienne F LT Std"/>
          <w:color w:val="595959" w:themeColor="text1" w:themeTint="A6"/>
        </w:rPr>
        <w:t>(s)</w:t>
      </w:r>
      <w:r w:rsidRPr="00D826F7">
        <w:rPr>
          <w:rFonts w:ascii="Egyptienne F LT Std" w:hAnsi="Egyptienne F LT Std"/>
          <w:color w:val="595959" w:themeColor="text1" w:themeTint="A6"/>
        </w:rPr>
        <w:t xml:space="preserve"> being </w:t>
      </w:r>
      <w:r w:rsidR="00144D78" w:rsidRPr="00D826F7">
        <w:rPr>
          <w:rFonts w:ascii="Egyptienne F LT Std" w:hAnsi="Egyptienne F LT Std"/>
          <w:color w:val="595959" w:themeColor="text1" w:themeTint="A6"/>
        </w:rPr>
        <w:t>reviewed by a given Commission of ABET</w:t>
      </w:r>
      <w:r w:rsidRPr="00D826F7">
        <w:rPr>
          <w:rFonts w:ascii="Egyptienne F LT Std" w:hAnsi="Egyptienne F LT Std"/>
          <w:color w:val="595959" w:themeColor="text1" w:themeTint="A6"/>
        </w:rPr>
        <w:t xml:space="preserve">.  For example, if a single program is being </w:t>
      </w:r>
      <w:r w:rsidR="00144D78" w:rsidRPr="00D826F7">
        <w:rPr>
          <w:rFonts w:ascii="Egyptienne F LT Std" w:hAnsi="Egyptienne F LT Std"/>
          <w:color w:val="595959" w:themeColor="text1" w:themeTint="A6"/>
        </w:rPr>
        <w:t>reviewed</w:t>
      </w:r>
      <w:r w:rsidR="00FD16E2" w:rsidRPr="00D826F7">
        <w:rPr>
          <w:rFonts w:ascii="Egyptienne F LT Std" w:hAnsi="Egyptienne F LT Std"/>
          <w:color w:val="595959" w:themeColor="text1" w:themeTint="A6"/>
        </w:rPr>
        <w:t xml:space="preserve">, the educational unit may be the department.  If </w:t>
      </w:r>
      <w:r w:rsidR="00144D78" w:rsidRPr="00D826F7">
        <w:rPr>
          <w:rFonts w:ascii="Egyptienne F LT Std" w:hAnsi="Egyptienne F LT Std"/>
          <w:color w:val="595959" w:themeColor="text1" w:themeTint="A6"/>
        </w:rPr>
        <w:t>more than one</w:t>
      </w:r>
      <w:r w:rsidR="00FD16E2" w:rsidRPr="00D826F7">
        <w:rPr>
          <w:rFonts w:ascii="Egyptienne F LT Std" w:hAnsi="Egyptienne F LT Std"/>
          <w:color w:val="595959" w:themeColor="text1" w:themeTint="A6"/>
        </w:rPr>
        <w:t xml:space="preserve"> program is being </w:t>
      </w:r>
      <w:r w:rsidR="00902CB2" w:rsidRPr="00D826F7">
        <w:rPr>
          <w:rFonts w:ascii="Egyptienne F LT Std" w:hAnsi="Egyptienne F LT Std"/>
          <w:color w:val="595959" w:themeColor="text1" w:themeTint="A6"/>
        </w:rPr>
        <w:t>reviewed</w:t>
      </w:r>
      <w:r w:rsidR="00FD16E2" w:rsidRPr="00D826F7">
        <w:rPr>
          <w:rFonts w:ascii="Egyptienne F LT Std" w:hAnsi="Egyptienne F LT Std"/>
          <w:color w:val="595959" w:themeColor="text1" w:themeTint="A6"/>
        </w:rPr>
        <w:t xml:space="preserve">, the educational unit </w:t>
      </w:r>
      <w:r w:rsidR="00902CB2" w:rsidRPr="00D826F7">
        <w:rPr>
          <w:rFonts w:ascii="Egyptienne F LT Std" w:hAnsi="Egyptienne F LT Std"/>
          <w:color w:val="595959" w:themeColor="text1" w:themeTint="A6"/>
        </w:rPr>
        <w:t>is the administrative unit responsible for the collective group of programs being reviewed by that Commission</w:t>
      </w:r>
      <w:r w:rsidR="00FD16E2" w:rsidRPr="00D826F7">
        <w:rPr>
          <w:rFonts w:ascii="Egyptienne F LT Std" w:hAnsi="Egyptienne F LT Std"/>
          <w:color w:val="595959" w:themeColor="text1" w:themeTint="A6"/>
        </w:rPr>
        <w:t>.</w:t>
      </w:r>
      <w:r w:rsidR="008C257D">
        <w:rPr>
          <w:rFonts w:ascii="Egyptienne F LT Std" w:hAnsi="Egyptienne F LT Std"/>
          <w:color w:val="595959" w:themeColor="text1" w:themeTint="A6"/>
        </w:rPr>
        <w:t xml:space="preserve">  </w:t>
      </w:r>
      <w:r w:rsidR="008C257D" w:rsidRPr="001A5DBA">
        <w:rPr>
          <w:color w:val="595959" w:themeColor="text1" w:themeTint="A6"/>
        </w:rPr>
        <w:t>For example, if multiple programs are reviewed, the educational unit may be the college.</w:t>
      </w:r>
    </w:p>
    <w:p w14:paraId="2A535001" w14:textId="77777777" w:rsidR="000E5606" w:rsidRPr="00FB0F6B" w:rsidRDefault="00D826F7" w:rsidP="00E55510">
      <w:pPr>
        <w:pStyle w:val="Heading1"/>
        <w:rPr>
          <w:rFonts w:ascii="Arial" w:hAnsi="Arial" w:cs="Arial"/>
          <w:color w:val="FF6600"/>
        </w:rPr>
      </w:pPr>
      <w:bookmarkStart w:id="9" w:name="_Toc98937734"/>
      <w:r w:rsidRPr="00FB0F6B">
        <w:rPr>
          <w:rFonts w:ascii="Arial" w:hAnsi="Arial" w:cs="Arial"/>
          <w:color w:val="FF6600"/>
        </w:rPr>
        <w:t>SUPPLEMENTAL MATERIALS</w:t>
      </w:r>
      <w:bookmarkEnd w:id="9"/>
    </w:p>
    <w:p w14:paraId="59310EC7" w14:textId="77777777" w:rsidR="000E5606" w:rsidRPr="00D826F7" w:rsidRDefault="000E5606" w:rsidP="00491B6C">
      <w:pPr>
        <w:rPr>
          <w:rFonts w:ascii="Egyptienne F LT Std" w:hAnsi="Egyptienne F LT Std"/>
          <w:color w:val="595959" w:themeColor="text1" w:themeTint="A6"/>
        </w:rPr>
      </w:pPr>
      <w:r w:rsidRPr="00D826F7">
        <w:rPr>
          <w:rFonts w:ascii="Egyptienne F LT Std" w:hAnsi="Egyptienne F LT Std"/>
          <w:color w:val="595959" w:themeColor="text1" w:themeTint="A6"/>
        </w:rPr>
        <w:t>The following materials are to be supplied in addition to the Self-Study</w:t>
      </w:r>
      <w:r w:rsidR="00C636F2" w:rsidRPr="00D826F7">
        <w:rPr>
          <w:rFonts w:ascii="Egyptienne F LT Std" w:hAnsi="Egyptienne F LT Std"/>
          <w:color w:val="595959" w:themeColor="text1" w:themeTint="A6"/>
        </w:rPr>
        <w:t xml:space="preserve"> Report</w:t>
      </w:r>
      <w:r w:rsidRPr="00D826F7">
        <w:rPr>
          <w:rFonts w:ascii="Egyptienne F LT Std" w:hAnsi="Egyptienne F LT Std"/>
          <w:color w:val="595959" w:themeColor="text1" w:themeTint="A6"/>
        </w:rPr>
        <w:t>:</w:t>
      </w:r>
    </w:p>
    <w:p w14:paraId="4A10CF05" w14:textId="77777777" w:rsidR="000E5606" w:rsidRPr="00D826F7" w:rsidRDefault="00602D90" w:rsidP="00DC72E9">
      <w:pPr>
        <w:numPr>
          <w:ilvl w:val="0"/>
          <w:numId w:val="1"/>
        </w:numPr>
        <w:rPr>
          <w:rFonts w:ascii="Egyptienne F LT Std" w:hAnsi="Egyptienne F LT Std"/>
          <w:color w:val="595959" w:themeColor="text1" w:themeTint="A6"/>
        </w:rPr>
      </w:pPr>
      <w:r w:rsidRPr="00D826F7">
        <w:rPr>
          <w:rFonts w:ascii="Egyptienne F LT Std" w:hAnsi="Egyptienne F LT Std"/>
          <w:color w:val="595959" w:themeColor="text1" w:themeTint="A6"/>
        </w:rPr>
        <w:t>T</w:t>
      </w:r>
      <w:r w:rsidR="000E5606" w:rsidRPr="00D826F7">
        <w:rPr>
          <w:rFonts w:ascii="Egyptienne F LT Std" w:hAnsi="Egyptienne F LT Std"/>
          <w:color w:val="595959" w:themeColor="text1" w:themeTint="A6"/>
        </w:rPr>
        <w:t>he general institution catalog covering course details and other institutional information applicable at the time of the review.</w:t>
      </w:r>
    </w:p>
    <w:p w14:paraId="01E2CDC9" w14:textId="77777777" w:rsidR="000E5606" w:rsidRPr="00D826F7" w:rsidRDefault="00602D90" w:rsidP="00DC72E9">
      <w:pPr>
        <w:numPr>
          <w:ilvl w:val="0"/>
          <w:numId w:val="1"/>
        </w:numPr>
        <w:rPr>
          <w:rFonts w:ascii="Egyptienne F LT Std" w:hAnsi="Egyptienne F LT Std"/>
          <w:color w:val="595959" w:themeColor="text1" w:themeTint="A6"/>
        </w:rPr>
      </w:pPr>
      <w:r w:rsidRPr="00D826F7">
        <w:rPr>
          <w:rFonts w:ascii="Egyptienne F LT Std" w:hAnsi="Egyptienne F LT Std"/>
          <w:color w:val="595959" w:themeColor="text1" w:themeTint="A6"/>
        </w:rPr>
        <w:t>P</w:t>
      </w:r>
      <w:r w:rsidR="000E5606" w:rsidRPr="00D826F7">
        <w:rPr>
          <w:rFonts w:ascii="Egyptienne F LT Std" w:hAnsi="Egyptienne F LT Std"/>
          <w:color w:val="595959" w:themeColor="text1" w:themeTint="A6"/>
        </w:rPr>
        <w:t xml:space="preserve">romotional brochures or literature describing </w:t>
      </w:r>
      <w:r w:rsidR="009756F8" w:rsidRPr="00D826F7">
        <w:rPr>
          <w:rFonts w:ascii="Egyptienne F LT Std" w:hAnsi="Egyptienne F LT Std"/>
          <w:color w:val="595959" w:themeColor="text1" w:themeTint="A6"/>
        </w:rPr>
        <w:t xml:space="preserve">master’s level </w:t>
      </w:r>
      <w:r w:rsidR="000E5606" w:rsidRPr="00D826F7">
        <w:rPr>
          <w:rFonts w:ascii="Egyptienne F LT Std" w:hAnsi="Egyptienne F LT Std"/>
          <w:color w:val="595959" w:themeColor="text1" w:themeTint="A6"/>
        </w:rPr>
        <w:t>program offerings of the institution.</w:t>
      </w:r>
    </w:p>
    <w:p w14:paraId="253BD8F9" w14:textId="3998FE9B" w:rsidR="008C257D" w:rsidRPr="001A5DBA" w:rsidRDefault="00602D90" w:rsidP="008C257D">
      <w:pPr>
        <w:numPr>
          <w:ilvl w:val="0"/>
          <w:numId w:val="1"/>
        </w:numPr>
        <w:rPr>
          <w:color w:val="595959" w:themeColor="text1" w:themeTint="A6"/>
        </w:rPr>
      </w:pPr>
      <w:r w:rsidRPr="00D826F7">
        <w:rPr>
          <w:rFonts w:ascii="Egyptienne F LT Std" w:hAnsi="Egyptienne F LT Std"/>
          <w:color w:val="595959" w:themeColor="text1" w:themeTint="A6"/>
        </w:rPr>
        <w:t xml:space="preserve">Official </w:t>
      </w:r>
      <w:r w:rsidR="00386CEB" w:rsidRPr="00D826F7">
        <w:rPr>
          <w:rFonts w:ascii="Egyptienne F LT Std" w:hAnsi="Egyptienne F LT Std"/>
          <w:color w:val="595959" w:themeColor="text1" w:themeTint="A6"/>
        </w:rPr>
        <w:t xml:space="preserve">academic </w:t>
      </w:r>
      <w:r w:rsidRPr="00D826F7">
        <w:rPr>
          <w:rFonts w:ascii="Egyptienne F LT Std" w:hAnsi="Egyptienne F LT Std"/>
          <w:color w:val="595959" w:themeColor="text1" w:themeTint="A6"/>
        </w:rPr>
        <w:t>t</w:t>
      </w:r>
      <w:r w:rsidR="000E5606" w:rsidRPr="00D826F7">
        <w:rPr>
          <w:rFonts w:ascii="Egyptienne F LT Std" w:hAnsi="Egyptienne F LT Std"/>
          <w:color w:val="595959" w:themeColor="text1" w:themeTint="A6"/>
        </w:rPr>
        <w:t xml:space="preserve">ranscripts </w:t>
      </w:r>
      <w:r w:rsidRPr="00D826F7">
        <w:rPr>
          <w:rFonts w:ascii="Egyptienne F LT Std" w:hAnsi="Egyptienne F LT Std"/>
          <w:color w:val="595959" w:themeColor="text1" w:themeTint="A6"/>
        </w:rPr>
        <w:t>of</w:t>
      </w:r>
      <w:r w:rsidR="000E5606" w:rsidRPr="00D826F7">
        <w:rPr>
          <w:rFonts w:ascii="Egyptienne F LT Std" w:hAnsi="Egyptienne F LT Std"/>
          <w:color w:val="595959" w:themeColor="text1" w:themeTint="A6"/>
        </w:rPr>
        <w:t xml:space="preserve"> recent graduates. </w:t>
      </w:r>
      <w:r w:rsidR="000C3FDF">
        <w:rPr>
          <w:rFonts w:ascii="Egyptienne F LT Std" w:hAnsi="Egyptienne F LT Std"/>
          <w:color w:val="595959" w:themeColor="text1" w:themeTint="A6"/>
        </w:rPr>
        <w:t xml:space="preserve">  </w:t>
      </w:r>
      <w:r w:rsidR="00386CEB" w:rsidRPr="00D826F7">
        <w:rPr>
          <w:rFonts w:ascii="Egyptienne F LT Std" w:hAnsi="Egyptienne F LT Std"/>
          <w:color w:val="595959" w:themeColor="text1" w:themeTint="A6"/>
        </w:rPr>
        <w:t xml:space="preserve">The </w:t>
      </w:r>
      <w:r w:rsidR="00386CEB" w:rsidRPr="00D826F7">
        <w:rPr>
          <w:rFonts w:ascii="Egyptienne F LT Std" w:hAnsi="Egyptienne F LT Std"/>
          <w:b/>
          <w:color w:val="595959" w:themeColor="text1" w:themeTint="A6"/>
        </w:rPr>
        <w:t>official academic transcript</w:t>
      </w:r>
      <w:r w:rsidR="00386CEB" w:rsidRPr="00D826F7">
        <w:rPr>
          <w:rFonts w:ascii="Egyptienne F LT Std" w:hAnsi="Egyptienne F LT Std"/>
          <w:color w:val="595959" w:themeColor="text1" w:themeTint="A6"/>
        </w:rPr>
        <w:t xml:space="preserve"> contains a listing of all the courses taken by a </w:t>
      </w:r>
      <w:r w:rsidR="00A22223" w:rsidRPr="00D826F7">
        <w:rPr>
          <w:rFonts w:ascii="Egyptienne F LT Std" w:hAnsi="Egyptienne F LT Std"/>
          <w:color w:val="595959" w:themeColor="text1" w:themeTint="A6"/>
        </w:rPr>
        <w:t>graduate</w:t>
      </w:r>
      <w:r w:rsidR="00386CEB" w:rsidRPr="00D826F7">
        <w:rPr>
          <w:rFonts w:ascii="Egyptienne F LT Std" w:hAnsi="Egyptienne F LT Std"/>
          <w:color w:val="595959" w:themeColor="text1" w:themeTint="A6"/>
        </w:rPr>
        <w:t xml:space="preserve">, </w:t>
      </w:r>
      <w:r w:rsidR="00A22223" w:rsidRPr="00D826F7">
        <w:rPr>
          <w:rFonts w:ascii="Egyptienne F LT Std" w:hAnsi="Egyptienne F LT Std"/>
          <w:color w:val="595959" w:themeColor="text1" w:themeTint="A6"/>
        </w:rPr>
        <w:t xml:space="preserve">year/semester courses were taken, </w:t>
      </w:r>
      <w:r w:rsidR="00386CEB" w:rsidRPr="00D826F7">
        <w:rPr>
          <w:rFonts w:ascii="Egyptienne F LT Std" w:hAnsi="Egyptienne F LT Std"/>
          <w:color w:val="595959" w:themeColor="text1" w:themeTint="A6"/>
        </w:rPr>
        <w:t xml:space="preserve">the grades earned, and degree(s) earned.  </w:t>
      </w:r>
      <w:r w:rsidR="00F301DC" w:rsidRPr="00D826F7">
        <w:rPr>
          <w:rFonts w:ascii="Egyptienne F LT Std" w:hAnsi="Egyptienne F LT Std"/>
          <w:color w:val="595959" w:themeColor="text1" w:themeTint="A6"/>
        </w:rPr>
        <w:t xml:space="preserve">The </w:t>
      </w:r>
      <w:r w:rsidR="008D36D6" w:rsidRPr="00D826F7">
        <w:rPr>
          <w:rFonts w:ascii="Egyptienne F LT Std" w:hAnsi="Egyptienne F LT Std"/>
          <w:color w:val="595959" w:themeColor="text1" w:themeTint="A6"/>
        </w:rPr>
        <w:t>Team Chair</w:t>
      </w:r>
      <w:r w:rsidR="00F301DC" w:rsidRPr="00D826F7">
        <w:rPr>
          <w:rFonts w:ascii="Egyptienne F LT Std" w:hAnsi="Egyptienne F LT Std"/>
          <w:color w:val="595959" w:themeColor="text1" w:themeTint="A6"/>
        </w:rPr>
        <w:t xml:space="preserve"> will request a specific </w:t>
      </w:r>
      <w:r w:rsidRPr="00D826F7">
        <w:rPr>
          <w:rFonts w:ascii="Egyptienne F LT Std" w:hAnsi="Egyptienne F LT Std"/>
          <w:color w:val="595959" w:themeColor="text1" w:themeTint="A6"/>
        </w:rPr>
        <w:t>sampling</w:t>
      </w:r>
      <w:r w:rsidR="00F301DC" w:rsidRPr="00D826F7">
        <w:rPr>
          <w:rFonts w:ascii="Egyptienne F LT Std" w:hAnsi="Egyptienne F LT Std"/>
          <w:color w:val="595959" w:themeColor="text1" w:themeTint="A6"/>
        </w:rPr>
        <w:t xml:space="preserve"> </w:t>
      </w:r>
      <w:r w:rsidR="00C26057">
        <w:rPr>
          <w:rFonts w:ascii="Egyptienne F LT Std" w:hAnsi="Egyptienne F LT Std"/>
          <w:color w:val="595959" w:themeColor="text1" w:themeTint="A6"/>
        </w:rPr>
        <w:t xml:space="preserve">size </w:t>
      </w:r>
      <w:r w:rsidR="00F301DC" w:rsidRPr="00D826F7">
        <w:rPr>
          <w:rFonts w:ascii="Egyptienne F LT Std" w:hAnsi="Egyptienne F LT Std"/>
          <w:color w:val="595959" w:themeColor="text1" w:themeTint="A6"/>
        </w:rPr>
        <w:t xml:space="preserve">of transcripts for each program and will provide a timeframe in which they should be provided to </w:t>
      </w:r>
      <w:r w:rsidR="0063192F" w:rsidRPr="00D826F7">
        <w:rPr>
          <w:rFonts w:ascii="Egyptienne F LT Std" w:hAnsi="Egyptienne F LT Std"/>
          <w:color w:val="595959" w:themeColor="text1" w:themeTint="A6"/>
        </w:rPr>
        <w:t>program evaluators.  Each academic transcript</w:t>
      </w:r>
      <w:r w:rsidR="0061625E" w:rsidRPr="00D826F7">
        <w:rPr>
          <w:rFonts w:ascii="Egyptienne F LT Std" w:hAnsi="Egyptienne F LT Std"/>
          <w:color w:val="595959" w:themeColor="text1" w:themeTint="A6"/>
        </w:rPr>
        <w:t xml:space="preserve"> for a master’s level degree</w:t>
      </w:r>
      <w:r w:rsidR="0063192F" w:rsidRPr="00D826F7">
        <w:rPr>
          <w:rFonts w:ascii="Egyptienne F LT Std" w:hAnsi="Egyptienne F LT Std"/>
          <w:color w:val="595959" w:themeColor="text1" w:themeTint="A6"/>
        </w:rPr>
        <w:t xml:space="preserve"> is to be accompanied by the </w:t>
      </w:r>
      <w:bookmarkStart w:id="10" w:name="OLE_LINK15"/>
      <w:r w:rsidR="0063192F" w:rsidRPr="00D826F7">
        <w:rPr>
          <w:rFonts w:ascii="Egyptienne F LT Std" w:hAnsi="Egyptienne F LT Std"/>
          <w:b/>
          <w:color w:val="595959" w:themeColor="text1" w:themeTint="A6"/>
        </w:rPr>
        <w:t>program of study and educational goals developed for each of these graduates</w:t>
      </w:r>
      <w:bookmarkEnd w:id="10"/>
      <w:r w:rsidR="0063192F" w:rsidRPr="00D826F7">
        <w:rPr>
          <w:rFonts w:ascii="Egyptienne F LT Std" w:hAnsi="Egyptienne F LT Std"/>
          <w:color w:val="595959" w:themeColor="text1" w:themeTint="A6"/>
        </w:rPr>
        <w:t>, and by worksheets that the program uses to show how the graduate has fulfilled all program requirements.</w:t>
      </w:r>
      <w:r w:rsidR="008C257D">
        <w:rPr>
          <w:rFonts w:ascii="Egyptienne F LT Std" w:hAnsi="Egyptienne F LT Std"/>
          <w:color w:val="595959" w:themeColor="text1" w:themeTint="A6"/>
        </w:rPr>
        <w:t xml:space="preserve">  </w:t>
      </w:r>
      <w:r w:rsidR="008C257D" w:rsidRPr="001A5DBA">
        <w:rPr>
          <w:color w:val="595959" w:themeColor="text1" w:themeTint="A6"/>
        </w:rPr>
        <w:t xml:space="preserve">Master’s degree programs under review must also provide copies of the students’ undergraduate academic transcripts that were used to make an admission decision.  It is not required to remove names and other personal identifying information from transcripts and associated student records before providing them to the Evaluation Team.  However, </w:t>
      </w:r>
      <w:r w:rsidR="00C26057" w:rsidRPr="001A5DBA">
        <w:rPr>
          <w:color w:val="595959" w:themeColor="text1" w:themeTint="A6"/>
        </w:rPr>
        <w:t xml:space="preserve">if desired, </w:t>
      </w:r>
      <w:r w:rsidR="008C257D" w:rsidRPr="001A5DBA">
        <w:rPr>
          <w:color w:val="595959" w:themeColor="text1" w:themeTint="A6"/>
        </w:rPr>
        <w:t xml:space="preserve">personal identifying information </w:t>
      </w:r>
      <w:r w:rsidR="00C26057" w:rsidRPr="001A5DBA">
        <w:rPr>
          <w:color w:val="595959" w:themeColor="text1" w:themeTint="A6"/>
        </w:rPr>
        <w:t xml:space="preserve">may be replaced </w:t>
      </w:r>
      <w:r w:rsidR="008C257D" w:rsidRPr="001A5DBA">
        <w:rPr>
          <w:color w:val="595959" w:themeColor="text1" w:themeTint="A6"/>
        </w:rPr>
        <w:t>with a simple alphanumeric code by which the documents may be referred to during the evaluation.</w:t>
      </w:r>
    </w:p>
    <w:p w14:paraId="74FD38C3" w14:textId="28000E93" w:rsidR="000E5606" w:rsidRPr="001A5DBA" w:rsidRDefault="000E5606" w:rsidP="006123F5">
      <w:pPr>
        <w:ind w:left="720"/>
        <w:rPr>
          <w:rFonts w:ascii="Egyptienne F LT Std" w:hAnsi="Egyptienne F LT Std"/>
          <w:color w:val="595959" w:themeColor="text1" w:themeTint="A6"/>
        </w:rPr>
      </w:pPr>
    </w:p>
    <w:p w14:paraId="31777925" w14:textId="77777777" w:rsidR="00D826F7" w:rsidRPr="00D826F7" w:rsidRDefault="00D826F7" w:rsidP="00D826F7">
      <w:pPr>
        <w:rPr>
          <w:rFonts w:ascii="Egyptienne F LT Std" w:hAnsi="Egyptienne F LT Std"/>
          <w:color w:val="595959" w:themeColor="text1" w:themeTint="A6"/>
        </w:rPr>
      </w:pPr>
    </w:p>
    <w:p w14:paraId="392EE83D" w14:textId="4E33F3CA" w:rsidR="00D826F7" w:rsidRDefault="00767A36" w:rsidP="00D826F7">
      <w:pPr>
        <w:rPr>
          <w:rFonts w:ascii="Egyptienne F LT Std" w:hAnsi="Egyptienne F LT Std"/>
        </w:rPr>
      </w:pPr>
      <w:r>
        <w:rPr>
          <w:rFonts w:ascii="Egyptienne F LT Std" w:hAnsi="Egyptienne F LT Std"/>
        </w:rPr>
        <w:br w:type="page"/>
      </w:r>
    </w:p>
    <w:p w14:paraId="7AB6F28E" w14:textId="3CD37FFE" w:rsidR="00D826F7" w:rsidRDefault="00D826F7" w:rsidP="00D826F7">
      <w:pPr>
        <w:pStyle w:val="Heading1"/>
        <w:rPr>
          <w:rFonts w:ascii="Arial" w:hAnsi="Arial" w:cs="Arial"/>
          <w:color w:val="FF6600"/>
        </w:rPr>
      </w:pPr>
      <w:bookmarkStart w:id="11" w:name="_Toc268163163"/>
      <w:bookmarkStart w:id="12" w:name="_Toc98937735"/>
      <w:r w:rsidRPr="00FB0F6B">
        <w:rPr>
          <w:rFonts w:ascii="Arial" w:hAnsi="Arial" w:cs="Arial"/>
          <w:color w:val="FF6600"/>
        </w:rPr>
        <w:lastRenderedPageBreak/>
        <w:t>SUBMISSION AND DISTRIBUTION OF SELF-STUDY REPORT</w:t>
      </w:r>
      <w:bookmarkEnd w:id="11"/>
      <w:bookmarkEnd w:id="12"/>
    </w:p>
    <w:p w14:paraId="18E2065F" w14:textId="77777777" w:rsidR="008B37F4" w:rsidRPr="008B37F4" w:rsidRDefault="008B37F4" w:rsidP="008B37F4"/>
    <w:p w14:paraId="76FC1DDE" w14:textId="08CF5C87" w:rsidR="008B37F4" w:rsidRDefault="008B37F4" w:rsidP="008B37F4">
      <w:pPr>
        <w:jc w:val="both"/>
        <w:rPr>
          <w:b/>
          <w:color w:val="595959"/>
        </w:rPr>
      </w:pPr>
      <w:r w:rsidRPr="008B37F4">
        <w:rPr>
          <w:b/>
          <w:color w:val="595959"/>
        </w:rPr>
        <w:t>NOTE:  No email submission is permitted.  No hard copy submission will be accepted.  No submission on a data stick is permitted. The submission cannot be a combination of hard copy and electronic file</w:t>
      </w:r>
      <w:r w:rsidR="00BE1EF5" w:rsidRPr="008B37F4">
        <w:rPr>
          <w:b/>
          <w:color w:val="595959"/>
        </w:rPr>
        <w:t xml:space="preserve">. </w:t>
      </w:r>
    </w:p>
    <w:p w14:paraId="76C69F20" w14:textId="77777777" w:rsidR="008B37F4" w:rsidRPr="008B37F4" w:rsidRDefault="008B37F4" w:rsidP="008B37F4">
      <w:pPr>
        <w:jc w:val="both"/>
        <w:rPr>
          <w:b/>
          <w:color w:val="595959"/>
        </w:rPr>
      </w:pPr>
    </w:p>
    <w:p w14:paraId="09F9CACE" w14:textId="461C4F3A" w:rsidR="00C26057" w:rsidRPr="006123F5" w:rsidRDefault="00C26057" w:rsidP="00C26057">
      <w:pPr>
        <w:rPr>
          <w:color w:val="595959"/>
        </w:rPr>
      </w:pPr>
      <w:r w:rsidRPr="006123F5">
        <w:rPr>
          <w:color w:val="595959"/>
        </w:rPr>
        <w:t xml:space="preserve">The Self-Study Report and supplemental materials for each program must be uploaded </w:t>
      </w:r>
      <w:r w:rsidRPr="007B2A5B">
        <w:rPr>
          <w:b/>
          <w:bCs/>
          <w:color w:val="595959"/>
        </w:rPr>
        <w:t xml:space="preserve">as </w:t>
      </w:r>
      <w:r w:rsidR="00FB56B5" w:rsidRPr="007B2A5B">
        <w:rPr>
          <w:b/>
          <w:bCs/>
          <w:color w:val="595959"/>
        </w:rPr>
        <w:t>a sin</w:t>
      </w:r>
      <w:r w:rsidR="00E62E0C" w:rsidRPr="007B2A5B">
        <w:rPr>
          <w:b/>
          <w:bCs/>
          <w:color w:val="595959"/>
        </w:rPr>
        <w:t>gle file option</w:t>
      </w:r>
      <w:r w:rsidR="00E62E0C">
        <w:rPr>
          <w:color w:val="595959"/>
        </w:rPr>
        <w:t xml:space="preserve"> as </w:t>
      </w:r>
      <w:r w:rsidR="007B2A5B">
        <w:rPr>
          <w:color w:val="595959"/>
        </w:rPr>
        <w:t xml:space="preserve">a </w:t>
      </w:r>
      <w:r w:rsidR="00E62E0C">
        <w:rPr>
          <w:color w:val="595959"/>
        </w:rPr>
        <w:t xml:space="preserve">pdf file on your institution’s </w:t>
      </w:r>
      <w:r w:rsidR="004D15F1">
        <w:rPr>
          <w:color w:val="595959"/>
        </w:rPr>
        <w:t xml:space="preserve">page in the </w:t>
      </w:r>
      <w:r w:rsidR="006123F5">
        <w:rPr>
          <w:color w:val="595959"/>
        </w:rPr>
        <w:t xml:space="preserve">ABET </w:t>
      </w:r>
      <w:r w:rsidRPr="006123F5">
        <w:rPr>
          <w:color w:val="595959"/>
        </w:rPr>
        <w:t>Accreditation Management System</w:t>
      </w:r>
      <w:r w:rsidR="00BE1EF5" w:rsidRPr="006123F5">
        <w:rPr>
          <w:color w:val="595959"/>
        </w:rPr>
        <w:t xml:space="preserve">. </w:t>
      </w:r>
      <w:r w:rsidRPr="006123F5">
        <w:rPr>
          <w:color w:val="595959"/>
        </w:rPr>
        <w:t xml:space="preserve"> </w:t>
      </w:r>
    </w:p>
    <w:p w14:paraId="2C2736A6" w14:textId="77777777" w:rsidR="008C257D" w:rsidRPr="00730492" w:rsidRDefault="008C257D" w:rsidP="008C257D">
      <w:pPr>
        <w:rPr>
          <w:b/>
          <w:color w:val="595959"/>
        </w:rPr>
      </w:pPr>
    </w:p>
    <w:p w14:paraId="72127C55" w14:textId="62737C45" w:rsidR="00D826F7" w:rsidRPr="00730492" w:rsidRDefault="00D826F7" w:rsidP="00D826F7">
      <w:pPr>
        <w:rPr>
          <w:color w:val="595959"/>
        </w:rPr>
      </w:pPr>
      <w:r w:rsidRPr="00730492">
        <w:rPr>
          <w:color w:val="595959"/>
        </w:rPr>
        <w:t>Catalogs that are available only electronically must be submitted in a pdf format.  The catalog must be the version available at the time the Self-Study Report is prepared.  Web-based versions may not be submitted.</w:t>
      </w:r>
    </w:p>
    <w:p w14:paraId="4A38AB1C" w14:textId="77777777" w:rsidR="00D826F7" w:rsidRPr="00730492" w:rsidRDefault="00D826F7" w:rsidP="00D826F7">
      <w:pPr>
        <w:rPr>
          <w:color w:val="595959"/>
        </w:rPr>
      </w:pPr>
    </w:p>
    <w:p w14:paraId="3758A69C" w14:textId="77777777" w:rsidR="006123F5" w:rsidRPr="000162DC" w:rsidRDefault="006123F5" w:rsidP="006123F5">
      <w:pPr>
        <w:numPr>
          <w:ilvl w:val="0"/>
          <w:numId w:val="2"/>
        </w:numPr>
        <w:tabs>
          <w:tab w:val="clear" w:pos="720"/>
          <w:tab w:val="num" w:pos="360"/>
        </w:tabs>
        <w:ind w:left="360"/>
        <w:rPr>
          <w:color w:val="595959"/>
        </w:rPr>
      </w:pPr>
      <w:r w:rsidRPr="000162DC">
        <w:rPr>
          <w:b/>
          <w:color w:val="595959"/>
        </w:rPr>
        <w:t>To ABET Headquarters via upload by July 1</w:t>
      </w:r>
      <w:r w:rsidRPr="000162DC">
        <w:rPr>
          <w:color w:val="595959"/>
        </w:rPr>
        <w:t xml:space="preserve"> of the calendar year of the review:</w:t>
      </w:r>
    </w:p>
    <w:p w14:paraId="5EFC8FC7" w14:textId="77777777" w:rsidR="006123F5" w:rsidRPr="000162DC" w:rsidRDefault="006123F5" w:rsidP="006123F5">
      <w:pPr>
        <w:ind w:left="360"/>
        <w:rPr>
          <w:color w:val="595959"/>
        </w:rPr>
      </w:pPr>
    </w:p>
    <w:p w14:paraId="1A24AEB8" w14:textId="77777777" w:rsidR="006123F5" w:rsidRPr="000162DC" w:rsidRDefault="006123F5" w:rsidP="006123F5">
      <w:pPr>
        <w:numPr>
          <w:ilvl w:val="1"/>
          <w:numId w:val="2"/>
        </w:numPr>
        <w:tabs>
          <w:tab w:val="clear" w:pos="1440"/>
          <w:tab w:val="num" w:pos="1080"/>
        </w:tabs>
        <w:ind w:left="1080" w:right="540"/>
        <w:jc w:val="both"/>
        <w:rPr>
          <w:color w:val="595959"/>
        </w:rPr>
      </w:pPr>
      <w:r w:rsidRPr="000162DC">
        <w:rPr>
          <w:color w:val="595959"/>
        </w:rPr>
        <w:t xml:space="preserve">Upload </w:t>
      </w:r>
      <w:r w:rsidRPr="000162DC">
        <w:rPr>
          <w:b/>
          <w:color w:val="595959"/>
        </w:rPr>
        <w:t>one</w:t>
      </w:r>
      <w:r w:rsidRPr="000162DC">
        <w:rPr>
          <w:color w:val="595959"/>
        </w:rPr>
        <w:t xml:space="preserve"> Self-Study Report section by section or as a single document upload option, including all appendices for </w:t>
      </w:r>
      <w:r w:rsidRPr="000162DC">
        <w:rPr>
          <w:b/>
          <w:color w:val="595959"/>
          <w:u w:val="single"/>
        </w:rPr>
        <w:t>each</w:t>
      </w:r>
      <w:r w:rsidRPr="000162DC">
        <w:rPr>
          <w:color w:val="595959"/>
        </w:rPr>
        <w:t xml:space="preserve"> program</w:t>
      </w:r>
    </w:p>
    <w:p w14:paraId="0C4F9221" w14:textId="77777777" w:rsidR="006123F5" w:rsidRPr="000162DC" w:rsidRDefault="006123F5" w:rsidP="006123F5">
      <w:pPr>
        <w:numPr>
          <w:ilvl w:val="1"/>
          <w:numId w:val="2"/>
        </w:numPr>
        <w:tabs>
          <w:tab w:val="clear" w:pos="1440"/>
          <w:tab w:val="num" w:pos="1080"/>
        </w:tabs>
        <w:ind w:left="1080" w:right="540"/>
        <w:jc w:val="both"/>
        <w:rPr>
          <w:color w:val="595959"/>
        </w:rPr>
      </w:pPr>
      <w:r w:rsidRPr="000162DC">
        <w:rPr>
          <w:color w:val="595959"/>
        </w:rPr>
        <w:t xml:space="preserve">Upload </w:t>
      </w:r>
      <w:r w:rsidRPr="000162DC">
        <w:rPr>
          <w:b/>
          <w:color w:val="595959"/>
        </w:rPr>
        <w:t>one</w:t>
      </w:r>
      <w:r w:rsidRPr="000162DC">
        <w:rPr>
          <w:color w:val="595959"/>
        </w:rPr>
        <w:t xml:space="preserve"> set of the supplemental materials (</w:t>
      </w:r>
      <w:r w:rsidRPr="000162DC">
        <w:rPr>
          <w:b/>
          <w:color w:val="595959"/>
        </w:rPr>
        <w:t>without the academic transcripts)</w:t>
      </w:r>
      <w:r>
        <w:rPr>
          <w:color w:val="595959"/>
        </w:rPr>
        <w:t>.</w:t>
      </w:r>
    </w:p>
    <w:p w14:paraId="0C44AA06" w14:textId="77777777" w:rsidR="00D826F7" w:rsidRPr="00B54C6B" w:rsidRDefault="00D826F7" w:rsidP="00D826F7">
      <w:pPr>
        <w:ind w:left="1080"/>
        <w:rPr>
          <w:b/>
        </w:rPr>
      </w:pPr>
    </w:p>
    <w:p w14:paraId="413B60D3" w14:textId="10843869" w:rsidR="00D826F7" w:rsidRPr="006123F5" w:rsidRDefault="00D826F7" w:rsidP="00D826F7">
      <w:pPr>
        <w:pStyle w:val="ListParagraph"/>
        <w:numPr>
          <w:ilvl w:val="0"/>
          <w:numId w:val="2"/>
        </w:numPr>
        <w:tabs>
          <w:tab w:val="clear" w:pos="720"/>
          <w:tab w:val="num" w:pos="360"/>
        </w:tabs>
        <w:ind w:left="360"/>
        <w:rPr>
          <w:color w:val="595959" w:themeColor="text1" w:themeTint="A6"/>
        </w:rPr>
      </w:pPr>
      <w:r w:rsidRPr="006123F5">
        <w:rPr>
          <w:color w:val="595959" w:themeColor="text1" w:themeTint="A6"/>
        </w:rPr>
        <w:t>The Team Chair and Program Evaluators will be able to access the Self Study</w:t>
      </w:r>
      <w:r w:rsidR="00C26057">
        <w:rPr>
          <w:color w:val="595959" w:themeColor="text1" w:themeTint="A6"/>
        </w:rPr>
        <w:t xml:space="preserve"> Report</w:t>
      </w:r>
      <w:r w:rsidRPr="006123F5">
        <w:rPr>
          <w:color w:val="595959" w:themeColor="text1" w:themeTint="A6"/>
        </w:rPr>
        <w:t xml:space="preserve"> through the ABET Accreditation Management System. There will be no need to transmit these materials to the team. </w:t>
      </w:r>
    </w:p>
    <w:p w14:paraId="1DFE64C8" w14:textId="77777777" w:rsidR="00D826F7" w:rsidRPr="006123F5" w:rsidRDefault="00D826F7" w:rsidP="00D826F7">
      <w:pPr>
        <w:pStyle w:val="ListParagraph"/>
        <w:ind w:left="1080"/>
        <w:rPr>
          <w:color w:val="595959" w:themeColor="text1" w:themeTint="A6"/>
        </w:rPr>
      </w:pPr>
    </w:p>
    <w:p w14:paraId="56C812AE" w14:textId="5591C7C3" w:rsidR="000C3FDF" w:rsidRPr="00D826F7" w:rsidRDefault="00D826F7" w:rsidP="00D826F7">
      <w:pPr>
        <w:pStyle w:val="ListParagraph"/>
        <w:numPr>
          <w:ilvl w:val="0"/>
          <w:numId w:val="2"/>
        </w:numPr>
        <w:tabs>
          <w:tab w:val="clear" w:pos="720"/>
          <w:tab w:val="num" w:pos="360"/>
        </w:tabs>
        <w:ind w:left="360"/>
        <w:rPr>
          <w:color w:val="595959" w:themeColor="text1" w:themeTint="A6"/>
        </w:rPr>
      </w:pPr>
      <w:r w:rsidRPr="006123F5">
        <w:rPr>
          <w:color w:val="595959" w:themeColor="text1" w:themeTint="A6"/>
        </w:rPr>
        <w:t>The institution’s primary contact will need to coordinate with the Team Chair to confirm where to send a set of transcripts for each program.</w:t>
      </w:r>
      <w:r w:rsidRPr="006123F5" w:rsidDel="003B3531">
        <w:rPr>
          <w:color w:val="595959" w:themeColor="text1" w:themeTint="A6"/>
        </w:rPr>
        <w:t xml:space="preserve"> </w:t>
      </w:r>
      <w:r w:rsidR="000C3FDF">
        <w:rPr>
          <w:b/>
          <w:color w:val="595959" w:themeColor="text1" w:themeTint="A6"/>
        </w:rPr>
        <w:br/>
      </w:r>
    </w:p>
    <w:p w14:paraId="1604C751" w14:textId="54A9695E" w:rsidR="00D826F7" w:rsidRPr="006946EF" w:rsidRDefault="00D826F7" w:rsidP="006123F5">
      <w:pPr>
        <w:pStyle w:val="ListParagraph"/>
        <w:numPr>
          <w:ilvl w:val="0"/>
          <w:numId w:val="2"/>
        </w:numPr>
        <w:tabs>
          <w:tab w:val="clear" w:pos="720"/>
          <w:tab w:val="num" w:pos="360"/>
        </w:tabs>
        <w:ind w:left="360"/>
      </w:pPr>
      <w:r w:rsidRPr="001A5DBA">
        <w:rPr>
          <w:color w:val="595959" w:themeColor="text1" w:themeTint="A6"/>
        </w:rPr>
        <w:t xml:space="preserve">Please send an </w:t>
      </w:r>
      <w:r w:rsidR="008C257D" w:rsidRPr="001A5DBA">
        <w:rPr>
          <w:color w:val="595959" w:themeColor="text1" w:themeTint="A6"/>
        </w:rPr>
        <w:t>e-mail</w:t>
      </w:r>
      <w:r w:rsidRPr="001A5DBA">
        <w:rPr>
          <w:color w:val="595959" w:themeColor="text1" w:themeTint="A6"/>
        </w:rPr>
        <w:t xml:space="preserve"> to </w:t>
      </w:r>
      <w:hyperlink r:id="rId16" w:history="1">
        <w:r w:rsidRPr="006946EF">
          <w:rPr>
            <w:rStyle w:val="Hyperlink"/>
            <w:color w:val="595959" w:themeColor="text1" w:themeTint="A6"/>
          </w:rPr>
          <w:t>accreditation@abet.org</w:t>
        </w:r>
      </w:hyperlink>
      <w:r w:rsidRPr="006946EF">
        <w:t xml:space="preserve">  </w:t>
      </w:r>
      <w:r w:rsidRPr="001A5DBA">
        <w:rPr>
          <w:color w:val="595959" w:themeColor="text1" w:themeTint="A6"/>
        </w:rPr>
        <w:t>if there are any questions</w:t>
      </w:r>
      <w:r w:rsidRPr="006946EF">
        <w:t>.</w:t>
      </w:r>
    </w:p>
    <w:p w14:paraId="505F3814" w14:textId="77777777" w:rsidR="00D826F7" w:rsidRPr="00BB2C88" w:rsidRDefault="00D826F7" w:rsidP="00D826F7">
      <w:pPr>
        <w:rPr>
          <w:rFonts w:ascii="Egyptienne F LT Std" w:hAnsi="Egyptienne F LT Std"/>
        </w:rPr>
      </w:pPr>
    </w:p>
    <w:p w14:paraId="6FF7464F" w14:textId="77777777" w:rsidR="00686BC8" w:rsidRPr="00FB0F6B" w:rsidRDefault="00D826F7" w:rsidP="00E55510">
      <w:pPr>
        <w:pStyle w:val="Heading1"/>
        <w:rPr>
          <w:rFonts w:ascii="Arial" w:hAnsi="Arial" w:cs="Arial"/>
          <w:color w:val="FF6600"/>
        </w:rPr>
      </w:pPr>
      <w:bookmarkStart w:id="13" w:name="_Toc98937736"/>
      <w:r w:rsidRPr="00FB0F6B">
        <w:rPr>
          <w:rFonts w:ascii="Arial" w:hAnsi="Arial" w:cs="Arial"/>
          <w:color w:val="FF6600"/>
        </w:rPr>
        <w:t>CONFIDENTIALITY</w:t>
      </w:r>
      <w:bookmarkEnd w:id="13"/>
    </w:p>
    <w:p w14:paraId="7C5125E1" w14:textId="77777777" w:rsidR="00686BC8" w:rsidRPr="001A5DBA" w:rsidRDefault="00C636F2" w:rsidP="00C47F95">
      <w:pPr>
        <w:rPr>
          <w:color w:val="595959" w:themeColor="text1" w:themeTint="A6"/>
        </w:rPr>
      </w:pPr>
      <w:r w:rsidRPr="001A5DBA">
        <w:rPr>
          <w:color w:val="595959" w:themeColor="text1" w:themeTint="A6"/>
        </w:rPr>
        <w:t>All</w:t>
      </w:r>
      <w:r w:rsidR="00686BC8" w:rsidRPr="001A5DBA">
        <w:rPr>
          <w:color w:val="595959" w:themeColor="text1" w:themeTint="A6"/>
        </w:rPr>
        <w:t xml:space="preserve"> information supplied is for the confidential use of ABET and its authorized agents.  It will not be disclosed without authorization of the institution concerned, except for summary data not identifiable to a specific institution</w:t>
      </w:r>
      <w:r w:rsidRPr="001A5DBA">
        <w:rPr>
          <w:color w:val="595959" w:themeColor="text1" w:themeTint="A6"/>
        </w:rPr>
        <w:t xml:space="preserve"> or documents in the public domain</w:t>
      </w:r>
      <w:r w:rsidR="00686BC8" w:rsidRPr="001A5DBA">
        <w:rPr>
          <w:color w:val="595959" w:themeColor="text1" w:themeTint="A6"/>
        </w:rPr>
        <w:t>.</w:t>
      </w:r>
    </w:p>
    <w:p w14:paraId="50271934" w14:textId="77777777" w:rsidR="00686BC8" w:rsidRPr="00FB0F6B" w:rsidRDefault="00D826F7" w:rsidP="00E55510">
      <w:pPr>
        <w:pStyle w:val="Heading1"/>
        <w:rPr>
          <w:rFonts w:ascii="Arial" w:hAnsi="Arial" w:cs="Arial"/>
          <w:color w:val="FF6600"/>
        </w:rPr>
      </w:pPr>
      <w:bookmarkStart w:id="14" w:name="_Toc98937737"/>
      <w:r w:rsidRPr="00FB0F6B">
        <w:rPr>
          <w:rFonts w:ascii="Arial" w:hAnsi="Arial" w:cs="Arial"/>
          <w:color w:val="FF6600"/>
        </w:rPr>
        <w:t>TEMPLATE</w:t>
      </w:r>
      <w:bookmarkEnd w:id="14"/>
    </w:p>
    <w:p w14:paraId="06FED276" w14:textId="52A7CB60" w:rsidR="00686BC8" w:rsidRPr="00D826F7" w:rsidRDefault="00686BC8" w:rsidP="0061625E">
      <w:pPr>
        <w:rPr>
          <w:b/>
          <w:color w:val="595959" w:themeColor="text1" w:themeTint="A6"/>
        </w:rPr>
      </w:pPr>
      <w:r w:rsidRPr="00D826F7">
        <w:rPr>
          <w:color w:val="595959" w:themeColor="text1" w:themeTint="A6"/>
        </w:rPr>
        <w:t xml:space="preserve">The template for the </w:t>
      </w:r>
      <w:proofErr w:type="gramStart"/>
      <w:r w:rsidR="009756F8" w:rsidRPr="00D826F7">
        <w:rPr>
          <w:color w:val="595959" w:themeColor="text1" w:themeTint="A6"/>
        </w:rPr>
        <w:t>Master’s</w:t>
      </w:r>
      <w:proofErr w:type="gramEnd"/>
      <w:r w:rsidR="009756F8" w:rsidRPr="00D826F7">
        <w:rPr>
          <w:color w:val="595959" w:themeColor="text1" w:themeTint="A6"/>
        </w:rPr>
        <w:t xml:space="preserve"> Level </w:t>
      </w:r>
      <w:r w:rsidRPr="00D826F7">
        <w:rPr>
          <w:color w:val="595959" w:themeColor="text1" w:themeTint="A6"/>
        </w:rPr>
        <w:t>Self-Study Report begins on the next page.</w:t>
      </w:r>
      <w:r w:rsidR="0061625E" w:rsidRPr="00D826F7">
        <w:rPr>
          <w:color w:val="595959" w:themeColor="text1" w:themeTint="A6"/>
        </w:rPr>
        <w:t xml:space="preserve"> </w:t>
      </w:r>
    </w:p>
    <w:p w14:paraId="78DCA1ED" w14:textId="77777777" w:rsidR="00094DB6" w:rsidRPr="00D826F7" w:rsidRDefault="00094DB6" w:rsidP="00C47F95">
      <w:pPr>
        <w:rPr>
          <w:b/>
          <w:color w:val="595959" w:themeColor="text1" w:themeTint="A6"/>
        </w:rPr>
      </w:pPr>
    </w:p>
    <w:p w14:paraId="433CEF9E" w14:textId="77777777" w:rsidR="004D3208" w:rsidRPr="00D826F7" w:rsidRDefault="004D3208" w:rsidP="00C47F95">
      <w:pPr>
        <w:rPr>
          <w:color w:val="595959" w:themeColor="text1" w:themeTint="A6"/>
        </w:rPr>
      </w:pPr>
    </w:p>
    <w:p w14:paraId="13C1573E" w14:textId="77777777" w:rsidR="004D3208" w:rsidRPr="00D826F7" w:rsidRDefault="004D3208" w:rsidP="004D3208">
      <w:pPr>
        <w:rPr>
          <w:color w:val="595959" w:themeColor="text1" w:themeTint="A6"/>
        </w:rPr>
        <w:sectPr w:rsidR="004D3208" w:rsidRPr="00D826F7" w:rsidSect="006123F5">
          <w:headerReference w:type="default" r:id="rId17"/>
          <w:footerReference w:type="default" r:id="rId18"/>
          <w:headerReference w:type="first" r:id="rId19"/>
          <w:footerReference w:type="first" r:id="rId20"/>
          <w:pgSz w:w="12240" w:h="15840"/>
          <w:pgMar w:top="1440" w:right="1800" w:bottom="1440" w:left="1800" w:header="720" w:footer="720" w:gutter="0"/>
          <w:pgNumType w:start="3"/>
          <w:cols w:space="720"/>
          <w:docGrid w:linePitch="360"/>
        </w:sectPr>
      </w:pPr>
    </w:p>
    <w:p w14:paraId="7B3CAD00" w14:textId="77777777" w:rsidR="004D3208" w:rsidRPr="00BB2C88" w:rsidRDefault="004D3208" w:rsidP="004D3208">
      <w:pPr>
        <w:jc w:val="center"/>
        <w:rPr>
          <w:rFonts w:ascii="Egyptienne F LT Std" w:hAnsi="Egyptienne F LT Std"/>
          <w:b/>
          <w:sz w:val="40"/>
          <w:szCs w:val="40"/>
        </w:rPr>
      </w:pPr>
    </w:p>
    <w:p w14:paraId="61C5E424" w14:textId="77777777" w:rsidR="004D3208" w:rsidRPr="00BB2C88" w:rsidRDefault="004D3208" w:rsidP="004D3208">
      <w:pPr>
        <w:jc w:val="center"/>
        <w:rPr>
          <w:rFonts w:ascii="Egyptienne F LT Std" w:hAnsi="Egyptienne F LT Std"/>
          <w:b/>
          <w:sz w:val="40"/>
          <w:szCs w:val="40"/>
        </w:rPr>
      </w:pPr>
    </w:p>
    <w:p w14:paraId="7FCE1EC1" w14:textId="77777777" w:rsidR="004D3208" w:rsidRPr="00BB2C88" w:rsidRDefault="004D3208" w:rsidP="004D3208">
      <w:pPr>
        <w:jc w:val="center"/>
        <w:rPr>
          <w:rFonts w:ascii="Egyptienne F LT Std" w:hAnsi="Egyptienne F LT Std"/>
          <w:b/>
          <w:sz w:val="40"/>
          <w:szCs w:val="40"/>
        </w:rPr>
      </w:pPr>
    </w:p>
    <w:p w14:paraId="217EBE9D" w14:textId="77777777" w:rsidR="004D3208" w:rsidRPr="00BB2C88" w:rsidRDefault="004D3208" w:rsidP="004D3208">
      <w:pPr>
        <w:jc w:val="center"/>
        <w:rPr>
          <w:rFonts w:ascii="Egyptienne F LT Std" w:hAnsi="Egyptienne F LT Std"/>
          <w:b/>
          <w:sz w:val="40"/>
          <w:szCs w:val="40"/>
        </w:rPr>
      </w:pPr>
    </w:p>
    <w:p w14:paraId="1663411D" w14:textId="77777777" w:rsidR="004D3208" w:rsidRPr="00324FD4" w:rsidRDefault="004D3208" w:rsidP="004D3208">
      <w:pPr>
        <w:jc w:val="center"/>
        <w:rPr>
          <w:rFonts w:ascii="Arial" w:hAnsi="Arial" w:cs="Arial"/>
          <w:b/>
          <w:color w:val="595959" w:themeColor="text1" w:themeTint="A6"/>
          <w:sz w:val="40"/>
          <w:szCs w:val="40"/>
        </w:rPr>
      </w:pPr>
      <w:r w:rsidRPr="00324FD4">
        <w:rPr>
          <w:rFonts w:ascii="Arial" w:hAnsi="Arial" w:cs="Arial"/>
          <w:b/>
          <w:color w:val="595959" w:themeColor="text1" w:themeTint="A6"/>
          <w:sz w:val="40"/>
          <w:szCs w:val="40"/>
        </w:rPr>
        <w:t>ABET</w:t>
      </w:r>
    </w:p>
    <w:p w14:paraId="78C5B239" w14:textId="77777777" w:rsidR="004D3208" w:rsidRPr="00324FD4" w:rsidRDefault="004D3208" w:rsidP="004D3208">
      <w:pPr>
        <w:jc w:val="center"/>
        <w:rPr>
          <w:rFonts w:ascii="Arial" w:hAnsi="Arial" w:cs="Arial"/>
          <w:b/>
          <w:color w:val="595959" w:themeColor="text1" w:themeTint="A6"/>
          <w:sz w:val="40"/>
          <w:szCs w:val="40"/>
        </w:rPr>
      </w:pPr>
      <w:r w:rsidRPr="00324FD4">
        <w:rPr>
          <w:rFonts w:ascii="Arial" w:hAnsi="Arial" w:cs="Arial"/>
          <w:b/>
          <w:color w:val="595959" w:themeColor="text1" w:themeTint="A6"/>
          <w:sz w:val="40"/>
          <w:szCs w:val="40"/>
        </w:rPr>
        <w:t>Self-Study Report</w:t>
      </w:r>
    </w:p>
    <w:p w14:paraId="535339DB" w14:textId="77777777" w:rsidR="004D3208" w:rsidRPr="00324FD4" w:rsidRDefault="004D3208" w:rsidP="004D3208">
      <w:pPr>
        <w:jc w:val="center"/>
        <w:rPr>
          <w:rFonts w:ascii="Arial" w:hAnsi="Arial" w:cs="Arial"/>
          <w:b/>
          <w:color w:val="595959" w:themeColor="text1" w:themeTint="A6"/>
        </w:rPr>
      </w:pPr>
    </w:p>
    <w:p w14:paraId="3ADF57DB" w14:textId="77777777" w:rsidR="004D3208" w:rsidRPr="00324FD4" w:rsidRDefault="004D3208" w:rsidP="004D3208">
      <w:pPr>
        <w:jc w:val="center"/>
        <w:rPr>
          <w:rFonts w:ascii="Arial" w:hAnsi="Arial" w:cs="Arial"/>
          <w:b/>
          <w:color w:val="595959" w:themeColor="text1" w:themeTint="A6"/>
        </w:rPr>
      </w:pPr>
      <w:r w:rsidRPr="00324FD4">
        <w:rPr>
          <w:rFonts w:ascii="Arial" w:hAnsi="Arial" w:cs="Arial"/>
          <w:b/>
          <w:color w:val="595959" w:themeColor="text1" w:themeTint="A6"/>
        </w:rPr>
        <w:t>for the</w:t>
      </w:r>
    </w:p>
    <w:p w14:paraId="253A4979" w14:textId="77777777" w:rsidR="004D3208" w:rsidRPr="00324FD4" w:rsidRDefault="004D3208" w:rsidP="004D3208">
      <w:pPr>
        <w:jc w:val="center"/>
        <w:rPr>
          <w:rFonts w:ascii="Arial" w:hAnsi="Arial" w:cs="Arial"/>
          <w:b/>
          <w:color w:val="595959" w:themeColor="text1" w:themeTint="A6"/>
        </w:rPr>
      </w:pPr>
    </w:p>
    <w:p w14:paraId="4821636D" w14:textId="77777777" w:rsidR="004D3208" w:rsidRPr="00324FD4" w:rsidRDefault="004D3208" w:rsidP="004D3208">
      <w:pPr>
        <w:jc w:val="center"/>
        <w:rPr>
          <w:rFonts w:ascii="Arial" w:hAnsi="Arial" w:cs="Arial"/>
          <w:b/>
          <w:color w:val="595959" w:themeColor="text1" w:themeTint="A6"/>
          <w:sz w:val="40"/>
          <w:szCs w:val="40"/>
        </w:rPr>
      </w:pPr>
      <w:r w:rsidRPr="00324FD4">
        <w:rPr>
          <w:rFonts w:ascii="Arial" w:hAnsi="Arial" w:cs="Arial"/>
          <w:b/>
          <w:color w:val="595959" w:themeColor="text1" w:themeTint="A6"/>
          <w:sz w:val="40"/>
          <w:szCs w:val="40"/>
        </w:rPr>
        <w:t>&lt;Program Name&gt;</w:t>
      </w:r>
    </w:p>
    <w:p w14:paraId="43F0167A" w14:textId="77777777" w:rsidR="004D3208" w:rsidRPr="00324FD4" w:rsidRDefault="004D3208" w:rsidP="004D3208">
      <w:pPr>
        <w:jc w:val="center"/>
        <w:rPr>
          <w:rFonts w:ascii="Arial" w:hAnsi="Arial" w:cs="Arial"/>
          <w:b/>
          <w:color w:val="595959" w:themeColor="text1" w:themeTint="A6"/>
        </w:rPr>
      </w:pPr>
    </w:p>
    <w:p w14:paraId="6C9B23E7" w14:textId="77777777" w:rsidR="004D3208" w:rsidRPr="00324FD4" w:rsidRDefault="004D3208" w:rsidP="004D3208">
      <w:pPr>
        <w:jc w:val="center"/>
        <w:rPr>
          <w:rFonts w:ascii="Arial" w:hAnsi="Arial" w:cs="Arial"/>
          <w:b/>
          <w:color w:val="595959" w:themeColor="text1" w:themeTint="A6"/>
        </w:rPr>
      </w:pPr>
      <w:r w:rsidRPr="00324FD4">
        <w:rPr>
          <w:rFonts w:ascii="Arial" w:hAnsi="Arial" w:cs="Arial"/>
          <w:b/>
          <w:color w:val="595959" w:themeColor="text1" w:themeTint="A6"/>
        </w:rPr>
        <w:t>at</w:t>
      </w:r>
    </w:p>
    <w:p w14:paraId="16BD501A" w14:textId="77777777" w:rsidR="004D3208" w:rsidRPr="00324FD4" w:rsidRDefault="004D3208" w:rsidP="004D3208">
      <w:pPr>
        <w:jc w:val="center"/>
        <w:rPr>
          <w:rFonts w:ascii="Arial" w:hAnsi="Arial" w:cs="Arial"/>
          <w:b/>
          <w:color w:val="595959" w:themeColor="text1" w:themeTint="A6"/>
        </w:rPr>
      </w:pPr>
    </w:p>
    <w:p w14:paraId="77B6C098" w14:textId="77777777" w:rsidR="004D3208" w:rsidRPr="00324FD4" w:rsidRDefault="004D3208" w:rsidP="004D3208">
      <w:pPr>
        <w:jc w:val="center"/>
        <w:rPr>
          <w:rFonts w:ascii="Arial" w:hAnsi="Arial" w:cs="Arial"/>
          <w:b/>
          <w:color w:val="595959" w:themeColor="text1" w:themeTint="A6"/>
          <w:sz w:val="40"/>
          <w:szCs w:val="40"/>
        </w:rPr>
      </w:pPr>
      <w:r w:rsidRPr="00324FD4">
        <w:rPr>
          <w:rFonts w:ascii="Arial" w:hAnsi="Arial" w:cs="Arial"/>
          <w:b/>
          <w:color w:val="595959" w:themeColor="text1" w:themeTint="A6"/>
          <w:sz w:val="40"/>
          <w:szCs w:val="40"/>
        </w:rPr>
        <w:t>&lt;</w:t>
      </w:r>
      <w:r w:rsidR="00DA6A3A" w:rsidRPr="00324FD4">
        <w:rPr>
          <w:rFonts w:ascii="Arial" w:hAnsi="Arial" w:cs="Arial"/>
          <w:b/>
          <w:color w:val="595959" w:themeColor="text1" w:themeTint="A6"/>
          <w:sz w:val="40"/>
          <w:szCs w:val="40"/>
        </w:rPr>
        <w:t>Institution</w:t>
      </w:r>
      <w:r w:rsidRPr="00324FD4">
        <w:rPr>
          <w:rFonts w:ascii="Arial" w:hAnsi="Arial" w:cs="Arial"/>
          <w:b/>
          <w:color w:val="595959" w:themeColor="text1" w:themeTint="A6"/>
          <w:sz w:val="40"/>
          <w:szCs w:val="40"/>
        </w:rPr>
        <w:t xml:space="preserve"> Name&gt;</w:t>
      </w:r>
    </w:p>
    <w:p w14:paraId="39078E8A" w14:textId="77777777" w:rsidR="004D3208" w:rsidRPr="00324FD4" w:rsidRDefault="004D3208" w:rsidP="004D3208">
      <w:pPr>
        <w:jc w:val="center"/>
        <w:rPr>
          <w:rFonts w:ascii="Arial" w:hAnsi="Arial" w:cs="Arial"/>
          <w:b/>
          <w:color w:val="595959" w:themeColor="text1" w:themeTint="A6"/>
          <w:sz w:val="40"/>
          <w:szCs w:val="40"/>
        </w:rPr>
      </w:pPr>
    </w:p>
    <w:p w14:paraId="71F41FC4" w14:textId="77777777" w:rsidR="004D3208" w:rsidRPr="00324FD4" w:rsidRDefault="004D3208" w:rsidP="004D3208">
      <w:pPr>
        <w:jc w:val="center"/>
        <w:rPr>
          <w:rFonts w:ascii="Arial" w:hAnsi="Arial" w:cs="Arial"/>
          <w:b/>
          <w:color w:val="595959" w:themeColor="text1" w:themeTint="A6"/>
          <w:sz w:val="40"/>
          <w:szCs w:val="40"/>
        </w:rPr>
      </w:pPr>
      <w:r w:rsidRPr="00324FD4">
        <w:rPr>
          <w:rFonts w:ascii="Arial" w:hAnsi="Arial" w:cs="Arial"/>
          <w:b/>
          <w:color w:val="595959" w:themeColor="text1" w:themeTint="A6"/>
          <w:sz w:val="40"/>
          <w:szCs w:val="40"/>
        </w:rPr>
        <w:t>&lt;Location&gt;</w:t>
      </w:r>
    </w:p>
    <w:p w14:paraId="3D73A807" w14:textId="77777777" w:rsidR="004D3208" w:rsidRPr="00324FD4" w:rsidRDefault="004D3208" w:rsidP="004D3208">
      <w:pPr>
        <w:jc w:val="center"/>
        <w:rPr>
          <w:rFonts w:ascii="Arial" w:hAnsi="Arial" w:cs="Arial"/>
          <w:b/>
          <w:color w:val="595959" w:themeColor="text1" w:themeTint="A6"/>
        </w:rPr>
      </w:pPr>
    </w:p>
    <w:p w14:paraId="1901D7E8" w14:textId="77777777" w:rsidR="004D3208" w:rsidRPr="00324FD4" w:rsidRDefault="004D3208" w:rsidP="004D3208">
      <w:pPr>
        <w:jc w:val="center"/>
        <w:rPr>
          <w:rFonts w:ascii="Arial" w:hAnsi="Arial" w:cs="Arial"/>
          <w:b/>
          <w:color w:val="595959" w:themeColor="text1" w:themeTint="A6"/>
        </w:rPr>
      </w:pPr>
    </w:p>
    <w:p w14:paraId="76C49E11" w14:textId="77777777" w:rsidR="004D3208" w:rsidRPr="00324FD4" w:rsidRDefault="004D3208" w:rsidP="004D3208">
      <w:pPr>
        <w:jc w:val="center"/>
        <w:rPr>
          <w:rFonts w:ascii="Arial" w:hAnsi="Arial" w:cs="Arial"/>
          <w:b/>
          <w:color w:val="595959" w:themeColor="text1" w:themeTint="A6"/>
        </w:rPr>
      </w:pPr>
    </w:p>
    <w:p w14:paraId="6FF0FA9E" w14:textId="77777777" w:rsidR="004D3208" w:rsidRPr="00324FD4" w:rsidRDefault="004D3208" w:rsidP="004D3208">
      <w:pPr>
        <w:jc w:val="center"/>
        <w:rPr>
          <w:rFonts w:ascii="Arial" w:hAnsi="Arial" w:cs="Arial"/>
          <w:b/>
          <w:color w:val="595959" w:themeColor="text1" w:themeTint="A6"/>
        </w:rPr>
      </w:pPr>
    </w:p>
    <w:p w14:paraId="0ACB76C3" w14:textId="77777777" w:rsidR="004D3208" w:rsidRPr="00324FD4" w:rsidRDefault="004D3208" w:rsidP="004D3208">
      <w:pPr>
        <w:jc w:val="center"/>
        <w:rPr>
          <w:rFonts w:ascii="Arial" w:hAnsi="Arial" w:cs="Arial"/>
          <w:b/>
          <w:color w:val="595959" w:themeColor="text1" w:themeTint="A6"/>
        </w:rPr>
      </w:pPr>
      <w:r w:rsidRPr="00324FD4">
        <w:rPr>
          <w:rFonts w:ascii="Arial" w:hAnsi="Arial" w:cs="Arial"/>
          <w:b/>
          <w:color w:val="595959" w:themeColor="text1" w:themeTint="A6"/>
        </w:rPr>
        <w:t>&lt;Date&gt;</w:t>
      </w:r>
    </w:p>
    <w:p w14:paraId="3A97D7F4" w14:textId="77777777" w:rsidR="004D3208" w:rsidRPr="00324FD4" w:rsidRDefault="004D3208" w:rsidP="004D3208">
      <w:pPr>
        <w:jc w:val="center"/>
        <w:rPr>
          <w:rFonts w:ascii="Arial" w:hAnsi="Arial" w:cs="Arial"/>
          <w:b/>
          <w:color w:val="595959" w:themeColor="text1" w:themeTint="A6"/>
        </w:rPr>
      </w:pPr>
    </w:p>
    <w:p w14:paraId="6E447F8F" w14:textId="77777777" w:rsidR="004D3208" w:rsidRPr="00324FD4" w:rsidRDefault="004D3208" w:rsidP="004D3208">
      <w:pPr>
        <w:jc w:val="center"/>
        <w:rPr>
          <w:rFonts w:ascii="Arial" w:hAnsi="Arial" w:cs="Arial"/>
          <w:b/>
          <w:color w:val="595959" w:themeColor="text1" w:themeTint="A6"/>
        </w:rPr>
      </w:pPr>
    </w:p>
    <w:p w14:paraId="54DE7B92" w14:textId="77777777" w:rsidR="004D3208" w:rsidRPr="00324FD4" w:rsidRDefault="004D3208" w:rsidP="004D3208">
      <w:pPr>
        <w:jc w:val="center"/>
        <w:rPr>
          <w:rFonts w:ascii="Arial" w:hAnsi="Arial" w:cs="Arial"/>
          <w:b/>
          <w:color w:val="595959" w:themeColor="text1" w:themeTint="A6"/>
        </w:rPr>
      </w:pPr>
    </w:p>
    <w:p w14:paraId="76377C28" w14:textId="77777777" w:rsidR="004D3208" w:rsidRPr="00324FD4" w:rsidRDefault="004D3208" w:rsidP="004D3208">
      <w:pPr>
        <w:jc w:val="center"/>
        <w:rPr>
          <w:rFonts w:ascii="Arial" w:hAnsi="Arial" w:cs="Arial"/>
          <w:b/>
          <w:color w:val="595959" w:themeColor="text1" w:themeTint="A6"/>
        </w:rPr>
      </w:pPr>
    </w:p>
    <w:p w14:paraId="49A30EDB" w14:textId="77777777" w:rsidR="004D3208" w:rsidRPr="00324FD4" w:rsidRDefault="004D3208" w:rsidP="004D3208">
      <w:pPr>
        <w:jc w:val="center"/>
        <w:rPr>
          <w:rFonts w:ascii="Arial" w:hAnsi="Arial" w:cs="Arial"/>
          <w:b/>
          <w:color w:val="595959" w:themeColor="text1" w:themeTint="A6"/>
        </w:rPr>
      </w:pPr>
    </w:p>
    <w:p w14:paraId="0F7DB902" w14:textId="77777777" w:rsidR="004D3208" w:rsidRPr="00324FD4" w:rsidRDefault="004D3208" w:rsidP="004D3208">
      <w:pPr>
        <w:jc w:val="center"/>
        <w:rPr>
          <w:rFonts w:ascii="Arial" w:hAnsi="Arial" w:cs="Arial"/>
          <w:b/>
          <w:color w:val="595959" w:themeColor="text1" w:themeTint="A6"/>
        </w:rPr>
      </w:pPr>
      <w:r w:rsidRPr="00324FD4">
        <w:rPr>
          <w:rFonts w:ascii="Arial" w:hAnsi="Arial" w:cs="Arial"/>
          <w:b/>
          <w:color w:val="595959" w:themeColor="text1" w:themeTint="A6"/>
        </w:rPr>
        <w:t>CONFIDENTIAL</w:t>
      </w:r>
    </w:p>
    <w:p w14:paraId="652F4636" w14:textId="77777777" w:rsidR="004D3208" w:rsidRPr="00BB2C88" w:rsidRDefault="004D3208" w:rsidP="004D3208">
      <w:pPr>
        <w:jc w:val="center"/>
        <w:rPr>
          <w:rFonts w:ascii="Egyptienne F LT Std" w:hAnsi="Egyptienne F LT Std"/>
        </w:rPr>
      </w:pPr>
    </w:p>
    <w:p w14:paraId="61A56034" w14:textId="77777777" w:rsidR="004D3208" w:rsidRPr="00BB2C88" w:rsidRDefault="004D3208" w:rsidP="004D3208">
      <w:pPr>
        <w:jc w:val="center"/>
        <w:rPr>
          <w:rFonts w:ascii="Egyptienne F LT Std" w:hAnsi="Egyptienne F LT Std"/>
        </w:rPr>
      </w:pPr>
    </w:p>
    <w:p w14:paraId="20689BE2" w14:textId="023C19B6" w:rsidR="004D3208" w:rsidRPr="00324FD4" w:rsidRDefault="004D3208" w:rsidP="004D3208">
      <w:pPr>
        <w:rPr>
          <w:color w:val="595959" w:themeColor="text1" w:themeTint="A6"/>
        </w:rPr>
      </w:pPr>
      <w:r w:rsidRPr="00324FD4">
        <w:rPr>
          <w:color w:val="595959" w:themeColor="text1" w:themeTint="A6"/>
        </w:rPr>
        <w:t>The information supplied in this Self-Study Report is for the confidential use of ABET and its authorized agents and will not be disclosed without authorization of the institution concerned, except for summary data not identifiable to a specific institution.</w:t>
      </w:r>
    </w:p>
    <w:p w14:paraId="683103A4" w14:textId="77777777" w:rsidR="004D3208" w:rsidRPr="00BB2C88" w:rsidRDefault="004D3208">
      <w:pPr>
        <w:rPr>
          <w:rFonts w:ascii="Egyptienne F LT Std" w:hAnsi="Egyptienne F LT Std"/>
        </w:rPr>
      </w:pPr>
      <w:r w:rsidRPr="00BB2C88">
        <w:rPr>
          <w:rFonts w:ascii="Egyptienne F LT Std" w:hAnsi="Egyptienne F LT Std"/>
        </w:rPr>
        <w:br w:type="page"/>
      </w:r>
    </w:p>
    <w:p w14:paraId="3B65A2EA" w14:textId="77777777" w:rsidR="00094DB6" w:rsidRPr="00BB2C88" w:rsidRDefault="00094DB6" w:rsidP="00C47F95">
      <w:pPr>
        <w:rPr>
          <w:rFonts w:ascii="Egyptienne F LT Std" w:hAnsi="Egyptienne F LT Std"/>
        </w:rPr>
        <w:sectPr w:rsidR="00094DB6" w:rsidRPr="00BB2C88">
          <w:footerReference w:type="default" r:id="rId21"/>
          <w:pgSz w:w="12240" w:h="15840"/>
          <w:pgMar w:top="1440" w:right="1800" w:bottom="1440" w:left="1800" w:header="720" w:footer="720" w:gutter="0"/>
          <w:cols w:space="720"/>
          <w:docGrid w:linePitch="360"/>
        </w:sectPr>
      </w:pPr>
    </w:p>
    <w:p w14:paraId="4527B9E8" w14:textId="77777777" w:rsidR="000E0108" w:rsidRPr="00C64157" w:rsidRDefault="009756F8" w:rsidP="00A51DD3">
      <w:pPr>
        <w:jc w:val="center"/>
        <w:rPr>
          <w:rFonts w:ascii="Arial" w:hAnsi="Arial" w:cs="Arial"/>
          <w:color w:val="595959" w:themeColor="text1" w:themeTint="A6"/>
          <w:sz w:val="28"/>
          <w:szCs w:val="28"/>
        </w:rPr>
      </w:pPr>
      <w:bookmarkStart w:id="15" w:name="_Toc267903776"/>
      <w:r w:rsidRPr="00C64157">
        <w:rPr>
          <w:rFonts w:ascii="Arial" w:hAnsi="Arial" w:cs="Arial"/>
          <w:b/>
          <w:color w:val="595959" w:themeColor="text1" w:themeTint="A6"/>
          <w:sz w:val="28"/>
          <w:szCs w:val="28"/>
        </w:rPr>
        <w:lastRenderedPageBreak/>
        <w:t xml:space="preserve">Master’s Level </w:t>
      </w:r>
      <w:r w:rsidR="000E0108" w:rsidRPr="00C64157">
        <w:rPr>
          <w:rFonts w:ascii="Arial" w:hAnsi="Arial" w:cs="Arial"/>
          <w:b/>
          <w:color w:val="595959" w:themeColor="text1" w:themeTint="A6"/>
          <w:sz w:val="28"/>
          <w:szCs w:val="28"/>
        </w:rPr>
        <w:t>Program Self-Study Report</w:t>
      </w:r>
    </w:p>
    <w:p w14:paraId="2013DD63" w14:textId="77777777" w:rsidR="000E0108" w:rsidRPr="00C64157" w:rsidRDefault="000E0108" w:rsidP="00A51DD3">
      <w:pPr>
        <w:jc w:val="center"/>
        <w:rPr>
          <w:rFonts w:ascii="Egyptienne F LT Std" w:hAnsi="Egyptienne F LT Std"/>
          <w:color w:val="595959" w:themeColor="text1" w:themeTint="A6"/>
        </w:rPr>
      </w:pPr>
      <w:r w:rsidRPr="00C64157">
        <w:rPr>
          <w:rFonts w:ascii="Arial" w:hAnsi="Arial" w:cs="Arial"/>
          <w:b/>
          <w:color w:val="595959" w:themeColor="text1" w:themeTint="A6"/>
          <w:sz w:val="28"/>
          <w:szCs w:val="28"/>
        </w:rPr>
        <w:t>for</w:t>
      </w:r>
      <w:r w:rsidRPr="00C64157">
        <w:rPr>
          <w:rFonts w:ascii="Arial" w:hAnsi="Arial" w:cs="Arial"/>
          <w:b/>
          <w:color w:val="595959" w:themeColor="text1" w:themeTint="A6"/>
          <w:sz w:val="28"/>
          <w:szCs w:val="28"/>
        </w:rPr>
        <w:br/>
      </w:r>
      <w:r w:rsidR="00E83BD1" w:rsidRPr="00C64157">
        <w:rPr>
          <w:rFonts w:ascii="Arial" w:hAnsi="Arial" w:cs="Arial"/>
          <w:b/>
          <w:color w:val="595959" w:themeColor="text1" w:themeTint="A6"/>
          <w:sz w:val="28"/>
          <w:szCs w:val="28"/>
        </w:rPr>
        <w:t xml:space="preserve">EAC </w:t>
      </w:r>
      <w:r w:rsidRPr="00C64157">
        <w:rPr>
          <w:rFonts w:ascii="Arial" w:hAnsi="Arial" w:cs="Arial"/>
          <w:b/>
          <w:color w:val="595959" w:themeColor="text1" w:themeTint="A6"/>
          <w:sz w:val="28"/>
          <w:szCs w:val="28"/>
        </w:rPr>
        <w:t>of ABET</w:t>
      </w:r>
      <w:r w:rsidRPr="00C64157">
        <w:rPr>
          <w:rFonts w:ascii="Arial" w:hAnsi="Arial" w:cs="Arial"/>
          <w:b/>
          <w:color w:val="595959" w:themeColor="text1" w:themeTint="A6"/>
          <w:sz w:val="28"/>
          <w:szCs w:val="28"/>
        </w:rPr>
        <w:br/>
        <w:t>Accreditation or Reaccreditation</w:t>
      </w:r>
      <w:r w:rsidRPr="00C64157">
        <w:rPr>
          <w:rFonts w:ascii="Egyptienne F LT Std" w:hAnsi="Egyptienne F LT Std"/>
          <w:b/>
          <w:color w:val="595959" w:themeColor="text1" w:themeTint="A6"/>
          <w:sz w:val="28"/>
          <w:szCs w:val="28"/>
        </w:rPr>
        <w:br/>
      </w:r>
    </w:p>
    <w:p w14:paraId="3520EC38" w14:textId="0A31FBB8" w:rsidR="00A17CA9" w:rsidRPr="00324FD4" w:rsidRDefault="00A17CA9" w:rsidP="00C67369">
      <w:pPr>
        <w:pStyle w:val="Heading1"/>
        <w:rPr>
          <w:rFonts w:ascii="Arial" w:hAnsi="Arial" w:cs="Arial"/>
          <w:color w:val="F5770F"/>
        </w:rPr>
      </w:pPr>
      <w:bookmarkStart w:id="16" w:name="_Toc98937738"/>
      <w:r w:rsidRPr="00FB0F6B">
        <w:rPr>
          <w:rFonts w:ascii="Arial" w:hAnsi="Arial" w:cs="Arial"/>
          <w:color w:val="FF6600"/>
        </w:rPr>
        <w:t>BACKGROUND INFORMATION</w:t>
      </w:r>
      <w:bookmarkEnd w:id="15"/>
      <w:bookmarkEnd w:id="16"/>
      <w:r w:rsidR="00F04DD1" w:rsidRPr="00FB0F6B">
        <w:rPr>
          <w:rFonts w:ascii="Arial" w:hAnsi="Arial" w:cs="Arial"/>
          <w:color w:val="FF6600"/>
        </w:rPr>
        <w:t xml:space="preserve"> </w:t>
      </w:r>
    </w:p>
    <w:p w14:paraId="2DE47EFC" w14:textId="77777777" w:rsidR="00A17CA9" w:rsidRPr="00BB2C88" w:rsidRDefault="00A17CA9" w:rsidP="00C67369">
      <w:pPr>
        <w:rPr>
          <w:rFonts w:ascii="Egyptienne F LT Std" w:hAnsi="Egyptienne F LT Std"/>
        </w:rPr>
      </w:pPr>
    </w:p>
    <w:p w14:paraId="31E8658F" w14:textId="77777777" w:rsidR="00A17CA9" w:rsidRPr="00324FD4" w:rsidRDefault="00A17CA9" w:rsidP="00A51DD3">
      <w:pPr>
        <w:pStyle w:val="Heading2"/>
        <w:numPr>
          <w:ilvl w:val="0"/>
          <w:numId w:val="31"/>
        </w:numPr>
        <w:rPr>
          <w:rFonts w:ascii="Arial" w:hAnsi="Arial" w:cs="Arial"/>
          <w:i w:val="0"/>
          <w:color w:val="595959" w:themeColor="text1" w:themeTint="A6"/>
        </w:rPr>
      </w:pPr>
      <w:bookmarkStart w:id="17" w:name="_Toc98937739"/>
      <w:r w:rsidRPr="00324FD4">
        <w:rPr>
          <w:rFonts w:ascii="Arial" w:hAnsi="Arial" w:cs="Arial"/>
          <w:i w:val="0"/>
          <w:color w:val="595959" w:themeColor="text1" w:themeTint="A6"/>
        </w:rPr>
        <w:t>Contact Information</w:t>
      </w:r>
      <w:bookmarkEnd w:id="17"/>
    </w:p>
    <w:p w14:paraId="3B8CFAE3" w14:textId="56B3176F" w:rsidR="00A17CA9" w:rsidRPr="00A82C9C" w:rsidRDefault="00A17CA9" w:rsidP="00A51DD3">
      <w:pPr>
        <w:rPr>
          <w:color w:val="595959" w:themeColor="text1" w:themeTint="A6"/>
        </w:rPr>
      </w:pPr>
      <w:r w:rsidRPr="00A82C9C">
        <w:rPr>
          <w:color w:val="595959" w:themeColor="text1" w:themeTint="A6"/>
        </w:rPr>
        <w:t>List name, mailing address, telephone number, fax number, and e-mail address for the primary contact person for the program.</w:t>
      </w:r>
    </w:p>
    <w:p w14:paraId="2A81AB6F" w14:textId="77777777" w:rsidR="00A17CA9" w:rsidRPr="00A82C9C" w:rsidRDefault="00A17CA9" w:rsidP="00C67369">
      <w:pPr>
        <w:rPr>
          <w:color w:val="595959" w:themeColor="text1" w:themeTint="A6"/>
        </w:rPr>
      </w:pPr>
    </w:p>
    <w:p w14:paraId="4B9A9A6A" w14:textId="77777777" w:rsidR="00A17CA9" w:rsidRPr="00324FD4" w:rsidRDefault="00A17CA9" w:rsidP="00A51DD3">
      <w:pPr>
        <w:pStyle w:val="Heading2"/>
        <w:numPr>
          <w:ilvl w:val="0"/>
          <w:numId w:val="31"/>
        </w:numPr>
        <w:rPr>
          <w:rFonts w:ascii="Arial" w:hAnsi="Arial" w:cs="Arial"/>
          <w:i w:val="0"/>
          <w:color w:val="595959" w:themeColor="text1" w:themeTint="A6"/>
        </w:rPr>
      </w:pPr>
      <w:bookmarkStart w:id="18" w:name="_Toc98937740"/>
      <w:r w:rsidRPr="00324FD4">
        <w:rPr>
          <w:rFonts w:ascii="Arial" w:hAnsi="Arial" w:cs="Arial"/>
          <w:i w:val="0"/>
          <w:color w:val="595959" w:themeColor="text1" w:themeTint="A6"/>
        </w:rPr>
        <w:t>Program History</w:t>
      </w:r>
      <w:bookmarkEnd w:id="18"/>
    </w:p>
    <w:p w14:paraId="0522AD3A" w14:textId="77777777" w:rsidR="00A17CA9" w:rsidRPr="00A82C9C" w:rsidRDefault="00A17CA9" w:rsidP="00A51DD3">
      <w:pPr>
        <w:rPr>
          <w:color w:val="595959" w:themeColor="text1" w:themeTint="A6"/>
        </w:rPr>
      </w:pPr>
      <w:r w:rsidRPr="00A82C9C">
        <w:rPr>
          <w:color w:val="595959" w:themeColor="text1" w:themeTint="A6"/>
        </w:rPr>
        <w:t>Include the year implemented and the date of the last general review.  Summarize major program changes with an emphasis on changes occurring since the last general review.</w:t>
      </w:r>
    </w:p>
    <w:p w14:paraId="1E5C3FF2" w14:textId="77777777" w:rsidR="00A17CA9" w:rsidRPr="00BB2C88" w:rsidRDefault="00A17CA9" w:rsidP="00C67369">
      <w:pPr>
        <w:rPr>
          <w:rFonts w:ascii="Egyptienne F LT Std" w:hAnsi="Egyptienne F LT Std"/>
        </w:rPr>
      </w:pPr>
    </w:p>
    <w:p w14:paraId="540DF164" w14:textId="77777777" w:rsidR="00A17CA9" w:rsidRPr="00A82C9C" w:rsidRDefault="00A17CA9" w:rsidP="00A51DD3">
      <w:pPr>
        <w:pStyle w:val="Heading2"/>
        <w:numPr>
          <w:ilvl w:val="0"/>
          <w:numId w:val="31"/>
        </w:numPr>
        <w:rPr>
          <w:rFonts w:ascii="Times New Roman" w:hAnsi="Times New Roman"/>
          <w:i w:val="0"/>
          <w:color w:val="595959" w:themeColor="text1" w:themeTint="A6"/>
        </w:rPr>
      </w:pPr>
      <w:bookmarkStart w:id="19" w:name="_Toc98937741"/>
      <w:r w:rsidRPr="00324FD4">
        <w:rPr>
          <w:rFonts w:ascii="Arial" w:hAnsi="Arial" w:cs="Arial"/>
          <w:i w:val="0"/>
          <w:color w:val="595959" w:themeColor="text1" w:themeTint="A6"/>
        </w:rPr>
        <w:t>Options</w:t>
      </w:r>
      <w:bookmarkEnd w:id="19"/>
    </w:p>
    <w:p w14:paraId="35F2784C" w14:textId="77777777" w:rsidR="00A17CA9" w:rsidRPr="00A82C9C" w:rsidRDefault="00A17CA9" w:rsidP="00A51DD3">
      <w:pPr>
        <w:rPr>
          <w:color w:val="595959" w:themeColor="text1" w:themeTint="A6"/>
        </w:rPr>
      </w:pPr>
      <w:r w:rsidRPr="00A82C9C">
        <w:rPr>
          <w:color w:val="595959" w:themeColor="text1" w:themeTint="A6"/>
        </w:rPr>
        <w:t>List and describe any options, tracks, concentrations, etc. included in the program.</w:t>
      </w:r>
    </w:p>
    <w:p w14:paraId="31FDD5D3" w14:textId="77777777" w:rsidR="00A17CA9" w:rsidRPr="00A82C9C" w:rsidRDefault="00A17CA9" w:rsidP="00C67369">
      <w:pPr>
        <w:rPr>
          <w:color w:val="595959" w:themeColor="text1" w:themeTint="A6"/>
        </w:rPr>
      </w:pPr>
    </w:p>
    <w:p w14:paraId="7200CDCD" w14:textId="77777777" w:rsidR="00A17CA9" w:rsidRPr="00324FD4" w:rsidRDefault="00A17CA9" w:rsidP="00A51DD3">
      <w:pPr>
        <w:pStyle w:val="Heading2"/>
        <w:numPr>
          <w:ilvl w:val="0"/>
          <w:numId w:val="31"/>
        </w:numPr>
        <w:rPr>
          <w:rFonts w:ascii="Arial" w:hAnsi="Arial" w:cs="Arial"/>
          <w:i w:val="0"/>
          <w:color w:val="595959" w:themeColor="text1" w:themeTint="A6"/>
        </w:rPr>
      </w:pPr>
      <w:bookmarkStart w:id="20" w:name="_Toc98937742"/>
      <w:r w:rsidRPr="00324FD4">
        <w:rPr>
          <w:rFonts w:ascii="Arial" w:hAnsi="Arial" w:cs="Arial"/>
          <w:i w:val="0"/>
          <w:color w:val="595959" w:themeColor="text1" w:themeTint="A6"/>
        </w:rPr>
        <w:t>Program Delivery Modes</w:t>
      </w:r>
      <w:bookmarkEnd w:id="20"/>
    </w:p>
    <w:p w14:paraId="23E41C9F" w14:textId="77777777" w:rsidR="00A17CA9" w:rsidRPr="00A82C9C" w:rsidRDefault="00A17CA9" w:rsidP="00A51DD3">
      <w:pPr>
        <w:rPr>
          <w:color w:val="595959" w:themeColor="text1" w:themeTint="A6"/>
        </w:rPr>
      </w:pPr>
      <w:r w:rsidRPr="00A82C9C">
        <w:rPr>
          <w:color w:val="595959" w:themeColor="text1" w:themeTint="A6"/>
        </w:rPr>
        <w:t xml:space="preserve">Describe the delivery modes used by this program, e.g., days, evenings, weekends, cooperative education, traditional lecture/laboratory, off-campus, distance education, web-based, etc.  </w:t>
      </w:r>
    </w:p>
    <w:p w14:paraId="012AD004" w14:textId="77777777" w:rsidR="00A17CA9" w:rsidRPr="00BB2C88" w:rsidRDefault="00A17CA9" w:rsidP="00A51DD3">
      <w:pPr>
        <w:rPr>
          <w:rFonts w:ascii="Egyptienne F LT Std" w:hAnsi="Egyptienne F LT Std"/>
          <w:b/>
          <w:color w:val="002060"/>
        </w:rPr>
      </w:pPr>
    </w:p>
    <w:p w14:paraId="627ACB2B" w14:textId="77777777" w:rsidR="00A17CA9" w:rsidRPr="00A82C9C" w:rsidRDefault="00A17CA9" w:rsidP="00A51DD3">
      <w:pPr>
        <w:pStyle w:val="Heading2"/>
        <w:numPr>
          <w:ilvl w:val="0"/>
          <w:numId w:val="31"/>
        </w:numPr>
        <w:rPr>
          <w:rFonts w:ascii="Arial" w:hAnsi="Arial" w:cs="Arial"/>
          <w:i w:val="0"/>
          <w:color w:val="595959" w:themeColor="text1" w:themeTint="A6"/>
        </w:rPr>
      </w:pPr>
      <w:bookmarkStart w:id="21" w:name="_Toc98937743"/>
      <w:r w:rsidRPr="00A82C9C">
        <w:rPr>
          <w:rFonts w:ascii="Arial" w:hAnsi="Arial" w:cs="Arial"/>
          <w:i w:val="0"/>
          <w:color w:val="595959" w:themeColor="text1" w:themeTint="A6"/>
        </w:rPr>
        <w:t>Program Locations</w:t>
      </w:r>
      <w:bookmarkEnd w:id="21"/>
    </w:p>
    <w:p w14:paraId="1BD126C9" w14:textId="77777777" w:rsidR="00A17CA9" w:rsidRPr="00A82C9C" w:rsidRDefault="00A17CA9" w:rsidP="00A51DD3">
      <w:pPr>
        <w:rPr>
          <w:color w:val="595959" w:themeColor="text1" w:themeTint="A6"/>
        </w:rPr>
      </w:pPr>
      <w:r w:rsidRPr="00A82C9C">
        <w:rPr>
          <w:color w:val="595959" w:themeColor="text1" w:themeTint="A6"/>
        </w:rPr>
        <w:t xml:space="preserve">Include all locations where the program or a portion of the program is regularly offered (this would also include dual degrees, international partnerships, etc.). </w:t>
      </w:r>
    </w:p>
    <w:p w14:paraId="41C9BD1E" w14:textId="77777777" w:rsidR="00A17CA9" w:rsidRPr="00BB2C88" w:rsidRDefault="00A17CA9" w:rsidP="00A51DD3">
      <w:pPr>
        <w:rPr>
          <w:rFonts w:ascii="Egyptienne F LT Std" w:hAnsi="Egyptienne F LT Std"/>
          <w:color w:val="002060"/>
        </w:rPr>
      </w:pPr>
    </w:p>
    <w:p w14:paraId="73690867" w14:textId="77777777" w:rsidR="00157DD1" w:rsidRPr="00A82C9C" w:rsidRDefault="00FD4984" w:rsidP="00A51DD3">
      <w:pPr>
        <w:pStyle w:val="Heading2"/>
        <w:numPr>
          <w:ilvl w:val="0"/>
          <w:numId w:val="31"/>
        </w:numPr>
        <w:rPr>
          <w:rFonts w:ascii="Arial" w:hAnsi="Arial" w:cs="Arial"/>
          <w:b w:val="0"/>
          <w:i w:val="0"/>
          <w:color w:val="595959" w:themeColor="text1" w:themeTint="A6"/>
        </w:rPr>
      </w:pPr>
      <w:bookmarkStart w:id="22" w:name="_Toc98937744"/>
      <w:r w:rsidRPr="00A82C9C">
        <w:rPr>
          <w:rFonts w:ascii="Arial" w:hAnsi="Arial" w:cs="Arial"/>
          <w:i w:val="0"/>
          <w:color w:val="595959" w:themeColor="text1" w:themeTint="A6"/>
        </w:rPr>
        <w:t>Public Disclosure</w:t>
      </w:r>
      <w:bookmarkEnd w:id="22"/>
    </w:p>
    <w:p w14:paraId="1F7455D3" w14:textId="77777777" w:rsidR="001565A0" w:rsidRPr="00A82C9C" w:rsidRDefault="001565A0" w:rsidP="001565A0">
      <w:pPr>
        <w:rPr>
          <w:color w:val="595959" w:themeColor="text1" w:themeTint="A6"/>
        </w:rPr>
      </w:pPr>
      <w:r w:rsidRPr="00A82C9C">
        <w:rPr>
          <w:color w:val="595959" w:themeColor="text1" w:themeTint="A6"/>
        </w:rPr>
        <w:t xml:space="preserve">Provide </w:t>
      </w:r>
      <w:r w:rsidR="00FD4984" w:rsidRPr="00A82C9C">
        <w:rPr>
          <w:color w:val="595959" w:themeColor="text1" w:themeTint="A6"/>
        </w:rPr>
        <w:t>information concerning all the places where the Program Education Objectives (PEOs), Student Outcomes (SOs), annual student enrollment and graduation data is posted or made accessible to the public.  If this information is posted to the Web, please provide the URLs.</w:t>
      </w:r>
    </w:p>
    <w:p w14:paraId="4D0D439D" w14:textId="77777777" w:rsidR="00A17CA9" w:rsidRPr="00A82C9C" w:rsidRDefault="00A17CA9" w:rsidP="00A51DD3">
      <w:pPr>
        <w:pStyle w:val="Heading2"/>
        <w:numPr>
          <w:ilvl w:val="0"/>
          <w:numId w:val="31"/>
        </w:numPr>
        <w:rPr>
          <w:rFonts w:ascii="Arial" w:hAnsi="Arial" w:cs="Arial"/>
          <w:i w:val="0"/>
          <w:color w:val="595959" w:themeColor="text1" w:themeTint="A6"/>
        </w:rPr>
      </w:pPr>
      <w:bookmarkStart w:id="23" w:name="_Toc98937745"/>
      <w:r w:rsidRPr="00A82C9C">
        <w:rPr>
          <w:rFonts w:ascii="Arial" w:hAnsi="Arial" w:cs="Arial"/>
          <w:i w:val="0"/>
          <w:color w:val="595959" w:themeColor="text1" w:themeTint="A6"/>
        </w:rPr>
        <w:t>Deficiencies, Weaknesses or Concerns from Previous Evaluation(s) and the Actions Taken to Address Them</w:t>
      </w:r>
      <w:bookmarkEnd w:id="23"/>
    </w:p>
    <w:p w14:paraId="10E7AE36" w14:textId="77777777" w:rsidR="00F6531A" w:rsidRPr="00A82C9C" w:rsidRDefault="00A17CA9" w:rsidP="00A51DD3">
      <w:pPr>
        <w:rPr>
          <w:color w:val="595959" w:themeColor="text1" w:themeTint="A6"/>
        </w:rPr>
      </w:pPr>
      <w:r w:rsidRPr="00A82C9C">
        <w:rPr>
          <w:color w:val="595959" w:themeColor="text1" w:themeTint="A6"/>
        </w:rPr>
        <w:t>Summarize the Deficiencies, Weaknesses, or Concerns remaining from the most recent ABET Final Statement.  Describe the actions taken to address them, including effective dates of actions, if applicable.  If this is an initial accreditation, it should be so indicated.</w:t>
      </w:r>
    </w:p>
    <w:p w14:paraId="23130EBB" w14:textId="77777777" w:rsidR="00F6531A" w:rsidRPr="00A82C9C" w:rsidRDefault="00F6531A">
      <w:pPr>
        <w:rPr>
          <w:color w:val="595959" w:themeColor="text1" w:themeTint="A6"/>
        </w:rPr>
      </w:pPr>
      <w:r w:rsidRPr="00A82C9C">
        <w:rPr>
          <w:color w:val="595959" w:themeColor="text1" w:themeTint="A6"/>
        </w:rPr>
        <w:lastRenderedPageBreak/>
        <w:br w:type="page"/>
      </w:r>
    </w:p>
    <w:p w14:paraId="2D28EFDB" w14:textId="77777777" w:rsidR="0063192F" w:rsidRPr="00A82C9C" w:rsidRDefault="00A82C9C" w:rsidP="00A82C9C">
      <w:pPr>
        <w:jc w:val="center"/>
        <w:rPr>
          <w:rFonts w:ascii="Arial" w:hAnsi="Arial" w:cs="Arial"/>
          <w:color w:val="595959" w:themeColor="text1" w:themeTint="A6"/>
          <w:sz w:val="28"/>
          <w:szCs w:val="28"/>
        </w:rPr>
      </w:pPr>
      <w:bookmarkStart w:id="24" w:name="_Toc267903789"/>
      <w:r w:rsidRPr="00A82C9C">
        <w:rPr>
          <w:rFonts w:ascii="Arial" w:hAnsi="Arial" w:cs="Arial"/>
          <w:b/>
          <w:color w:val="595959" w:themeColor="text1" w:themeTint="A6"/>
          <w:sz w:val="28"/>
          <w:szCs w:val="28"/>
        </w:rPr>
        <w:lastRenderedPageBreak/>
        <w:t>GENERAL CRITERIA</w:t>
      </w:r>
      <w:bookmarkEnd w:id="24"/>
      <w:r w:rsidRPr="00A82C9C">
        <w:rPr>
          <w:rFonts w:ascii="Arial" w:hAnsi="Arial" w:cs="Arial"/>
          <w:b/>
          <w:color w:val="595959" w:themeColor="text1" w:themeTint="A6"/>
          <w:sz w:val="28"/>
          <w:szCs w:val="28"/>
        </w:rPr>
        <w:t xml:space="preserve"> FOR MASTER’S LEVEL PROGRAMS</w:t>
      </w:r>
    </w:p>
    <w:p w14:paraId="168668D2" w14:textId="77777777" w:rsidR="00C67369" w:rsidRPr="00BB2C88" w:rsidRDefault="00C67369" w:rsidP="00A51DD3">
      <w:pPr>
        <w:jc w:val="center"/>
        <w:rPr>
          <w:rFonts w:ascii="Egyptienne F LT Std" w:hAnsi="Egyptienne F LT Std"/>
        </w:rPr>
      </w:pPr>
    </w:p>
    <w:p w14:paraId="3D7005F9" w14:textId="1A96B53A" w:rsidR="00A17CA9" w:rsidRPr="00E20898" w:rsidRDefault="000226EC">
      <w:pPr>
        <w:pStyle w:val="Heading1"/>
        <w:rPr>
          <w:rFonts w:ascii="Arial" w:hAnsi="Arial" w:cs="Arial"/>
          <w:color w:val="F5770F"/>
        </w:rPr>
      </w:pPr>
      <w:bookmarkStart w:id="25" w:name="_Toc267903790"/>
      <w:bookmarkStart w:id="26" w:name="_Toc98937746"/>
      <w:bookmarkStart w:id="27" w:name="OLE_LINK39"/>
      <w:r w:rsidRPr="00E20898">
        <w:rPr>
          <w:rFonts w:ascii="Arial" w:hAnsi="Arial" w:cs="Arial"/>
          <w:color w:val="FF6600"/>
        </w:rPr>
        <w:t xml:space="preserve">CRITERION MS1 </w:t>
      </w:r>
      <w:r w:rsidR="00A17CA9" w:rsidRPr="00E20898">
        <w:rPr>
          <w:rFonts w:ascii="Arial" w:hAnsi="Arial" w:cs="Arial"/>
          <w:color w:val="FF6600"/>
        </w:rPr>
        <w:t>STUDENTS</w:t>
      </w:r>
      <w:bookmarkEnd w:id="25"/>
      <w:bookmarkEnd w:id="26"/>
    </w:p>
    <w:p w14:paraId="0DA1F874" w14:textId="77777777" w:rsidR="001D3F4B" w:rsidRPr="00BB2C88" w:rsidRDefault="001D3F4B">
      <w:pPr>
        <w:rPr>
          <w:rFonts w:ascii="Egyptienne F LT Std" w:hAnsi="Egyptienne F LT Std"/>
          <w:b/>
        </w:rPr>
      </w:pPr>
    </w:p>
    <w:p w14:paraId="19C52933" w14:textId="77777777" w:rsidR="00A17CA9" w:rsidRPr="00A82C9C" w:rsidRDefault="00A17CA9">
      <w:pPr>
        <w:rPr>
          <w:color w:val="595959" w:themeColor="text1" w:themeTint="A6"/>
        </w:rPr>
      </w:pPr>
      <w:r w:rsidRPr="00A82C9C">
        <w:rPr>
          <w:color w:val="595959" w:themeColor="text1" w:themeTint="A6"/>
        </w:rPr>
        <w:t>For the sections below, attach any written policies that apply.</w:t>
      </w:r>
    </w:p>
    <w:p w14:paraId="3BCA3FB3" w14:textId="77777777" w:rsidR="00181CB0" w:rsidRPr="00A82C9C" w:rsidRDefault="00181CB0" w:rsidP="00181CB0">
      <w:pPr>
        <w:pStyle w:val="PlainText"/>
        <w:rPr>
          <w:rFonts w:ascii="Times New Roman" w:hAnsi="Times New Roman" w:cs="Times New Roman"/>
          <w:color w:val="595959" w:themeColor="text1" w:themeTint="A6"/>
          <w:sz w:val="24"/>
          <w:szCs w:val="22"/>
        </w:rPr>
      </w:pPr>
    </w:p>
    <w:p w14:paraId="58FA9C61" w14:textId="77777777" w:rsidR="00181CB0" w:rsidRPr="00A82C9C" w:rsidRDefault="00181CB0" w:rsidP="00181CB0">
      <w:pPr>
        <w:pStyle w:val="PlainText"/>
        <w:rPr>
          <w:rFonts w:ascii="Times New Roman" w:hAnsi="Times New Roman" w:cs="Times New Roman"/>
          <w:i/>
          <w:color w:val="595959" w:themeColor="text1" w:themeTint="A6"/>
          <w:sz w:val="24"/>
          <w:szCs w:val="22"/>
        </w:rPr>
      </w:pPr>
      <w:bookmarkStart w:id="28" w:name="OLE_LINK49"/>
      <w:r w:rsidRPr="00A82C9C">
        <w:rPr>
          <w:rFonts w:ascii="Times New Roman" w:hAnsi="Times New Roman" w:cs="Times New Roman"/>
          <w:i/>
          <w:color w:val="595959" w:themeColor="text1" w:themeTint="A6"/>
          <w:sz w:val="24"/>
          <w:szCs w:val="22"/>
        </w:rPr>
        <w:t xml:space="preserve">NOTE: "Post-secondary education and/or professional experiences" refers to intermediate </w:t>
      </w:r>
      <w:r w:rsidR="00D90E9E" w:rsidRPr="00A82C9C">
        <w:rPr>
          <w:rFonts w:ascii="Times New Roman" w:hAnsi="Times New Roman" w:cs="Times New Roman"/>
          <w:i/>
          <w:color w:val="595959" w:themeColor="text1" w:themeTint="A6"/>
          <w:sz w:val="24"/>
          <w:szCs w:val="22"/>
        </w:rPr>
        <w:t xml:space="preserve">and advanced </w:t>
      </w:r>
      <w:r w:rsidRPr="00A82C9C">
        <w:rPr>
          <w:rFonts w:ascii="Times New Roman" w:hAnsi="Times New Roman" w:cs="Times New Roman"/>
          <w:i/>
          <w:color w:val="595959" w:themeColor="text1" w:themeTint="A6"/>
          <w:sz w:val="24"/>
          <w:szCs w:val="22"/>
        </w:rPr>
        <w:t xml:space="preserve">academic and/or professional knowledge, skills and competencies leading to a first </w:t>
      </w:r>
      <w:r w:rsidR="00D90E9E" w:rsidRPr="00A82C9C">
        <w:rPr>
          <w:rFonts w:ascii="Times New Roman" w:hAnsi="Times New Roman" w:cs="Times New Roman"/>
          <w:i/>
          <w:color w:val="595959" w:themeColor="text1" w:themeTint="A6"/>
          <w:sz w:val="24"/>
          <w:szCs w:val="22"/>
        </w:rPr>
        <w:t xml:space="preserve">and/or second </w:t>
      </w:r>
      <w:r w:rsidRPr="00A82C9C">
        <w:rPr>
          <w:rFonts w:ascii="Times New Roman" w:hAnsi="Times New Roman" w:cs="Times New Roman"/>
          <w:i/>
          <w:color w:val="595959" w:themeColor="text1" w:themeTint="A6"/>
          <w:sz w:val="24"/>
          <w:szCs w:val="22"/>
        </w:rPr>
        <w:t xml:space="preserve">tertiary degree (such as a baccalaureate </w:t>
      </w:r>
      <w:r w:rsidR="00D90E9E" w:rsidRPr="00A82C9C">
        <w:rPr>
          <w:rFonts w:ascii="Times New Roman" w:hAnsi="Times New Roman" w:cs="Times New Roman"/>
          <w:i/>
          <w:color w:val="595959" w:themeColor="text1" w:themeTint="A6"/>
          <w:sz w:val="24"/>
          <w:szCs w:val="22"/>
        </w:rPr>
        <w:t xml:space="preserve">or master’s </w:t>
      </w:r>
      <w:r w:rsidRPr="00A82C9C">
        <w:rPr>
          <w:rFonts w:ascii="Times New Roman" w:hAnsi="Times New Roman" w:cs="Times New Roman"/>
          <w:i/>
          <w:color w:val="595959" w:themeColor="text1" w:themeTint="A6"/>
          <w:sz w:val="24"/>
          <w:szCs w:val="22"/>
        </w:rPr>
        <w:t>degree) or equivalent qualification.</w:t>
      </w:r>
    </w:p>
    <w:p w14:paraId="214E13BA" w14:textId="77777777" w:rsidR="003D1860" w:rsidRPr="00A82C9C" w:rsidRDefault="003D1860">
      <w:pPr>
        <w:rPr>
          <w:color w:val="595959" w:themeColor="text1" w:themeTint="A6"/>
        </w:rPr>
      </w:pPr>
      <w:bookmarkStart w:id="29" w:name="_Toc267902048"/>
      <w:bookmarkStart w:id="30" w:name="_Toc267902132"/>
      <w:bookmarkStart w:id="31" w:name="_Toc267902260"/>
      <w:bookmarkStart w:id="32" w:name="_Toc267902575"/>
      <w:bookmarkStart w:id="33" w:name="_Toc267902685"/>
      <w:bookmarkStart w:id="34" w:name="_Toc267902765"/>
      <w:bookmarkStart w:id="35" w:name="_Toc267902829"/>
      <w:bookmarkStart w:id="36" w:name="_Toc267902894"/>
      <w:bookmarkStart w:id="37" w:name="_Toc267902959"/>
      <w:bookmarkStart w:id="38" w:name="_Toc267903108"/>
      <w:bookmarkStart w:id="39" w:name="_Toc267903441"/>
      <w:bookmarkStart w:id="40" w:name="_Toc267903553"/>
      <w:bookmarkStart w:id="41" w:name="_Toc267903791"/>
      <w:bookmarkStart w:id="42" w:name="_Toc267903442"/>
      <w:bookmarkStart w:id="43" w:name="_Toc267903554"/>
      <w:bookmarkStart w:id="44" w:name="_Toc267903792"/>
      <w:bookmarkStart w:id="45" w:name="_Toc267903443"/>
      <w:bookmarkStart w:id="46" w:name="_Toc267903555"/>
      <w:bookmarkStart w:id="47" w:name="_Toc267903793"/>
      <w:bookmarkStart w:id="48" w:name="_Toc267903444"/>
      <w:bookmarkStart w:id="49" w:name="_Toc267903556"/>
      <w:bookmarkStart w:id="50" w:name="_Toc26790379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96916C5" w14:textId="77777777" w:rsidR="001B178E" w:rsidRDefault="001B178E" w:rsidP="0063192F">
      <w:pPr>
        <w:rPr>
          <w:color w:val="595959" w:themeColor="text1" w:themeTint="A6"/>
        </w:rPr>
      </w:pPr>
      <w:bookmarkStart w:id="51" w:name="_Toc445664120"/>
      <w:bookmarkStart w:id="52" w:name="_Toc445664210"/>
      <w:bookmarkStart w:id="53" w:name="_Toc445744302"/>
      <w:bookmarkStart w:id="54" w:name="_Toc445664122"/>
      <w:bookmarkStart w:id="55" w:name="_Toc445664212"/>
      <w:bookmarkStart w:id="56" w:name="_Toc445744304"/>
      <w:bookmarkStart w:id="57" w:name="_Toc445664125"/>
      <w:bookmarkStart w:id="58" w:name="_Toc445664215"/>
      <w:bookmarkStart w:id="59" w:name="_Toc445744307"/>
      <w:bookmarkStart w:id="60" w:name="_Toc445664128"/>
      <w:bookmarkStart w:id="61" w:name="_Toc445664218"/>
      <w:bookmarkStart w:id="62" w:name="_Toc445744310"/>
      <w:bookmarkStart w:id="63" w:name="_Toc445664131"/>
      <w:bookmarkStart w:id="64" w:name="_Toc445664221"/>
      <w:bookmarkStart w:id="65" w:name="_Toc445744313"/>
      <w:bookmarkStart w:id="66" w:name="_Toc445664134"/>
      <w:bookmarkStart w:id="67" w:name="_Toc445664224"/>
      <w:bookmarkStart w:id="68" w:name="_Toc445744316"/>
      <w:bookmarkStart w:id="69" w:name="_Toc445664137"/>
      <w:bookmarkStart w:id="70" w:name="_Toc445664227"/>
      <w:bookmarkStart w:id="71" w:name="_Toc445744319"/>
      <w:bookmarkStart w:id="72" w:name="_Toc445664139"/>
      <w:bookmarkStart w:id="73" w:name="_Toc445664229"/>
      <w:bookmarkStart w:id="74" w:name="_Toc44574432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BD709A6" w14:textId="77777777" w:rsidR="00141842" w:rsidRPr="00A82C9C" w:rsidRDefault="00141842" w:rsidP="00141842">
      <w:pPr>
        <w:pStyle w:val="Heading2"/>
        <w:numPr>
          <w:ilvl w:val="0"/>
          <w:numId w:val="67"/>
        </w:numPr>
        <w:rPr>
          <w:rFonts w:ascii="Egyptienne F LT Std" w:hAnsi="Egyptienne F LT Std"/>
          <w:i w:val="0"/>
          <w:color w:val="595959" w:themeColor="text1" w:themeTint="A6"/>
        </w:rPr>
      </w:pPr>
      <w:bookmarkStart w:id="75" w:name="_Toc98937747"/>
      <w:r w:rsidRPr="00A82C9C">
        <w:rPr>
          <w:rFonts w:ascii="Egyptienne F LT Std" w:hAnsi="Egyptienne F LT Std"/>
          <w:i w:val="0"/>
          <w:color w:val="595959" w:themeColor="text1" w:themeTint="A6"/>
        </w:rPr>
        <w:t>Evaluating Student Performance</w:t>
      </w:r>
      <w:bookmarkEnd w:id="75"/>
    </w:p>
    <w:p w14:paraId="5399E0F2" w14:textId="77777777" w:rsidR="00141842" w:rsidRPr="00A82C9C" w:rsidRDefault="00141842" w:rsidP="00141842">
      <w:pPr>
        <w:rPr>
          <w:color w:val="595959" w:themeColor="text1" w:themeTint="A6"/>
        </w:rPr>
      </w:pPr>
      <w:r w:rsidRPr="00A82C9C">
        <w:rPr>
          <w:color w:val="595959" w:themeColor="text1" w:themeTint="A6"/>
        </w:rPr>
        <w:t>Summarize the process by which student performance is evaluated and student progress is monitored.  Include information on how the mastery of an advanced field of study or area of professional practice is demonstrated by and evaluated for each student.</w:t>
      </w:r>
    </w:p>
    <w:p w14:paraId="55E67579" w14:textId="77777777" w:rsidR="00141842" w:rsidRPr="000D7E2F" w:rsidRDefault="00141842" w:rsidP="00141842"/>
    <w:p w14:paraId="1E6317B0" w14:textId="77777777" w:rsidR="0063192F" w:rsidRPr="00A82C9C" w:rsidRDefault="0063192F" w:rsidP="00432D6E">
      <w:pPr>
        <w:pStyle w:val="Heading2"/>
        <w:numPr>
          <w:ilvl w:val="0"/>
          <w:numId w:val="67"/>
        </w:numPr>
        <w:rPr>
          <w:rFonts w:ascii="Times New Roman" w:hAnsi="Times New Roman"/>
          <w:i w:val="0"/>
          <w:color w:val="595959" w:themeColor="text1" w:themeTint="A6"/>
        </w:rPr>
      </w:pPr>
      <w:bookmarkStart w:id="76" w:name="_Toc97382645"/>
      <w:bookmarkStart w:id="77" w:name="_Toc97382864"/>
      <w:bookmarkStart w:id="78" w:name="_Toc97382939"/>
      <w:bookmarkStart w:id="79" w:name="_Toc97383934"/>
      <w:bookmarkStart w:id="80" w:name="_Toc97646882"/>
      <w:bookmarkStart w:id="81" w:name="_Toc97647484"/>
      <w:bookmarkStart w:id="82" w:name="_Toc97648275"/>
      <w:bookmarkStart w:id="83" w:name="_Toc97648594"/>
      <w:bookmarkStart w:id="84" w:name="_Toc98252220"/>
      <w:bookmarkStart w:id="85" w:name="_Toc97382646"/>
      <w:bookmarkStart w:id="86" w:name="_Toc97382865"/>
      <w:bookmarkStart w:id="87" w:name="_Toc97382940"/>
      <w:bookmarkStart w:id="88" w:name="_Toc97383935"/>
      <w:bookmarkStart w:id="89" w:name="_Toc97646883"/>
      <w:bookmarkStart w:id="90" w:name="_Toc97647485"/>
      <w:bookmarkStart w:id="91" w:name="_Toc97648276"/>
      <w:bookmarkStart w:id="92" w:name="_Toc97648595"/>
      <w:bookmarkStart w:id="93" w:name="_Toc98252221"/>
      <w:bookmarkStart w:id="94" w:name="_Toc97382647"/>
      <w:bookmarkStart w:id="95" w:name="_Toc97382866"/>
      <w:bookmarkStart w:id="96" w:name="_Toc97382941"/>
      <w:bookmarkStart w:id="97" w:name="_Toc97383936"/>
      <w:bookmarkStart w:id="98" w:name="_Toc97646884"/>
      <w:bookmarkStart w:id="99" w:name="_Toc97647486"/>
      <w:bookmarkStart w:id="100" w:name="_Toc97648277"/>
      <w:bookmarkStart w:id="101" w:name="_Toc97648596"/>
      <w:bookmarkStart w:id="102" w:name="_Toc98252222"/>
      <w:bookmarkStart w:id="103" w:name="_Toc97382648"/>
      <w:bookmarkStart w:id="104" w:name="_Toc97382867"/>
      <w:bookmarkStart w:id="105" w:name="_Toc97382942"/>
      <w:bookmarkStart w:id="106" w:name="_Toc97383937"/>
      <w:bookmarkStart w:id="107" w:name="_Toc97646885"/>
      <w:bookmarkStart w:id="108" w:name="_Toc97647487"/>
      <w:bookmarkStart w:id="109" w:name="_Toc97648278"/>
      <w:bookmarkStart w:id="110" w:name="_Toc97648597"/>
      <w:bookmarkStart w:id="111" w:name="_Toc98252223"/>
      <w:bookmarkStart w:id="112" w:name="_Toc98937748"/>
      <w:bookmarkStart w:id="113" w:name="OLE_LINK14"/>
      <w:bookmarkEnd w:id="27"/>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A82C9C">
        <w:rPr>
          <w:rFonts w:ascii="Times New Roman" w:hAnsi="Times New Roman"/>
          <w:i w:val="0"/>
          <w:color w:val="595959" w:themeColor="text1" w:themeTint="A6"/>
        </w:rPr>
        <w:t>Student Program of Study and Educational Goals</w:t>
      </w:r>
      <w:bookmarkEnd w:id="112"/>
    </w:p>
    <w:p w14:paraId="6998F7B8" w14:textId="0F277696" w:rsidR="001B178E" w:rsidRDefault="001B178E" w:rsidP="009756F8">
      <w:pPr>
        <w:pStyle w:val="Default"/>
        <w:rPr>
          <w:color w:val="595959" w:themeColor="text1" w:themeTint="A6"/>
        </w:rPr>
      </w:pPr>
    </w:p>
    <w:p w14:paraId="5A907634" w14:textId="32CBFB4C" w:rsidR="009756F8" w:rsidRDefault="0063192F" w:rsidP="009756F8">
      <w:pPr>
        <w:pStyle w:val="Default"/>
        <w:rPr>
          <w:color w:val="595959" w:themeColor="text1" w:themeTint="A6"/>
          <w:szCs w:val="23"/>
        </w:rPr>
      </w:pPr>
      <w:r w:rsidRPr="00A82C9C">
        <w:rPr>
          <w:color w:val="595959" w:themeColor="text1" w:themeTint="A6"/>
        </w:rPr>
        <w:t xml:space="preserve">Summarize the procedure by which a program of study and education goals are developed for each student, and how these </w:t>
      </w:r>
      <w:bookmarkStart w:id="114" w:name="OLE_LINK21"/>
      <w:r w:rsidRPr="00A82C9C">
        <w:rPr>
          <w:color w:val="595959" w:themeColor="text1" w:themeTint="A6"/>
        </w:rPr>
        <w:t>will</w:t>
      </w:r>
      <w:bookmarkEnd w:id="114"/>
      <w:r w:rsidRPr="00A82C9C">
        <w:rPr>
          <w:color w:val="595959" w:themeColor="text1" w:themeTint="A6"/>
        </w:rPr>
        <w:t xml:space="preserve"> lead to a mastery </w:t>
      </w:r>
      <w:r w:rsidRPr="00A82C9C">
        <w:rPr>
          <w:color w:val="595959" w:themeColor="text1" w:themeTint="A6"/>
          <w:szCs w:val="23"/>
        </w:rPr>
        <w:t xml:space="preserve">of a specific field of study or area of professional practice </w:t>
      </w:r>
      <w:bookmarkStart w:id="115" w:name="OLE_LINK22"/>
      <w:r w:rsidRPr="00A82C9C">
        <w:rPr>
          <w:color w:val="595959" w:themeColor="text1" w:themeTint="A6"/>
          <w:szCs w:val="23"/>
        </w:rPr>
        <w:t xml:space="preserve">(consistent with the program name) </w:t>
      </w:r>
      <w:bookmarkEnd w:id="115"/>
      <w:r w:rsidRPr="00A82C9C">
        <w:rPr>
          <w:color w:val="595959" w:themeColor="text1" w:themeTint="A6"/>
          <w:szCs w:val="23"/>
        </w:rPr>
        <w:t xml:space="preserve">at an advanced (beyond baccalaureate) level.  Describe how the procedure ensures that each student’s program of study at the master’s level includes one academic year of full-time study (equivalent to at least 30 semester hours) beyond the baccalaureate level program. </w:t>
      </w:r>
    </w:p>
    <w:p w14:paraId="56746089" w14:textId="6ADC4BDD" w:rsidR="00432D6E" w:rsidRDefault="00432D6E" w:rsidP="009756F8">
      <w:pPr>
        <w:pStyle w:val="Default"/>
        <w:rPr>
          <w:color w:val="595959" w:themeColor="text1" w:themeTint="A6"/>
          <w:szCs w:val="23"/>
        </w:rPr>
      </w:pPr>
    </w:p>
    <w:p w14:paraId="17CB4B35" w14:textId="77777777" w:rsidR="00432D6E" w:rsidRPr="00A82C9C" w:rsidRDefault="00432D6E" w:rsidP="00432D6E">
      <w:pPr>
        <w:pStyle w:val="Heading2"/>
        <w:numPr>
          <w:ilvl w:val="0"/>
          <w:numId w:val="67"/>
        </w:numPr>
        <w:rPr>
          <w:rFonts w:ascii="Times New Roman" w:hAnsi="Times New Roman"/>
          <w:i w:val="0"/>
          <w:color w:val="595959" w:themeColor="text1" w:themeTint="A6"/>
        </w:rPr>
      </w:pPr>
      <w:bookmarkStart w:id="116" w:name="_Toc98937749"/>
      <w:r w:rsidRPr="00A82C9C">
        <w:rPr>
          <w:rFonts w:ascii="Times New Roman" w:hAnsi="Times New Roman"/>
          <w:i w:val="0"/>
          <w:color w:val="595959" w:themeColor="text1" w:themeTint="A6"/>
        </w:rPr>
        <w:t>Graduation Requirements</w:t>
      </w:r>
      <w:bookmarkEnd w:id="116"/>
    </w:p>
    <w:p w14:paraId="6D10EFA4" w14:textId="5926D670" w:rsidR="00432D6E" w:rsidRPr="00A82C9C" w:rsidRDefault="00432D6E" w:rsidP="00432D6E">
      <w:pPr>
        <w:rPr>
          <w:color w:val="595959" w:themeColor="text1" w:themeTint="A6"/>
        </w:rPr>
      </w:pPr>
      <w:r w:rsidRPr="00A82C9C">
        <w:rPr>
          <w:color w:val="595959" w:themeColor="text1" w:themeTint="A6"/>
        </w:rPr>
        <w:t xml:space="preserve">Summarize the graduation requirements for the master’s level program and the process for ensuring and documenting that each graduate completes all graduation requirements for the program.  </w:t>
      </w:r>
      <w:r w:rsidRPr="00C26057">
        <w:rPr>
          <w:color w:val="595959" w:themeColor="text1" w:themeTint="A6"/>
        </w:rPr>
        <w:t>If applicable, describe the process and documentation for how course deviations are handled to ensure that graduation requirements are met.</w:t>
      </w:r>
      <w:r>
        <w:rPr>
          <w:color w:val="595959" w:themeColor="text1" w:themeTint="A6"/>
        </w:rPr>
        <w:t xml:space="preserve"> </w:t>
      </w:r>
      <w:r w:rsidRPr="00A82C9C">
        <w:rPr>
          <w:color w:val="595959" w:themeColor="text1" w:themeTint="A6"/>
        </w:rPr>
        <w:t xml:space="preserve">State the name of the degree awarded (Master of Science in Chemical Engineering, </w:t>
      </w:r>
      <w:proofErr w:type="gramStart"/>
      <w:r w:rsidRPr="00A82C9C">
        <w:rPr>
          <w:color w:val="595959" w:themeColor="text1" w:themeTint="A6"/>
        </w:rPr>
        <w:t>Master in Computer Science</w:t>
      </w:r>
      <w:proofErr w:type="gramEnd"/>
      <w:r w:rsidRPr="00A82C9C">
        <w:rPr>
          <w:color w:val="595959" w:themeColor="text1" w:themeTint="A6"/>
        </w:rPr>
        <w:t>, Master of Engineering in Electrical Engineering, etc.)</w:t>
      </w:r>
      <w:r w:rsidR="00C36C48">
        <w:rPr>
          <w:color w:val="595959" w:themeColor="text1" w:themeTint="A6"/>
        </w:rPr>
        <w:t>.</w:t>
      </w:r>
    </w:p>
    <w:p w14:paraId="018978F0" w14:textId="60C74833" w:rsidR="00141842" w:rsidRDefault="00141842" w:rsidP="009756F8">
      <w:pPr>
        <w:pStyle w:val="Default"/>
        <w:rPr>
          <w:color w:val="595959" w:themeColor="text1" w:themeTint="A6"/>
          <w:szCs w:val="23"/>
        </w:rPr>
      </w:pPr>
    </w:p>
    <w:p w14:paraId="15DA454B" w14:textId="1D60C3F1" w:rsidR="00FF0CF1" w:rsidRPr="000D7E2F" w:rsidRDefault="00141842" w:rsidP="000D7E2F">
      <w:pPr>
        <w:pStyle w:val="Heading2"/>
        <w:numPr>
          <w:ilvl w:val="0"/>
          <w:numId w:val="67"/>
        </w:numPr>
        <w:rPr>
          <w:color w:val="595959" w:themeColor="text1" w:themeTint="A6"/>
        </w:rPr>
      </w:pPr>
      <w:bookmarkStart w:id="117" w:name="_Toc98937750"/>
      <w:r w:rsidRPr="00A82C9C">
        <w:rPr>
          <w:rFonts w:ascii="Times New Roman" w:hAnsi="Times New Roman"/>
          <w:i w:val="0"/>
          <w:color w:val="595959" w:themeColor="text1" w:themeTint="A6"/>
        </w:rPr>
        <w:t>Verification of Post-Secondary Education and Professional Experiences</w:t>
      </w:r>
      <w:bookmarkEnd w:id="117"/>
    </w:p>
    <w:p w14:paraId="18BE386E" w14:textId="4D7A5B61" w:rsidR="00141842" w:rsidRDefault="00E56DEF" w:rsidP="00141842">
      <w:pPr>
        <w:pStyle w:val="Default"/>
      </w:pPr>
      <w:r>
        <w:t xml:space="preserve">Summarize the </w:t>
      </w:r>
      <w:r w:rsidR="00141842" w:rsidRPr="00907FE7">
        <w:t xml:space="preserve">procedures for verifying that each student has completed a set of post-secondary educational and professional experiences that: </w:t>
      </w:r>
    </w:p>
    <w:p w14:paraId="548789C2" w14:textId="77777777" w:rsidR="00141842" w:rsidRPr="00907FE7" w:rsidRDefault="00141842" w:rsidP="00141842">
      <w:pPr>
        <w:pStyle w:val="Default"/>
      </w:pPr>
    </w:p>
    <w:p w14:paraId="6EBCC159" w14:textId="77777777" w:rsidR="00141842" w:rsidRDefault="00141842" w:rsidP="00141842">
      <w:pPr>
        <w:pStyle w:val="Default"/>
        <w:numPr>
          <w:ilvl w:val="0"/>
          <w:numId w:val="78"/>
        </w:numPr>
        <w:ind w:left="720"/>
      </w:pPr>
      <w:r w:rsidRPr="00907FE7">
        <w:lastRenderedPageBreak/>
        <w:t xml:space="preserve">Supports the attainment of student outcomes of Criterion 3 of the general criteria for baccalaureate level engineering programs, and </w:t>
      </w:r>
    </w:p>
    <w:p w14:paraId="5A52666C" w14:textId="77777777" w:rsidR="00141842" w:rsidRDefault="00141842" w:rsidP="00141842">
      <w:pPr>
        <w:pStyle w:val="Default"/>
      </w:pPr>
    </w:p>
    <w:p w14:paraId="26301713" w14:textId="77777777" w:rsidR="00141842" w:rsidRPr="00907FE7" w:rsidRDefault="00141842" w:rsidP="00141842">
      <w:pPr>
        <w:pStyle w:val="Default"/>
        <w:numPr>
          <w:ilvl w:val="0"/>
          <w:numId w:val="78"/>
        </w:numPr>
        <w:ind w:left="720"/>
      </w:pPr>
      <w:r w:rsidRPr="00907FE7">
        <w:t xml:space="preserve">Includes at least 30 semester credit hours (or equivalent) of math and basic science (basic science includes the biological, chemical, and physical sciences), as well as at least 45 semester credit hours (or equivalent) of engineering topics and a major design experience that meets the requirements of Criterion 5 of the general criteria for baccalaureate level engineering programs. </w:t>
      </w:r>
    </w:p>
    <w:p w14:paraId="1DF20594" w14:textId="77777777" w:rsidR="00141842" w:rsidRPr="00907FE7" w:rsidRDefault="00141842" w:rsidP="00141842">
      <w:pPr>
        <w:pStyle w:val="Default"/>
        <w:ind w:left="720"/>
      </w:pPr>
    </w:p>
    <w:p w14:paraId="68CCB1CA" w14:textId="53D85182" w:rsidR="00141842" w:rsidRPr="00907FE7" w:rsidRDefault="00141842" w:rsidP="00141842">
      <w:pPr>
        <w:pStyle w:val="Default"/>
      </w:pPr>
      <w:r>
        <w:t>I</w:t>
      </w:r>
      <w:r w:rsidRPr="00907FE7">
        <w:t xml:space="preserve">f the student has graduated from an EAC of ABET accredited baccalaureate program, the presumption is that items (a) and (b) above have been satisfied. </w:t>
      </w:r>
      <w:r w:rsidR="00432D6E">
        <w:t>If the student has not graduated from an EAC of ABET accredited baccalaureate program document how</w:t>
      </w:r>
      <w:r w:rsidR="00FF0CF1">
        <w:t xml:space="preserve"> the</w:t>
      </w:r>
      <w:r w:rsidR="00771B38">
        <w:t xml:space="preserve"> program ensures that each</w:t>
      </w:r>
      <w:r w:rsidR="00FF0CF1">
        <w:t xml:space="preserve"> student has satisfied this requirement prior to graduation</w:t>
      </w:r>
      <w:r w:rsidR="003C53AE">
        <w:t>.</w:t>
      </w:r>
    </w:p>
    <w:p w14:paraId="5045777C" w14:textId="77777777" w:rsidR="009756F8" w:rsidRPr="00A82C9C" w:rsidRDefault="009756F8" w:rsidP="009756F8">
      <w:pPr>
        <w:rPr>
          <w:color w:val="595959" w:themeColor="text1" w:themeTint="A6"/>
        </w:rPr>
      </w:pPr>
      <w:bookmarkStart w:id="118" w:name="OLE_LINK19"/>
      <w:bookmarkEnd w:id="113"/>
    </w:p>
    <w:p w14:paraId="420B287D" w14:textId="35A801D3" w:rsidR="00A66550" w:rsidRPr="000D7E2F" w:rsidRDefault="00A66550" w:rsidP="001A5DBA">
      <w:pPr>
        <w:pStyle w:val="Heading2"/>
        <w:numPr>
          <w:ilvl w:val="0"/>
          <w:numId w:val="76"/>
        </w:numPr>
        <w:rPr>
          <w:rFonts w:ascii="Times New Roman" w:hAnsi="Times New Roman"/>
          <w:i w:val="0"/>
          <w:iCs w:val="0"/>
          <w:color w:val="595959" w:themeColor="text1" w:themeTint="A6"/>
        </w:rPr>
      </w:pPr>
      <w:bookmarkStart w:id="119" w:name="_Toc98937751"/>
      <w:bookmarkEnd w:id="118"/>
      <w:r w:rsidRPr="000D7E2F">
        <w:rPr>
          <w:rFonts w:ascii="Times New Roman" w:hAnsi="Times New Roman"/>
          <w:i w:val="0"/>
          <w:iCs w:val="0"/>
          <w:color w:val="595959" w:themeColor="text1" w:themeTint="A6"/>
        </w:rPr>
        <w:t>Records of Student Work/Transcripts</w:t>
      </w:r>
      <w:bookmarkEnd w:id="119"/>
    </w:p>
    <w:p w14:paraId="411D1695" w14:textId="77777777" w:rsidR="00A66550" w:rsidRPr="00382846" w:rsidRDefault="00A66550" w:rsidP="00A66550">
      <w:pPr>
        <w:rPr>
          <w:color w:val="595959" w:themeColor="text1" w:themeTint="A6"/>
        </w:rPr>
      </w:pPr>
    </w:p>
    <w:p w14:paraId="13F81D6F" w14:textId="77777777" w:rsidR="00A66550" w:rsidRPr="001A5DBA" w:rsidRDefault="00A66550" w:rsidP="00A66550">
      <w:pPr>
        <w:rPr>
          <w:color w:val="595959" w:themeColor="text1" w:themeTint="A6"/>
        </w:rPr>
      </w:pPr>
      <w:r w:rsidRPr="001A5DBA">
        <w:rPr>
          <w:color w:val="595959" w:themeColor="text1" w:themeTint="A6"/>
        </w:rPr>
        <w:t xml:space="preserve">The program will provide records of academic work (transcripts) that certify completion of all program requirements and include the name of the program (major, field of study) the degree awarded and the date the degree was awarded. </w:t>
      </w:r>
    </w:p>
    <w:p w14:paraId="308DF3DB" w14:textId="77777777" w:rsidR="00A66550" w:rsidRPr="001A5DBA" w:rsidRDefault="00A66550" w:rsidP="00A66550">
      <w:pPr>
        <w:rPr>
          <w:color w:val="595959" w:themeColor="text1" w:themeTint="A6"/>
        </w:rPr>
      </w:pPr>
    </w:p>
    <w:p w14:paraId="50D0EBCE" w14:textId="428BB502" w:rsidR="00A66550" w:rsidRPr="001A5DBA" w:rsidRDefault="00A66550" w:rsidP="00A66550">
      <w:pPr>
        <w:rPr>
          <w:color w:val="595959" w:themeColor="text1" w:themeTint="A6"/>
        </w:rPr>
      </w:pPr>
      <w:r w:rsidRPr="001A5DBA">
        <w:rPr>
          <w:color w:val="595959" w:themeColor="text1" w:themeTint="A6"/>
        </w:rPr>
        <w:t xml:space="preserve">The program name and degree awarded must be shown in English exactly as they appear on the Request for Evaluation accepted by ABET. (APPM, Section 1.C.2.b) </w:t>
      </w:r>
    </w:p>
    <w:p w14:paraId="79F3101B" w14:textId="77777777" w:rsidR="00A66550" w:rsidRPr="001A5DBA" w:rsidRDefault="00A66550" w:rsidP="00A66550">
      <w:pPr>
        <w:tabs>
          <w:tab w:val="left" w:pos="6570"/>
        </w:tabs>
        <w:rPr>
          <w:color w:val="595959" w:themeColor="text1" w:themeTint="A6"/>
        </w:rPr>
      </w:pPr>
    </w:p>
    <w:p w14:paraId="7CBDC694" w14:textId="77777777" w:rsidR="00A66550" w:rsidRPr="001A5DBA" w:rsidRDefault="00A66550" w:rsidP="00A66550">
      <w:pPr>
        <w:tabs>
          <w:tab w:val="left" w:pos="6570"/>
        </w:tabs>
        <w:rPr>
          <w:color w:val="595959" w:themeColor="text1" w:themeTint="A6"/>
        </w:rPr>
      </w:pPr>
      <w:r w:rsidRPr="001A5DBA">
        <w:rPr>
          <w:color w:val="595959" w:themeColor="text1" w:themeTint="A6"/>
        </w:rPr>
        <w:t>Transcripts must also provide at minimum the following:</w:t>
      </w:r>
    </w:p>
    <w:p w14:paraId="177815D4" w14:textId="77777777" w:rsidR="00A66550" w:rsidRPr="001A5DBA" w:rsidRDefault="00A66550" w:rsidP="00A66550">
      <w:pPr>
        <w:tabs>
          <w:tab w:val="left" w:pos="6570"/>
        </w:tabs>
        <w:rPr>
          <w:color w:val="595959" w:themeColor="text1" w:themeTint="A6"/>
        </w:rPr>
      </w:pPr>
    </w:p>
    <w:p w14:paraId="74EA1571" w14:textId="77777777" w:rsidR="00A66550" w:rsidRPr="001A5DBA" w:rsidRDefault="00A66550" w:rsidP="00A66550">
      <w:pPr>
        <w:pStyle w:val="ListParagraph"/>
        <w:numPr>
          <w:ilvl w:val="0"/>
          <w:numId w:val="75"/>
        </w:numPr>
        <w:tabs>
          <w:tab w:val="left" w:pos="6570"/>
        </w:tabs>
        <w:rPr>
          <w:color w:val="595959" w:themeColor="text1" w:themeTint="A6"/>
        </w:rPr>
      </w:pPr>
      <w:r w:rsidRPr="001A5DBA">
        <w:rPr>
          <w:color w:val="595959" w:themeColor="text1" w:themeTint="A6"/>
        </w:rPr>
        <w:t>The name and address of the institution</w:t>
      </w:r>
    </w:p>
    <w:p w14:paraId="53458F6E" w14:textId="77777777" w:rsidR="00A66550" w:rsidRPr="001A5DBA" w:rsidRDefault="00A66550" w:rsidP="00A66550">
      <w:pPr>
        <w:pStyle w:val="ListParagraph"/>
        <w:numPr>
          <w:ilvl w:val="0"/>
          <w:numId w:val="75"/>
        </w:numPr>
        <w:tabs>
          <w:tab w:val="left" w:pos="6570"/>
        </w:tabs>
        <w:rPr>
          <w:color w:val="595959" w:themeColor="text1" w:themeTint="A6"/>
        </w:rPr>
      </w:pPr>
      <w:r w:rsidRPr="001A5DBA">
        <w:rPr>
          <w:color w:val="595959" w:themeColor="text1" w:themeTint="A6"/>
        </w:rPr>
        <w:t>The name and other identification as appropriate of the student</w:t>
      </w:r>
    </w:p>
    <w:p w14:paraId="2E9C40B6" w14:textId="77777777" w:rsidR="00A66550" w:rsidRPr="001A5DBA" w:rsidRDefault="00A66550" w:rsidP="00A66550">
      <w:pPr>
        <w:pStyle w:val="ListParagraph"/>
        <w:numPr>
          <w:ilvl w:val="0"/>
          <w:numId w:val="75"/>
        </w:numPr>
        <w:tabs>
          <w:tab w:val="left" w:pos="6570"/>
        </w:tabs>
        <w:rPr>
          <w:color w:val="595959" w:themeColor="text1" w:themeTint="A6"/>
        </w:rPr>
      </w:pPr>
      <w:r w:rsidRPr="001A5DBA">
        <w:rPr>
          <w:color w:val="595959" w:themeColor="text1" w:themeTint="A6"/>
        </w:rPr>
        <w:t>A record of academic work pursued at the institution including identification of courses and/or credits attempted, academic years of each attempt, grade or other evaluation for each attempt, and an indication of all required work attempted, and</w:t>
      </w:r>
    </w:p>
    <w:p w14:paraId="3B6B401D" w14:textId="7BEBE292" w:rsidR="00A66550" w:rsidRPr="001A5DBA" w:rsidRDefault="00A66550" w:rsidP="00A66550">
      <w:pPr>
        <w:pStyle w:val="ListParagraph"/>
        <w:numPr>
          <w:ilvl w:val="0"/>
          <w:numId w:val="75"/>
        </w:numPr>
        <w:tabs>
          <w:tab w:val="left" w:pos="6570"/>
        </w:tabs>
        <w:rPr>
          <w:color w:val="595959" w:themeColor="text1" w:themeTint="A6"/>
        </w:rPr>
      </w:pPr>
      <w:r w:rsidRPr="001A5DBA">
        <w:rPr>
          <w:color w:val="595959" w:themeColor="text1" w:themeTint="A6"/>
        </w:rPr>
        <w:t xml:space="preserve">A list of required courses and/or credits for which academic work pursued at </w:t>
      </w:r>
      <w:proofErr w:type="gramStart"/>
      <w:r w:rsidRPr="001A5DBA">
        <w:rPr>
          <w:color w:val="595959" w:themeColor="text1" w:themeTint="A6"/>
        </w:rPr>
        <w:t>another</w:t>
      </w:r>
      <w:proofErr w:type="gramEnd"/>
      <w:r w:rsidRPr="001A5DBA">
        <w:rPr>
          <w:color w:val="595959" w:themeColor="text1" w:themeTint="A6"/>
        </w:rPr>
        <w:t xml:space="preserve"> institution(s) was accepted to meet the requirements of the program. (APPM, Section I.C.2.a.) </w:t>
      </w:r>
    </w:p>
    <w:p w14:paraId="1C8762A4" w14:textId="77777777" w:rsidR="00A66550" w:rsidRPr="001A5DBA" w:rsidRDefault="00A66550" w:rsidP="00A66550">
      <w:pPr>
        <w:tabs>
          <w:tab w:val="left" w:pos="6570"/>
        </w:tabs>
        <w:rPr>
          <w:color w:val="595959" w:themeColor="text1" w:themeTint="A6"/>
        </w:rPr>
      </w:pPr>
    </w:p>
    <w:p w14:paraId="10DFF9B5" w14:textId="01CE4EBA" w:rsidR="00A66550" w:rsidRPr="001A5DBA" w:rsidRDefault="00A66550" w:rsidP="00A66550">
      <w:pPr>
        <w:tabs>
          <w:tab w:val="left" w:pos="6570"/>
        </w:tabs>
        <w:rPr>
          <w:color w:val="595959" w:themeColor="text1" w:themeTint="A6"/>
        </w:rPr>
      </w:pPr>
      <w:r w:rsidRPr="001A5DBA">
        <w:rPr>
          <w:b/>
          <w:color w:val="595959" w:themeColor="text1" w:themeTint="A6"/>
        </w:rPr>
        <w:t>The team chair will specify which transcripts to provide.</w:t>
      </w:r>
      <w:r w:rsidRPr="001A5DBA">
        <w:rPr>
          <w:color w:val="595959" w:themeColor="text1" w:themeTint="A6"/>
        </w:rPr>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(APPM, Section </w:t>
      </w:r>
      <w:proofErr w:type="gramStart"/>
      <w:r w:rsidRPr="001A5DBA">
        <w:rPr>
          <w:color w:val="595959" w:themeColor="text1" w:themeTint="A6"/>
        </w:rPr>
        <w:t>I.E.</w:t>
      </w:r>
      <w:proofErr w:type="gramEnd"/>
      <w:r w:rsidRPr="001A5DBA">
        <w:rPr>
          <w:color w:val="595959" w:themeColor="text1" w:themeTint="A6"/>
        </w:rPr>
        <w:t>3.a.)</w:t>
      </w:r>
    </w:p>
    <w:p w14:paraId="7B7B5D35" w14:textId="77777777" w:rsidR="00A66550" w:rsidRPr="001A5DBA" w:rsidRDefault="00A66550" w:rsidP="00A66550">
      <w:pPr>
        <w:tabs>
          <w:tab w:val="left" w:pos="6570"/>
        </w:tabs>
        <w:rPr>
          <w:color w:val="595959" w:themeColor="text1" w:themeTint="A6"/>
          <w:highlight w:val="yellow"/>
        </w:rPr>
      </w:pPr>
    </w:p>
    <w:p w14:paraId="75B95E1D" w14:textId="19419719" w:rsidR="00A17CA9" w:rsidRPr="000D7E2F" w:rsidRDefault="00A66550" w:rsidP="000D7E2F">
      <w:pPr>
        <w:pStyle w:val="Heading1"/>
        <w:rPr>
          <w:rFonts w:ascii="Arial" w:hAnsi="Arial" w:cs="Arial"/>
          <w:color w:val="F5770F"/>
        </w:rPr>
      </w:pPr>
      <w:r w:rsidRPr="001A5DBA">
        <w:br w:type="page"/>
      </w:r>
      <w:bookmarkStart w:id="120" w:name="_Toc267903802"/>
      <w:bookmarkStart w:id="121" w:name="_Toc98937752"/>
      <w:bookmarkStart w:id="122" w:name="OLE_LINK38"/>
      <w:r w:rsidR="000226EC" w:rsidRPr="000D7E2F">
        <w:rPr>
          <w:rFonts w:ascii="Arial" w:hAnsi="Arial" w:cs="Arial"/>
          <w:color w:val="FF6600"/>
        </w:rPr>
        <w:lastRenderedPageBreak/>
        <w:t xml:space="preserve">CRITERION MS2 </w:t>
      </w:r>
      <w:r w:rsidR="00A17CA9" w:rsidRPr="000D7E2F">
        <w:rPr>
          <w:rFonts w:ascii="Arial" w:hAnsi="Arial" w:cs="Arial"/>
          <w:color w:val="FF6600"/>
        </w:rPr>
        <w:t>PROGRAM EDUCATIONAL OBJECTIVES</w:t>
      </w:r>
      <w:bookmarkEnd w:id="120"/>
      <w:bookmarkEnd w:id="121"/>
    </w:p>
    <w:p w14:paraId="14898F73" w14:textId="77777777" w:rsidR="00193EE3" w:rsidRPr="000D7E2F" w:rsidRDefault="00193EE3" w:rsidP="00A51DD3">
      <w:pPr>
        <w:rPr>
          <w:rFonts w:ascii="Arial" w:hAnsi="Arial" w:cs="Arial"/>
          <w:i/>
        </w:rPr>
      </w:pPr>
      <w:bookmarkStart w:id="123" w:name="OLE_LINK40"/>
    </w:p>
    <w:p w14:paraId="069427CE" w14:textId="1D6BB1CD" w:rsidR="00034CF6" w:rsidRPr="003D6587" w:rsidRDefault="00034CF6" w:rsidP="000D7E2F">
      <w:pPr>
        <w:pStyle w:val="Heading2"/>
        <w:numPr>
          <w:ilvl w:val="0"/>
          <w:numId w:val="86"/>
        </w:numPr>
        <w:rPr>
          <w:rFonts w:ascii="Times New Roman" w:hAnsi="Times New Roman"/>
          <w:i w:val="0"/>
          <w:color w:val="0D0D0D" w:themeColor="text1" w:themeTint="F2"/>
        </w:rPr>
      </w:pPr>
      <w:bookmarkStart w:id="124" w:name="_Toc98937753"/>
      <w:bookmarkStart w:id="125" w:name="_Hlk94263426"/>
      <w:bookmarkStart w:id="126" w:name="OLE_LINK43"/>
      <w:r w:rsidRPr="003D6587">
        <w:rPr>
          <w:rFonts w:ascii="Times New Roman" w:hAnsi="Times New Roman"/>
          <w:i w:val="0"/>
          <w:color w:val="0D0D0D" w:themeColor="text1" w:themeTint="F2"/>
        </w:rPr>
        <w:t>Mission Statement</w:t>
      </w:r>
      <w:bookmarkEnd w:id="124"/>
    </w:p>
    <w:p w14:paraId="4790BFD7" w14:textId="20DDA196" w:rsidR="00034CF6" w:rsidRPr="003D6587" w:rsidRDefault="00034CF6" w:rsidP="000D7E2F">
      <w:pPr>
        <w:pStyle w:val="ListParagraph"/>
        <w:ind w:left="360"/>
        <w:rPr>
          <w:i/>
          <w:color w:val="0D0D0D" w:themeColor="text1" w:themeTint="F2"/>
        </w:rPr>
      </w:pPr>
      <w:r w:rsidRPr="003D6587">
        <w:rPr>
          <w:color w:val="0D0D0D" w:themeColor="text1" w:themeTint="F2"/>
        </w:rPr>
        <w:t>Provide the institutional mission statement.</w:t>
      </w:r>
    </w:p>
    <w:p w14:paraId="7C50EAF1" w14:textId="15981617" w:rsidR="003D1860" w:rsidRPr="003D6587" w:rsidRDefault="003D1860" w:rsidP="000D7E2F">
      <w:pPr>
        <w:pStyle w:val="Heading2"/>
        <w:numPr>
          <w:ilvl w:val="0"/>
          <w:numId w:val="86"/>
        </w:numPr>
        <w:rPr>
          <w:rFonts w:ascii="Times New Roman" w:hAnsi="Times New Roman"/>
          <w:i w:val="0"/>
          <w:color w:val="0D0D0D" w:themeColor="text1" w:themeTint="F2"/>
        </w:rPr>
      </w:pPr>
      <w:bookmarkStart w:id="127" w:name="_Toc98937754"/>
      <w:r w:rsidRPr="003D6587">
        <w:rPr>
          <w:rFonts w:ascii="Times New Roman" w:hAnsi="Times New Roman"/>
          <w:i w:val="0"/>
          <w:color w:val="0D0D0D" w:themeColor="text1" w:themeTint="F2"/>
        </w:rPr>
        <w:t>Program Educational Objectives</w:t>
      </w:r>
      <w:bookmarkEnd w:id="127"/>
    </w:p>
    <w:p w14:paraId="183C6F69" w14:textId="77777777" w:rsidR="00382846" w:rsidRPr="003D6587" w:rsidRDefault="00382846" w:rsidP="000D7E2F">
      <w:pPr>
        <w:rPr>
          <w:i/>
          <w:color w:val="0D0D0D" w:themeColor="text1" w:themeTint="F2"/>
        </w:rPr>
      </w:pPr>
    </w:p>
    <w:p w14:paraId="47521A49" w14:textId="246FBE5B" w:rsidR="0081635E" w:rsidRPr="003D6587" w:rsidRDefault="003D1860" w:rsidP="000D7E2F">
      <w:pPr>
        <w:pStyle w:val="ListParagraph"/>
        <w:ind w:left="360"/>
        <w:rPr>
          <w:color w:val="0D0D0D" w:themeColor="text1" w:themeTint="F2"/>
        </w:rPr>
      </w:pPr>
      <w:bookmarkStart w:id="128" w:name="OLE_LINK17"/>
      <w:r w:rsidRPr="003D6587">
        <w:rPr>
          <w:color w:val="0D0D0D" w:themeColor="text1" w:themeTint="F2"/>
        </w:rPr>
        <w:t xml:space="preserve">List the program educational objectives </w:t>
      </w:r>
      <w:r w:rsidR="001D76F2" w:rsidRPr="003D6587">
        <w:rPr>
          <w:color w:val="0D0D0D" w:themeColor="text1" w:themeTint="F2"/>
        </w:rPr>
        <w:t>for the ma</w:t>
      </w:r>
      <w:r w:rsidR="0061625E" w:rsidRPr="003D6587">
        <w:rPr>
          <w:color w:val="0D0D0D" w:themeColor="text1" w:themeTint="F2"/>
        </w:rPr>
        <w:t>s</w:t>
      </w:r>
      <w:r w:rsidR="001D76F2" w:rsidRPr="003D6587">
        <w:rPr>
          <w:color w:val="0D0D0D" w:themeColor="text1" w:themeTint="F2"/>
        </w:rPr>
        <w:t xml:space="preserve">ter’s level program </w:t>
      </w:r>
      <w:r w:rsidRPr="003D6587">
        <w:rPr>
          <w:color w:val="0D0D0D" w:themeColor="text1" w:themeTint="F2"/>
        </w:rPr>
        <w:t xml:space="preserve">and state where </w:t>
      </w:r>
      <w:r w:rsidR="00572C02" w:rsidRPr="003D6587">
        <w:rPr>
          <w:color w:val="0D0D0D" w:themeColor="text1" w:themeTint="F2"/>
        </w:rPr>
        <w:t>they may</w:t>
      </w:r>
      <w:r w:rsidRPr="003D6587">
        <w:rPr>
          <w:color w:val="0D0D0D" w:themeColor="text1" w:themeTint="F2"/>
        </w:rPr>
        <w:t xml:space="preserve"> be found by the </w:t>
      </w:r>
      <w:proofErr w:type="gramStart"/>
      <w:r w:rsidRPr="003D6587">
        <w:rPr>
          <w:color w:val="0D0D0D" w:themeColor="text1" w:themeTint="F2"/>
        </w:rPr>
        <w:t>general public</w:t>
      </w:r>
      <w:proofErr w:type="gramEnd"/>
      <w:r w:rsidR="00572C02" w:rsidRPr="003D6587">
        <w:rPr>
          <w:color w:val="0D0D0D" w:themeColor="text1" w:themeTint="F2"/>
        </w:rPr>
        <w:t xml:space="preserve"> as required by APPM Section I.A.6.a.</w:t>
      </w:r>
      <w:r w:rsidR="00314ED4" w:rsidRPr="003D6587">
        <w:rPr>
          <w:color w:val="0D0D0D" w:themeColor="text1" w:themeTint="F2"/>
        </w:rPr>
        <w:t xml:space="preserve"> </w:t>
      </w:r>
    </w:p>
    <w:p w14:paraId="33969983" w14:textId="270AC467" w:rsidR="004D30D6" w:rsidRPr="000D7E2F" w:rsidRDefault="004D30D6" w:rsidP="000D7E2F">
      <w:pPr>
        <w:pStyle w:val="Heading2"/>
        <w:numPr>
          <w:ilvl w:val="0"/>
          <w:numId w:val="86"/>
        </w:numPr>
        <w:rPr>
          <w:rFonts w:ascii="Times New Roman" w:hAnsi="Times New Roman"/>
          <w:i w:val="0"/>
          <w:iCs w:val="0"/>
        </w:rPr>
      </w:pPr>
      <w:bookmarkStart w:id="129" w:name="_Toc98937755"/>
      <w:r w:rsidRPr="000D7E2F">
        <w:rPr>
          <w:rFonts w:ascii="Times New Roman" w:hAnsi="Times New Roman"/>
          <w:i w:val="0"/>
          <w:iCs w:val="0"/>
        </w:rPr>
        <w:t>Consistency of the Program Educational Objectives with the Mission of the Institution</w:t>
      </w:r>
      <w:bookmarkEnd w:id="129"/>
    </w:p>
    <w:p w14:paraId="2CE3D3BB" w14:textId="044E47F1" w:rsidR="004D30D6" w:rsidRDefault="004D30D6" w:rsidP="000D7E2F">
      <w:pPr>
        <w:pStyle w:val="ListParagraph"/>
        <w:ind w:left="360"/>
      </w:pPr>
      <w:r>
        <w:t>Describe how the program educational objectives are consistent with the mission of the institution</w:t>
      </w:r>
      <w:r w:rsidR="008335AD">
        <w:t xml:space="preserve"> and these criteria.</w:t>
      </w:r>
    </w:p>
    <w:p w14:paraId="3AF7C438" w14:textId="25D51C97" w:rsidR="004D30D6" w:rsidRPr="000D7E2F" w:rsidRDefault="004D30D6" w:rsidP="000D7E2F">
      <w:pPr>
        <w:pStyle w:val="Heading2"/>
        <w:numPr>
          <w:ilvl w:val="0"/>
          <w:numId w:val="86"/>
        </w:numPr>
        <w:rPr>
          <w:rFonts w:ascii="Times New Roman" w:hAnsi="Times New Roman"/>
          <w:i w:val="0"/>
          <w:iCs w:val="0"/>
        </w:rPr>
      </w:pPr>
      <w:bookmarkStart w:id="130" w:name="_Toc98937756"/>
      <w:r w:rsidRPr="000D7E2F">
        <w:rPr>
          <w:rFonts w:ascii="Times New Roman" w:hAnsi="Times New Roman"/>
          <w:i w:val="0"/>
          <w:iCs w:val="0"/>
        </w:rPr>
        <w:t>Program Constituencies</w:t>
      </w:r>
      <w:bookmarkEnd w:id="130"/>
    </w:p>
    <w:p w14:paraId="4E2F6A17" w14:textId="0C030F44" w:rsidR="004D30D6" w:rsidRDefault="004D30D6" w:rsidP="000D7E2F">
      <w:pPr>
        <w:pStyle w:val="ListParagraph"/>
        <w:ind w:left="360"/>
      </w:pPr>
      <w:r>
        <w:t>List the program constituencies. Describe how the program educational objectives meet the needs of these constituencies.</w:t>
      </w:r>
    </w:p>
    <w:p w14:paraId="6C6D4BDD" w14:textId="256D6219" w:rsidR="00382846" w:rsidRDefault="00382846" w:rsidP="004D30D6"/>
    <w:bookmarkEnd w:id="125"/>
    <w:p w14:paraId="100DD169" w14:textId="77777777" w:rsidR="004D30D6" w:rsidRPr="004D30D6" w:rsidRDefault="004D30D6" w:rsidP="004D30D6"/>
    <w:p w14:paraId="576CCA7F" w14:textId="3DC89259" w:rsidR="004D30D6" w:rsidRPr="000D7E2F" w:rsidRDefault="00F1159D" w:rsidP="000D7E2F">
      <w:pPr>
        <w:pStyle w:val="Heading1"/>
        <w:rPr>
          <w:rFonts w:ascii="Arial" w:hAnsi="Arial" w:cs="Arial"/>
          <w:b w:val="0"/>
          <w:bCs w:val="0"/>
          <w:color w:val="FF6600"/>
        </w:rPr>
      </w:pPr>
      <w:bookmarkStart w:id="131" w:name="_Toc98937757"/>
      <w:r w:rsidRPr="000D7E2F">
        <w:rPr>
          <w:rFonts w:ascii="Arial" w:hAnsi="Arial" w:cs="Arial"/>
          <w:color w:val="FF6600"/>
        </w:rPr>
        <w:t xml:space="preserve">CRITERION MS3 </w:t>
      </w:r>
      <w:r w:rsidR="004D30D6" w:rsidRPr="00CB120B">
        <w:rPr>
          <w:rFonts w:ascii="Arial" w:hAnsi="Arial" w:cs="Arial"/>
          <w:color w:val="FF6600"/>
        </w:rPr>
        <w:t>STUDENT OUTCOMES</w:t>
      </w:r>
      <w:bookmarkEnd w:id="131"/>
    </w:p>
    <w:p w14:paraId="7AB18621" w14:textId="18D6A6E3" w:rsidR="003D1860" w:rsidRPr="008A2F3F" w:rsidRDefault="00F17A03" w:rsidP="000D7E2F">
      <w:pPr>
        <w:pStyle w:val="Heading2"/>
        <w:numPr>
          <w:ilvl w:val="0"/>
          <w:numId w:val="83"/>
        </w:numPr>
        <w:rPr>
          <w:rFonts w:ascii="Times New Roman" w:hAnsi="Times New Roman"/>
          <w:i w:val="0"/>
          <w:color w:val="0D0D0D" w:themeColor="text1" w:themeTint="F2"/>
        </w:rPr>
      </w:pPr>
      <w:bookmarkStart w:id="132" w:name="_Toc97648293"/>
      <w:bookmarkStart w:id="133" w:name="_Toc97648612"/>
      <w:bookmarkStart w:id="134" w:name="_Toc98252238"/>
      <w:bookmarkStart w:id="135" w:name="_Hlk98252621"/>
      <w:bookmarkEnd w:id="128"/>
      <w:bookmarkEnd w:id="132"/>
      <w:bookmarkEnd w:id="133"/>
      <w:bookmarkEnd w:id="134"/>
      <w:r w:rsidRPr="008A2F3F">
        <w:rPr>
          <w:rFonts w:ascii="Times New Roman" w:hAnsi="Times New Roman"/>
          <w:i w:val="0"/>
          <w:color w:val="0D0D0D" w:themeColor="text1" w:themeTint="F2"/>
        </w:rPr>
        <w:t xml:space="preserve"> </w:t>
      </w:r>
      <w:bookmarkStart w:id="136" w:name="_Toc98937758"/>
      <w:r w:rsidR="001D76F2" w:rsidRPr="008A2F3F">
        <w:rPr>
          <w:rFonts w:ascii="Times New Roman" w:hAnsi="Times New Roman"/>
          <w:i w:val="0"/>
          <w:color w:val="0D0D0D" w:themeColor="text1" w:themeTint="F2"/>
        </w:rPr>
        <w:t>Student Outcomes</w:t>
      </w:r>
      <w:bookmarkEnd w:id="136"/>
    </w:p>
    <w:p w14:paraId="0773975A" w14:textId="60237C35" w:rsidR="0081635E" w:rsidRPr="008A2F3F" w:rsidRDefault="0063192F" w:rsidP="00A51DD3">
      <w:pPr>
        <w:rPr>
          <w:color w:val="0D0D0D" w:themeColor="text1" w:themeTint="F2"/>
        </w:rPr>
      </w:pPr>
      <w:bookmarkStart w:id="137" w:name="OLE_LINK37"/>
      <w:r w:rsidRPr="008A2F3F">
        <w:rPr>
          <w:color w:val="0D0D0D" w:themeColor="text1" w:themeTint="F2"/>
        </w:rPr>
        <w:t xml:space="preserve">List the </w:t>
      </w:r>
      <w:bookmarkEnd w:id="137"/>
      <w:r w:rsidR="001D76F2" w:rsidRPr="008A2F3F">
        <w:rPr>
          <w:color w:val="0D0D0D" w:themeColor="text1" w:themeTint="F2"/>
        </w:rPr>
        <w:t>student outcomes</w:t>
      </w:r>
      <w:r w:rsidRPr="008A2F3F">
        <w:rPr>
          <w:color w:val="0D0D0D" w:themeColor="text1" w:themeTint="F2"/>
        </w:rPr>
        <w:t xml:space="preserve"> for the ma</w:t>
      </w:r>
      <w:r w:rsidR="0061625E" w:rsidRPr="008A2F3F">
        <w:rPr>
          <w:color w:val="0D0D0D" w:themeColor="text1" w:themeTint="F2"/>
        </w:rPr>
        <w:t>s</w:t>
      </w:r>
      <w:r w:rsidRPr="008A2F3F">
        <w:rPr>
          <w:color w:val="0D0D0D" w:themeColor="text1" w:themeTint="F2"/>
        </w:rPr>
        <w:t xml:space="preserve">ter’s level program and state where </w:t>
      </w:r>
      <w:r w:rsidR="00572C02" w:rsidRPr="008A2F3F">
        <w:rPr>
          <w:color w:val="0D0D0D" w:themeColor="text1" w:themeTint="F2"/>
        </w:rPr>
        <w:t>they may</w:t>
      </w:r>
      <w:r w:rsidRPr="008A2F3F">
        <w:rPr>
          <w:color w:val="0D0D0D" w:themeColor="text1" w:themeTint="F2"/>
        </w:rPr>
        <w:t xml:space="preserve"> be found by the </w:t>
      </w:r>
      <w:proofErr w:type="gramStart"/>
      <w:r w:rsidRPr="008A2F3F">
        <w:rPr>
          <w:color w:val="0D0D0D" w:themeColor="text1" w:themeTint="F2"/>
        </w:rPr>
        <w:t>general public</w:t>
      </w:r>
      <w:proofErr w:type="gramEnd"/>
      <w:r w:rsidR="00572C02" w:rsidRPr="008A2F3F">
        <w:rPr>
          <w:color w:val="0D0D0D" w:themeColor="text1" w:themeTint="F2"/>
        </w:rPr>
        <w:t xml:space="preserve"> as required by APPM Section I.A.6.a.</w:t>
      </w:r>
      <w:r w:rsidR="000877EC" w:rsidRPr="008A2F3F">
        <w:rPr>
          <w:color w:val="0D0D0D" w:themeColor="text1" w:themeTint="F2"/>
        </w:rPr>
        <w:t xml:space="preserve"> </w:t>
      </w:r>
    </w:p>
    <w:p w14:paraId="63567183" w14:textId="77777777" w:rsidR="0066417F" w:rsidRPr="00A82C9C" w:rsidRDefault="0066417F" w:rsidP="00A51DD3">
      <w:pPr>
        <w:rPr>
          <w:color w:val="595959" w:themeColor="text1" w:themeTint="A6"/>
        </w:rPr>
      </w:pPr>
    </w:p>
    <w:p w14:paraId="3A197C7B" w14:textId="68A551C7" w:rsidR="00B77C94" w:rsidRPr="000D7E2F" w:rsidRDefault="005B492C" w:rsidP="000D7E2F">
      <w:pPr>
        <w:pStyle w:val="Heading2"/>
        <w:numPr>
          <w:ilvl w:val="0"/>
          <w:numId w:val="83"/>
        </w:numPr>
        <w:rPr>
          <w:i w:val="0"/>
          <w:iCs w:val="0"/>
        </w:rPr>
      </w:pPr>
      <w:bookmarkStart w:id="138" w:name="_Toc98252240"/>
      <w:bookmarkStart w:id="139" w:name="_Toc98252241"/>
      <w:bookmarkStart w:id="140" w:name="_Toc97396771"/>
      <w:bookmarkStart w:id="141" w:name="OLE_LINK44"/>
      <w:bookmarkEnd w:id="138"/>
      <w:bookmarkEnd w:id="139"/>
      <w:r>
        <w:rPr>
          <w:i w:val="0"/>
          <w:iCs w:val="0"/>
        </w:rPr>
        <w:t xml:space="preserve"> </w:t>
      </w:r>
      <w:bookmarkStart w:id="142" w:name="_Toc98937759"/>
      <w:r w:rsidR="00B77C94" w:rsidRPr="000D7E2F">
        <w:rPr>
          <w:i w:val="0"/>
          <w:iCs w:val="0"/>
        </w:rPr>
        <w:t>Relationship of Student Outcomes to Program Educational Objectives</w:t>
      </w:r>
      <w:bookmarkEnd w:id="140"/>
      <w:bookmarkEnd w:id="142"/>
    </w:p>
    <w:p w14:paraId="7EC95C89" w14:textId="5B3971E8" w:rsidR="00B77C94" w:rsidRPr="008A2F3F" w:rsidRDefault="00B77C94" w:rsidP="00B77C94">
      <w:pPr>
        <w:rPr>
          <w:color w:val="0D0D0D" w:themeColor="text1" w:themeTint="F2"/>
        </w:rPr>
      </w:pPr>
      <w:r w:rsidRPr="008A2F3F">
        <w:rPr>
          <w:color w:val="0D0D0D" w:themeColor="text1" w:themeTint="F2"/>
        </w:rPr>
        <w:t xml:space="preserve">Describe how the student outcomes </w:t>
      </w:r>
      <w:r w:rsidR="00F2711F" w:rsidRPr="008A2F3F">
        <w:rPr>
          <w:color w:val="0D0D0D" w:themeColor="text1" w:themeTint="F2"/>
        </w:rPr>
        <w:t xml:space="preserve">support the program educational objectives and </w:t>
      </w:r>
      <w:r w:rsidRPr="008A2F3F">
        <w:rPr>
          <w:color w:val="0D0D0D" w:themeColor="text1" w:themeTint="F2"/>
        </w:rPr>
        <w:t xml:space="preserve">prepare graduates to attain </w:t>
      </w:r>
      <w:r w:rsidR="00733B51" w:rsidRPr="008A2F3F">
        <w:rPr>
          <w:color w:val="0D0D0D" w:themeColor="text1" w:themeTint="F2"/>
        </w:rPr>
        <w:t>a mastery of a specific field of study or area of professional practice consistent with the master’s program name</w:t>
      </w:r>
      <w:r w:rsidRPr="008A2F3F">
        <w:rPr>
          <w:color w:val="0D0D0D" w:themeColor="text1" w:themeTint="F2"/>
        </w:rPr>
        <w:t>.</w:t>
      </w:r>
    </w:p>
    <w:p w14:paraId="66F6D85C" w14:textId="3A1C6686" w:rsidR="008D14F5" w:rsidRDefault="008D14F5" w:rsidP="00C50056">
      <w:pPr>
        <w:rPr>
          <w:rFonts w:ascii="Egyptienne F LT Std" w:hAnsi="Egyptienne F LT Std"/>
        </w:rPr>
      </w:pPr>
    </w:p>
    <w:p w14:paraId="62E3A4A1" w14:textId="0006642B" w:rsidR="00767A36" w:rsidRPr="00C50056" w:rsidRDefault="00767A36" w:rsidP="00C50056">
      <w:pPr>
        <w:rPr>
          <w:rFonts w:ascii="Egyptienne F LT Std" w:hAnsi="Egyptienne F LT Std"/>
        </w:rPr>
      </w:pPr>
      <w:r>
        <w:rPr>
          <w:rFonts w:ascii="Egyptienne F LT Std" w:hAnsi="Egyptienne F LT Std"/>
        </w:rPr>
        <w:br w:type="page"/>
      </w:r>
    </w:p>
    <w:p w14:paraId="2A902DB6" w14:textId="6673B567" w:rsidR="0063192F" w:rsidRPr="00FB0F6B" w:rsidRDefault="00F1159D">
      <w:pPr>
        <w:pStyle w:val="Heading1"/>
        <w:rPr>
          <w:rFonts w:ascii="Arial" w:hAnsi="Arial" w:cs="Arial"/>
          <w:color w:val="FF6600"/>
        </w:rPr>
      </w:pPr>
      <w:bookmarkStart w:id="143" w:name="_Toc98937760"/>
      <w:bookmarkEnd w:id="122"/>
      <w:bookmarkEnd w:id="123"/>
      <w:bookmarkEnd w:id="126"/>
      <w:bookmarkEnd w:id="135"/>
      <w:bookmarkEnd w:id="141"/>
      <w:r>
        <w:rPr>
          <w:rFonts w:ascii="Arial" w:hAnsi="Arial" w:cs="Arial"/>
          <w:color w:val="FF6600"/>
        </w:rPr>
        <w:lastRenderedPageBreak/>
        <w:t xml:space="preserve">CRITERION MS4 </w:t>
      </w:r>
      <w:r w:rsidR="006B7C98">
        <w:rPr>
          <w:rFonts w:ascii="Arial" w:hAnsi="Arial" w:cs="Arial"/>
          <w:color w:val="FF6600"/>
        </w:rPr>
        <w:t xml:space="preserve">CONTINUOUS IMPROVEMENT AND </w:t>
      </w:r>
      <w:r w:rsidR="001D76F2" w:rsidRPr="00FB0F6B">
        <w:rPr>
          <w:rFonts w:ascii="Arial" w:hAnsi="Arial" w:cs="Arial"/>
          <w:color w:val="FF6600"/>
        </w:rPr>
        <w:t>PROGRAM QUALITY</w:t>
      </w:r>
      <w:bookmarkEnd w:id="143"/>
    </w:p>
    <w:p w14:paraId="78367BA7" w14:textId="77777777" w:rsidR="003D1860" w:rsidRPr="00BB2C88" w:rsidRDefault="003D1860" w:rsidP="00C67369">
      <w:pPr>
        <w:rPr>
          <w:rFonts w:ascii="Egyptienne F LT Std" w:hAnsi="Egyptienne F LT Std"/>
        </w:rPr>
      </w:pPr>
    </w:p>
    <w:p w14:paraId="5D329C05" w14:textId="768E1F92" w:rsidR="003D1860" w:rsidRPr="008A2F3F" w:rsidRDefault="003D1860" w:rsidP="00A51DD3">
      <w:pPr>
        <w:rPr>
          <w:color w:val="0D0D0D" w:themeColor="text1" w:themeTint="F2"/>
        </w:rPr>
      </w:pPr>
      <w:r w:rsidRPr="008A2F3F">
        <w:rPr>
          <w:color w:val="0D0D0D" w:themeColor="text1" w:themeTint="F2"/>
        </w:rPr>
        <w:t xml:space="preserve">This section of your </w:t>
      </w:r>
      <w:r w:rsidR="00F07378" w:rsidRPr="008A2F3F">
        <w:rPr>
          <w:color w:val="0D0D0D" w:themeColor="text1" w:themeTint="F2"/>
        </w:rPr>
        <w:t>S</w:t>
      </w:r>
      <w:r w:rsidRPr="008A2F3F">
        <w:rPr>
          <w:color w:val="0D0D0D" w:themeColor="text1" w:themeTint="F2"/>
        </w:rPr>
        <w:t>elf-</w:t>
      </w:r>
      <w:r w:rsidR="00F07378" w:rsidRPr="008A2F3F">
        <w:rPr>
          <w:color w:val="0D0D0D" w:themeColor="text1" w:themeTint="F2"/>
        </w:rPr>
        <w:t>S</w:t>
      </w:r>
      <w:r w:rsidRPr="008A2F3F">
        <w:rPr>
          <w:color w:val="0D0D0D" w:themeColor="text1" w:themeTint="F2"/>
        </w:rPr>
        <w:t xml:space="preserve">tudy </w:t>
      </w:r>
      <w:r w:rsidR="00F07378" w:rsidRPr="008A2F3F">
        <w:rPr>
          <w:color w:val="0D0D0D" w:themeColor="text1" w:themeTint="F2"/>
        </w:rPr>
        <w:t>R</w:t>
      </w:r>
      <w:r w:rsidR="00027046" w:rsidRPr="008A2F3F">
        <w:rPr>
          <w:color w:val="0D0D0D" w:themeColor="text1" w:themeTint="F2"/>
        </w:rPr>
        <w:t xml:space="preserve">eport </w:t>
      </w:r>
      <w:r w:rsidRPr="008A2F3F">
        <w:rPr>
          <w:color w:val="0D0D0D" w:themeColor="text1" w:themeTint="F2"/>
        </w:rPr>
        <w:t>should document your processes for regularly assessing</w:t>
      </w:r>
      <w:r w:rsidR="001D76F2" w:rsidRPr="008A2F3F">
        <w:rPr>
          <w:color w:val="0D0D0D" w:themeColor="text1" w:themeTint="F2"/>
        </w:rPr>
        <w:t xml:space="preserve">, maintaining, and enhancing the quality of the </w:t>
      </w:r>
      <w:proofErr w:type="gramStart"/>
      <w:r w:rsidR="003E5BDD" w:rsidRPr="008A2F3F">
        <w:rPr>
          <w:color w:val="0D0D0D" w:themeColor="text1" w:themeTint="F2"/>
        </w:rPr>
        <w:t>masters</w:t>
      </w:r>
      <w:proofErr w:type="gramEnd"/>
      <w:r w:rsidR="003E5BDD" w:rsidRPr="008A2F3F">
        <w:rPr>
          <w:color w:val="0D0D0D" w:themeColor="text1" w:themeTint="F2"/>
        </w:rPr>
        <w:t xml:space="preserve"> component of the </w:t>
      </w:r>
      <w:r w:rsidR="001D76F2" w:rsidRPr="008A2F3F">
        <w:rPr>
          <w:color w:val="0D0D0D" w:themeColor="text1" w:themeTint="F2"/>
        </w:rPr>
        <w:t xml:space="preserve">program. </w:t>
      </w:r>
      <w:r w:rsidRPr="008A2F3F">
        <w:rPr>
          <w:color w:val="0D0D0D" w:themeColor="text1" w:themeTint="F2"/>
        </w:rPr>
        <w:t xml:space="preserve"> Assessment is defined as one or more processes that identify, collect, and prepare the data necessary for evaluation.  </w:t>
      </w:r>
    </w:p>
    <w:p w14:paraId="79984A73" w14:textId="77777777" w:rsidR="00D07650" w:rsidRPr="008A2F3F" w:rsidRDefault="00D07650" w:rsidP="00A51DD3">
      <w:pPr>
        <w:rPr>
          <w:rFonts w:ascii="Egyptienne F LT Std" w:hAnsi="Egyptienne F LT Std"/>
          <w:color w:val="0D0D0D" w:themeColor="text1" w:themeTint="F2"/>
        </w:rPr>
      </w:pPr>
    </w:p>
    <w:p w14:paraId="626D076D" w14:textId="77777777" w:rsidR="00081B6A" w:rsidRPr="008A2F3F" w:rsidRDefault="001D76F2" w:rsidP="00A51DD3">
      <w:pPr>
        <w:pStyle w:val="Heading2"/>
        <w:numPr>
          <w:ilvl w:val="0"/>
          <w:numId w:val="34"/>
        </w:numPr>
        <w:rPr>
          <w:rFonts w:ascii="Times New Roman" w:hAnsi="Times New Roman"/>
          <w:i w:val="0"/>
          <w:color w:val="0D0D0D" w:themeColor="text1" w:themeTint="F2"/>
        </w:rPr>
      </w:pPr>
      <w:bookmarkStart w:id="144" w:name="_Toc98937761"/>
      <w:r w:rsidRPr="008A2F3F">
        <w:rPr>
          <w:rFonts w:ascii="Times New Roman" w:hAnsi="Times New Roman"/>
          <w:i w:val="0"/>
          <w:color w:val="0D0D0D" w:themeColor="text1" w:themeTint="F2"/>
        </w:rPr>
        <w:t>Assessment Processes</w:t>
      </w:r>
      <w:bookmarkEnd w:id="144"/>
    </w:p>
    <w:p w14:paraId="0BC2BEF0" w14:textId="77777777" w:rsidR="0063192F" w:rsidRPr="008A2F3F" w:rsidRDefault="0063192F" w:rsidP="0063192F">
      <w:pPr>
        <w:rPr>
          <w:color w:val="0D0D0D" w:themeColor="text1" w:themeTint="F2"/>
        </w:rPr>
      </w:pPr>
      <w:r w:rsidRPr="008A2F3F">
        <w:rPr>
          <w:color w:val="0D0D0D" w:themeColor="text1" w:themeTint="F2"/>
        </w:rPr>
        <w:t xml:space="preserve">Provide a description of the assessment processes used to gather the data upon which the evaluation of the program quality is based; include the frequency with which these assessment processes are carried out.  </w:t>
      </w:r>
    </w:p>
    <w:p w14:paraId="4923A499" w14:textId="77777777" w:rsidR="003D1860" w:rsidRPr="008A2F3F" w:rsidRDefault="003D1860" w:rsidP="00A51DD3">
      <w:pPr>
        <w:rPr>
          <w:rFonts w:ascii="Egyptienne F LT Std" w:hAnsi="Egyptienne F LT Std"/>
          <w:color w:val="0D0D0D" w:themeColor="text1" w:themeTint="F2"/>
        </w:rPr>
      </w:pPr>
    </w:p>
    <w:p w14:paraId="776E7040" w14:textId="77777777" w:rsidR="00081B6A" w:rsidRPr="008A2F3F" w:rsidRDefault="001B5A90" w:rsidP="00A51DD3">
      <w:pPr>
        <w:pStyle w:val="Heading2"/>
        <w:numPr>
          <w:ilvl w:val="0"/>
          <w:numId w:val="34"/>
        </w:numPr>
        <w:rPr>
          <w:rFonts w:ascii="Times New Roman" w:hAnsi="Times New Roman"/>
          <w:i w:val="0"/>
          <w:color w:val="0D0D0D" w:themeColor="text1" w:themeTint="F2"/>
        </w:rPr>
      </w:pPr>
      <w:bookmarkStart w:id="145" w:name="_Toc98937762"/>
      <w:r w:rsidRPr="008A2F3F">
        <w:rPr>
          <w:rFonts w:ascii="Times New Roman" w:hAnsi="Times New Roman"/>
          <w:i w:val="0"/>
          <w:color w:val="0D0D0D" w:themeColor="text1" w:themeTint="F2"/>
        </w:rPr>
        <w:t>Maintenance and Enhancement of the Program</w:t>
      </w:r>
      <w:bookmarkEnd w:id="145"/>
    </w:p>
    <w:p w14:paraId="62D52BF4" w14:textId="77777777" w:rsidR="001B5A90" w:rsidRPr="008A2F3F" w:rsidRDefault="0063192F" w:rsidP="001B5A90">
      <w:pPr>
        <w:rPr>
          <w:color w:val="0D0D0D" w:themeColor="text1" w:themeTint="F2"/>
        </w:rPr>
      </w:pPr>
      <w:r w:rsidRPr="008A2F3F">
        <w:rPr>
          <w:rFonts w:ascii="Egyptienne F LT Std" w:hAnsi="Egyptienne F LT Std"/>
          <w:color w:val="0D0D0D" w:themeColor="text1" w:themeTint="F2"/>
        </w:rPr>
        <w:t xml:space="preserve">Describe how the results of assessment processes are used to maintain and enhance the program.  Describe any changes that have been made </w:t>
      </w:r>
      <w:r w:rsidR="0061625E" w:rsidRPr="008A2F3F">
        <w:rPr>
          <w:rFonts w:ascii="Egyptienne F LT Std" w:hAnsi="Egyptienne F LT Std"/>
          <w:color w:val="0D0D0D" w:themeColor="text1" w:themeTint="F2"/>
        </w:rPr>
        <w:t>for the purpose of enhancing</w:t>
      </w:r>
      <w:r w:rsidRPr="008A2F3F">
        <w:rPr>
          <w:rFonts w:ascii="Egyptienne F LT Std" w:hAnsi="Egyptienne F LT Std"/>
          <w:color w:val="0D0D0D" w:themeColor="text1" w:themeTint="F2"/>
        </w:rPr>
        <w:t xml:space="preserve"> the program and the results of those changes (</w:t>
      </w:r>
      <w:proofErr w:type="gramStart"/>
      <w:r w:rsidRPr="008A2F3F">
        <w:rPr>
          <w:rFonts w:ascii="Egyptienne F LT Std" w:hAnsi="Egyptienne F LT Std"/>
          <w:color w:val="0D0D0D" w:themeColor="text1" w:themeTint="F2"/>
        </w:rPr>
        <w:t>whether or not</w:t>
      </w:r>
      <w:proofErr w:type="gramEnd"/>
      <w:r w:rsidRPr="008A2F3F">
        <w:rPr>
          <w:rFonts w:ascii="Egyptienne F LT Std" w:hAnsi="Egyptienne F LT Std"/>
          <w:color w:val="0D0D0D" w:themeColor="text1" w:themeTint="F2"/>
        </w:rPr>
        <w:t xml:space="preserve"> effective) in those cases where re-assessment of the results has been completed.  Indicate any significant future program improvement plans based upon recent assessments.  Provide a brief rationale for each of these planned changes.</w:t>
      </w:r>
    </w:p>
    <w:p w14:paraId="27040E47" w14:textId="77777777" w:rsidR="003D1860" w:rsidRPr="008A2F3F" w:rsidRDefault="003D1860" w:rsidP="00A51DD3">
      <w:pPr>
        <w:rPr>
          <w:rFonts w:ascii="Egyptienne F LT Std" w:hAnsi="Egyptienne F LT Std"/>
          <w:b/>
          <w:color w:val="0D0D0D" w:themeColor="text1" w:themeTint="F2"/>
        </w:rPr>
      </w:pPr>
    </w:p>
    <w:p w14:paraId="61A47D14" w14:textId="77777777" w:rsidR="00081B6A" w:rsidRPr="008A2F3F" w:rsidRDefault="003D1860" w:rsidP="00A51DD3">
      <w:pPr>
        <w:pStyle w:val="Heading2"/>
        <w:numPr>
          <w:ilvl w:val="0"/>
          <w:numId w:val="34"/>
        </w:numPr>
        <w:rPr>
          <w:rFonts w:ascii="Times New Roman" w:hAnsi="Times New Roman"/>
          <w:i w:val="0"/>
          <w:color w:val="0D0D0D" w:themeColor="text1" w:themeTint="F2"/>
        </w:rPr>
      </w:pPr>
      <w:bookmarkStart w:id="146" w:name="_Toc98937763"/>
      <w:r w:rsidRPr="008A2F3F">
        <w:rPr>
          <w:rFonts w:ascii="Times New Roman" w:hAnsi="Times New Roman"/>
          <w:i w:val="0"/>
          <w:color w:val="0D0D0D" w:themeColor="text1" w:themeTint="F2"/>
        </w:rPr>
        <w:t>Additional Information</w:t>
      </w:r>
      <w:bookmarkEnd w:id="146"/>
    </w:p>
    <w:p w14:paraId="7E5F4672" w14:textId="14C82392" w:rsidR="00806B89" w:rsidRPr="008A2F3F" w:rsidRDefault="003D1860" w:rsidP="00A51DD3">
      <w:pPr>
        <w:rPr>
          <w:color w:val="0D0D0D" w:themeColor="text1" w:themeTint="F2"/>
        </w:rPr>
      </w:pPr>
      <w:r w:rsidRPr="008A2F3F">
        <w:rPr>
          <w:color w:val="0D0D0D" w:themeColor="text1" w:themeTint="F2"/>
        </w:rPr>
        <w:t xml:space="preserve">Copies of any of the assessment instruments or materials referenced in </w:t>
      </w:r>
      <w:r w:rsidR="001B5A90" w:rsidRPr="008A2F3F">
        <w:rPr>
          <w:color w:val="0D0D0D" w:themeColor="text1" w:themeTint="F2"/>
        </w:rPr>
        <w:t xml:space="preserve">I. </w:t>
      </w:r>
      <w:r w:rsidR="00605DF4" w:rsidRPr="008A2F3F">
        <w:rPr>
          <w:color w:val="0D0D0D" w:themeColor="text1" w:themeTint="F2"/>
        </w:rPr>
        <w:t>and</w:t>
      </w:r>
      <w:r w:rsidRPr="008A2F3F">
        <w:rPr>
          <w:color w:val="0D0D0D" w:themeColor="text1" w:themeTint="F2"/>
        </w:rPr>
        <w:t xml:space="preserve"> </w:t>
      </w:r>
      <w:r w:rsidR="001B5A90" w:rsidRPr="008A2F3F">
        <w:rPr>
          <w:color w:val="0D0D0D" w:themeColor="text1" w:themeTint="F2"/>
        </w:rPr>
        <w:t>II.</w:t>
      </w:r>
      <w:r w:rsidRPr="008A2F3F">
        <w:rPr>
          <w:color w:val="0D0D0D" w:themeColor="text1" w:themeTint="F2"/>
        </w:rPr>
        <w:t xml:space="preserve"> must be available for review at the time of the visit.  Other information such as minutes from meetings where the assessment results were evaluated and where recommendations for action were made could also be included.</w:t>
      </w:r>
    </w:p>
    <w:p w14:paraId="2553CD76" w14:textId="103D6FA9" w:rsidR="006B7C98" w:rsidRPr="00767A36" w:rsidRDefault="00806B89">
      <w:pPr>
        <w:rPr>
          <w:color w:val="0D0D0D" w:themeColor="text1" w:themeTint="F2"/>
        </w:rPr>
      </w:pPr>
      <w:r w:rsidRPr="008A2F3F">
        <w:rPr>
          <w:color w:val="0D0D0D" w:themeColor="text1" w:themeTint="F2"/>
        </w:rPr>
        <w:br w:type="page"/>
      </w:r>
    </w:p>
    <w:p w14:paraId="70AFC824" w14:textId="40992277" w:rsidR="006B7C98" w:rsidRPr="00E20898" w:rsidRDefault="00F1159D" w:rsidP="00843C0C">
      <w:pPr>
        <w:pStyle w:val="Heading1"/>
        <w:rPr>
          <w:rFonts w:ascii="Arial" w:hAnsi="Arial" w:cs="Arial"/>
          <w:color w:val="FF6600"/>
        </w:rPr>
      </w:pPr>
      <w:bookmarkStart w:id="147" w:name="_Toc98937764"/>
      <w:bookmarkStart w:id="148" w:name="_Hlk94265164"/>
      <w:r w:rsidRPr="00E20898">
        <w:rPr>
          <w:rFonts w:ascii="Arial" w:hAnsi="Arial" w:cs="Arial"/>
          <w:color w:val="FF6600"/>
        </w:rPr>
        <w:lastRenderedPageBreak/>
        <w:t xml:space="preserve">CRITERION MS5 </w:t>
      </w:r>
      <w:r w:rsidR="006B7C98" w:rsidRPr="00E20898">
        <w:rPr>
          <w:rFonts w:ascii="Arial" w:hAnsi="Arial" w:cs="Arial"/>
          <w:color w:val="FF6600"/>
        </w:rPr>
        <w:t>CURRICULUM</w:t>
      </w:r>
      <w:bookmarkEnd w:id="147"/>
      <w:r w:rsidR="006B7C98" w:rsidRPr="00E20898">
        <w:rPr>
          <w:rFonts w:ascii="Arial" w:hAnsi="Arial" w:cs="Arial"/>
          <w:color w:val="FF6600"/>
        </w:rPr>
        <w:t xml:space="preserve"> </w:t>
      </w:r>
    </w:p>
    <w:p w14:paraId="14F63208" w14:textId="77777777" w:rsidR="006B7C98" w:rsidRDefault="006B7C98">
      <w:pPr>
        <w:rPr>
          <w:b/>
          <w:bCs/>
          <w:color w:val="595959" w:themeColor="text1" w:themeTint="A6"/>
          <w:sz w:val="28"/>
          <w:szCs w:val="28"/>
        </w:rPr>
      </w:pPr>
    </w:p>
    <w:p w14:paraId="3E73361B" w14:textId="50CBFEED" w:rsidR="00047E69" w:rsidRPr="00361493" w:rsidRDefault="00047E69" w:rsidP="00361493">
      <w:pPr>
        <w:pStyle w:val="ListParagraph"/>
        <w:numPr>
          <w:ilvl w:val="0"/>
          <w:numId w:val="91"/>
        </w:numPr>
        <w:rPr>
          <w:rStyle w:val="Heading2Char"/>
          <w:i w:val="0"/>
          <w:iCs w:val="0"/>
        </w:rPr>
      </w:pPr>
      <w:bookmarkStart w:id="149" w:name="_Toc98937765"/>
      <w:r w:rsidRPr="00361493">
        <w:rPr>
          <w:rStyle w:val="Heading2Char"/>
          <w:i w:val="0"/>
          <w:iCs w:val="0"/>
        </w:rPr>
        <w:t>Program of Study</w:t>
      </w:r>
      <w:bookmarkEnd w:id="149"/>
    </w:p>
    <w:p w14:paraId="15D412DF" w14:textId="77777777" w:rsidR="00047E69" w:rsidRDefault="00047E69">
      <w:pPr>
        <w:rPr>
          <w:b/>
          <w:bCs/>
          <w:color w:val="595959" w:themeColor="text1" w:themeTint="A6"/>
          <w:sz w:val="28"/>
          <w:szCs w:val="28"/>
        </w:rPr>
      </w:pPr>
    </w:p>
    <w:p w14:paraId="1298FFCA" w14:textId="17229F01" w:rsidR="00047E69" w:rsidRPr="008A2F3F" w:rsidRDefault="00047E69">
      <w:pPr>
        <w:rPr>
          <w:color w:val="0D0D0D" w:themeColor="text1" w:themeTint="F2"/>
        </w:rPr>
      </w:pPr>
      <w:r w:rsidRPr="008A2F3F">
        <w:rPr>
          <w:color w:val="0D0D0D" w:themeColor="text1" w:themeTint="F2"/>
        </w:rPr>
        <w:t xml:space="preserve">Describe how each student’s overall program of </w:t>
      </w:r>
      <w:r w:rsidR="00BE5F53" w:rsidRPr="008A2F3F">
        <w:rPr>
          <w:color w:val="0D0D0D" w:themeColor="text1" w:themeTint="F2"/>
        </w:rPr>
        <w:t xml:space="preserve">post-secondary </w:t>
      </w:r>
      <w:r w:rsidRPr="008A2F3F">
        <w:rPr>
          <w:color w:val="0D0D0D" w:themeColor="text1" w:themeTint="F2"/>
        </w:rPr>
        <w:t>study satisfies the curricular components of the program criteria relevant to the master’s level program name.</w:t>
      </w:r>
    </w:p>
    <w:p w14:paraId="7F8C942A" w14:textId="77777777" w:rsidR="00DC3747" w:rsidRPr="008A2F3F" w:rsidRDefault="00DC3747" w:rsidP="00DC3747">
      <w:pPr>
        <w:rPr>
          <w:color w:val="0D0D0D" w:themeColor="text1" w:themeTint="F2"/>
        </w:rPr>
      </w:pPr>
    </w:p>
    <w:p w14:paraId="116D1E39" w14:textId="77777777" w:rsidR="00806B89" w:rsidRPr="008A2F3F" w:rsidRDefault="00806B89" w:rsidP="006A730E">
      <w:pPr>
        <w:rPr>
          <w:b/>
          <w:bCs/>
          <w:color w:val="0D0D0D" w:themeColor="text1" w:themeTint="F2"/>
          <w:sz w:val="28"/>
          <w:szCs w:val="28"/>
        </w:rPr>
      </w:pPr>
    </w:p>
    <w:p w14:paraId="7C907FC8" w14:textId="350F6FD1" w:rsidR="00047E69" w:rsidRPr="00361493" w:rsidRDefault="00047E69" w:rsidP="00361493">
      <w:pPr>
        <w:pStyle w:val="ListParagraph"/>
        <w:numPr>
          <w:ilvl w:val="0"/>
          <w:numId w:val="91"/>
        </w:numPr>
        <w:rPr>
          <w:rStyle w:val="Heading2Char"/>
          <w:i w:val="0"/>
          <w:iCs w:val="0"/>
        </w:rPr>
      </w:pPr>
      <w:bookmarkStart w:id="150" w:name="_Toc98937766"/>
      <w:r w:rsidRPr="00361493">
        <w:rPr>
          <w:rStyle w:val="Heading2Char"/>
          <w:i w:val="0"/>
          <w:iCs w:val="0"/>
        </w:rPr>
        <w:t>Program Curriculum</w:t>
      </w:r>
      <w:bookmarkEnd w:id="150"/>
    </w:p>
    <w:p w14:paraId="37A3FCE1" w14:textId="2CC2683D" w:rsidR="00DC3747" w:rsidRPr="008A2F3F" w:rsidRDefault="00DC3747" w:rsidP="00DC3747">
      <w:pPr>
        <w:rPr>
          <w:color w:val="0D0D0D" w:themeColor="text1" w:themeTint="F2"/>
          <w:sz w:val="28"/>
          <w:szCs w:val="28"/>
        </w:rPr>
      </w:pPr>
    </w:p>
    <w:p w14:paraId="3925BB49" w14:textId="3E3CC407" w:rsidR="00DC3747" w:rsidRPr="00612AF8" w:rsidRDefault="00DC3747" w:rsidP="00DC3747">
      <w:pPr>
        <w:rPr>
          <w:color w:val="0D0D0D" w:themeColor="text1" w:themeTint="F2"/>
        </w:rPr>
      </w:pPr>
      <w:r w:rsidRPr="008A2F3F">
        <w:rPr>
          <w:color w:val="0D0D0D" w:themeColor="text1" w:themeTint="F2"/>
        </w:rPr>
        <w:t xml:space="preserve">Describe how the program provides adequate content for each </w:t>
      </w:r>
      <w:r w:rsidR="00984243">
        <w:rPr>
          <w:color w:val="0D0D0D" w:themeColor="text1" w:themeTint="F2"/>
        </w:rPr>
        <w:t xml:space="preserve">curricular </w:t>
      </w:r>
      <w:r w:rsidRPr="00612AF8">
        <w:rPr>
          <w:color w:val="0D0D0D" w:themeColor="text1" w:themeTint="F2"/>
        </w:rPr>
        <w:t>component, consistent with the student outcomes and program educational objectives, to ensure that students are prepared to enter the practice of engineering and includes:</w:t>
      </w:r>
    </w:p>
    <w:p w14:paraId="4094196F" w14:textId="05E47962" w:rsidR="00DC3747" w:rsidRPr="00612AF8" w:rsidRDefault="00DC3747" w:rsidP="00DC3747">
      <w:pPr>
        <w:rPr>
          <w:color w:val="0D0D0D" w:themeColor="text1" w:themeTint="F2"/>
        </w:rPr>
      </w:pPr>
    </w:p>
    <w:p w14:paraId="29116079" w14:textId="6C5C397F" w:rsidR="00DC3747" w:rsidRPr="00612AF8" w:rsidRDefault="00DC3747" w:rsidP="00DC3747">
      <w:pPr>
        <w:pStyle w:val="ListParagraph"/>
        <w:numPr>
          <w:ilvl w:val="0"/>
          <w:numId w:val="85"/>
        </w:numPr>
        <w:rPr>
          <w:color w:val="0D0D0D" w:themeColor="text1" w:themeTint="F2"/>
        </w:rPr>
      </w:pPr>
      <w:bookmarkStart w:id="151" w:name="_Hlk98878391"/>
      <w:r w:rsidRPr="00612AF8">
        <w:rPr>
          <w:color w:val="0D0D0D" w:themeColor="text1" w:themeTint="F2"/>
        </w:rPr>
        <w:t xml:space="preserve">a minimum of 30 semester credit hours </w:t>
      </w:r>
      <w:r w:rsidR="005C0E40" w:rsidRPr="00612AF8">
        <w:rPr>
          <w:color w:val="0D0D0D" w:themeColor="text1" w:themeTint="F2"/>
        </w:rPr>
        <w:t>(or equivalent) beyond the baccalaureate level.</w:t>
      </w:r>
    </w:p>
    <w:p w14:paraId="2916A01E" w14:textId="7463B9E0" w:rsidR="005C0E40" w:rsidRPr="00612AF8" w:rsidRDefault="005C0E40" w:rsidP="000D7E2F">
      <w:pPr>
        <w:pStyle w:val="ListParagraph"/>
        <w:numPr>
          <w:ilvl w:val="0"/>
          <w:numId w:val="85"/>
        </w:numPr>
        <w:rPr>
          <w:color w:val="0D0D0D" w:themeColor="text1" w:themeTint="F2"/>
        </w:rPr>
      </w:pPr>
      <w:r w:rsidRPr="00612AF8">
        <w:rPr>
          <w:color w:val="0D0D0D" w:themeColor="text1" w:themeTint="F2"/>
        </w:rPr>
        <w:t>topics in a specific field of study or area of professional practice consistent with the program name and at a level beyond baccalaureate-level programs.</w:t>
      </w:r>
    </w:p>
    <w:bookmarkEnd w:id="148"/>
    <w:bookmarkEnd w:id="151"/>
    <w:p w14:paraId="281E8FFB" w14:textId="285610C5" w:rsidR="00C50056" w:rsidRPr="00612AF8" w:rsidRDefault="00C50056" w:rsidP="00047E69">
      <w:pPr>
        <w:rPr>
          <w:b/>
          <w:bCs/>
          <w:color w:val="0D0D0D" w:themeColor="text1" w:themeTint="F2"/>
          <w:sz w:val="28"/>
          <w:szCs w:val="28"/>
        </w:rPr>
      </w:pPr>
      <w:r w:rsidRPr="00612AF8">
        <w:rPr>
          <w:b/>
          <w:bCs/>
          <w:color w:val="0D0D0D" w:themeColor="text1" w:themeTint="F2"/>
          <w:sz w:val="28"/>
          <w:szCs w:val="28"/>
        </w:rPr>
        <w:br w:type="page"/>
      </w:r>
    </w:p>
    <w:p w14:paraId="378660BB" w14:textId="6884901A" w:rsidR="0063192F" w:rsidRPr="00FB0F6B" w:rsidRDefault="00F1159D" w:rsidP="0063192F">
      <w:pPr>
        <w:pStyle w:val="Heading1"/>
        <w:rPr>
          <w:rFonts w:ascii="Arial" w:hAnsi="Arial" w:cs="Arial"/>
          <w:i/>
          <w:color w:val="FF6600"/>
        </w:rPr>
      </w:pPr>
      <w:bookmarkStart w:id="152" w:name="_Toc98937767"/>
      <w:r>
        <w:rPr>
          <w:rFonts w:ascii="Arial" w:hAnsi="Arial" w:cs="Arial"/>
          <w:color w:val="FF6600"/>
        </w:rPr>
        <w:lastRenderedPageBreak/>
        <w:t xml:space="preserve">CRITERION MS6 </w:t>
      </w:r>
      <w:r w:rsidR="003D1860" w:rsidRPr="00FB0F6B">
        <w:rPr>
          <w:rFonts w:ascii="Arial" w:hAnsi="Arial" w:cs="Arial"/>
          <w:color w:val="FF6600"/>
        </w:rPr>
        <w:t>FACULTY</w:t>
      </w:r>
      <w:bookmarkEnd w:id="152"/>
      <w:r w:rsidR="003D1860" w:rsidRPr="00FB0F6B">
        <w:rPr>
          <w:rFonts w:ascii="Arial" w:hAnsi="Arial" w:cs="Arial"/>
          <w:color w:val="FF6600"/>
        </w:rPr>
        <w:t xml:space="preserve"> </w:t>
      </w:r>
    </w:p>
    <w:p w14:paraId="3939C9E4" w14:textId="77777777" w:rsidR="003D1860" w:rsidRPr="00A82C9C" w:rsidRDefault="003D1860" w:rsidP="00A51DD3">
      <w:pPr>
        <w:pStyle w:val="Heading2"/>
        <w:numPr>
          <w:ilvl w:val="0"/>
          <w:numId w:val="39"/>
        </w:numPr>
        <w:rPr>
          <w:rFonts w:ascii="Times New Roman" w:hAnsi="Times New Roman"/>
          <w:i w:val="0"/>
          <w:color w:val="595959" w:themeColor="text1" w:themeTint="A6"/>
        </w:rPr>
      </w:pPr>
      <w:bookmarkStart w:id="153" w:name="_Toc445664153"/>
      <w:bookmarkStart w:id="154" w:name="_Toc445664243"/>
      <w:bookmarkStart w:id="155" w:name="_Toc445744335"/>
      <w:bookmarkStart w:id="156" w:name="_Toc98937768"/>
      <w:bookmarkEnd w:id="153"/>
      <w:bookmarkEnd w:id="154"/>
      <w:bookmarkEnd w:id="155"/>
      <w:r w:rsidRPr="00A82C9C">
        <w:rPr>
          <w:rFonts w:ascii="Times New Roman" w:hAnsi="Times New Roman"/>
          <w:i w:val="0"/>
          <w:color w:val="595959" w:themeColor="text1" w:themeTint="A6"/>
        </w:rPr>
        <w:t>Faculty Qualifications</w:t>
      </w:r>
      <w:bookmarkEnd w:id="156"/>
    </w:p>
    <w:p w14:paraId="7902EF24" w14:textId="1B6C6A0B" w:rsidR="003D1860" w:rsidRPr="00A82C9C" w:rsidRDefault="003D1860" w:rsidP="00A51DD3">
      <w:pPr>
        <w:rPr>
          <w:color w:val="595959" w:themeColor="text1" w:themeTint="A6"/>
        </w:rPr>
      </w:pPr>
      <w:r w:rsidRPr="00A82C9C">
        <w:rPr>
          <w:color w:val="595959" w:themeColor="text1" w:themeTint="A6"/>
        </w:rPr>
        <w:t>Describe the qualifications of the faculty</w:t>
      </w:r>
      <w:r w:rsidR="002B3F81" w:rsidRPr="00A82C9C">
        <w:rPr>
          <w:color w:val="595959" w:themeColor="text1" w:themeTint="A6"/>
        </w:rPr>
        <w:t>, demonstrating</w:t>
      </w:r>
      <w:r w:rsidRPr="00A82C9C">
        <w:rPr>
          <w:color w:val="595959" w:themeColor="text1" w:themeTint="A6"/>
        </w:rPr>
        <w:t xml:space="preserve"> </w:t>
      </w:r>
      <w:r w:rsidR="002B3F81" w:rsidRPr="00A82C9C">
        <w:rPr>
          <w:color w:val="595959" w:themeColor="text1" w:themeTint="A6"/>
        </w:rPr>
        <w:t xml:space="preserve">appropriate education and/or experience to teach </w:t>
      </w:r>
      <w:r w:rsidR="00F04DD1" w:rsidRPr="00A82C9C">
        <w:rPr>
          <w:color w:val="595959" w:themeColor="text1" w:themeTint="A6"/>
        </w:rPr>
        <w:t>master’s</w:t>
      </w:r>
      <w:r w:rsidR="002B3F81" w:rsidRPr="00A82C9C">
        <w:rPr>
          <w:color w:val="595959" w:themeColor="text1" w:themeTint="A6"/>
        </w:rPr>
        <w:t xml:space="preserve"> level courses</w:t>
      </w:r>
      <w:r w:rsidR="003A5A93" w:rsidRPr="00A82C9C">
        <w:rPr>
          <w:color w:val="595959" w:themeColor="text1" w:themeTint="A6"/>
        </w:rPr>
        <w:t xml:space="preserve">. </w:t>
      </w:r>
      <w:r w:rsidR="002B3F81" w:rsidRPr="00A82C9C">
        <w:rPr>
          <w:color w:val="595959" w:themeColor="text1" w:themeTint="A6"/>
        </w:rPr>
        <w:t xml:space="preserve">Describe </w:t>
      </w:r>
      <w:r w:rsidRPr="00A82C9C">
        <w:rPr>
          <w:color w:val="595959" w:themeColor="text1" w:themeTint="A6"/>
        </w:rPr>
        <w:t xml:space="preserve">how they are adequate to cover all the curricular areas of the </w:t>
      </w:r>
      <w:r w:rsidR="00F04DD1" w:rsidRPr="00A82C9C">
        <w:rPr>
          <w:color w:val="595959" w:themeColor="text1" w:themeTint="A6"/>
        </w:rPr>
        <w:t xml:space="preserve">master’s level </w:t>
      </w:r>
      <w:r w:rsidRPr="00A82C9C">
        <w:rPr>
          <w:color w:val="595959" w:themeColor="text1" w:themeTint="A6"/>
        </w:rPr>
        <w:t>program</w:t>
      </w:r>
      <w:r w:rsidR="003A5A93" w:rsidRPr="00A82C9C">
        <w:rPr>
          <w:color w:val="595959" w:themeColor="text1" w:themeTint="A6"/>
        </w:rPr>
        <w:t xml:space="preserve">. </w:t>
      </w:r>
      <w:r w:rsidRPr="00A82C9C">
        <w:rPr>
          <w:color w:val="595959" w:themeColor="text1" w:themeTint="A6"/>
        </w:rPr>
        <w:t>This description should include the composition, size, credentials, and experience of the faculty</w:t>
      </w:r>
      <w:r w:rsidR="003A5A93" w:rsidRPr="00A82C9C">
        <w:rPr>
          <w:color w:val="595959" w:themeColor="text1" w:themeTint="A6"/>
        </w:rPr>
        <w:t xml:space="preserve">. </w:t>
      </w:r>
      <w:r w:rsidRPr="00A82C9C">
        <w:rPr>
          <w:color w:val="595959" w:themeColor="text1" w:themeTint="A6"/>
        </w:rPr>
        <w:t xml:space="preserve">Complete Table </w:t>
      </w:r>
      <w:r w:rsidR="0061625E" w:rsidRPr="00A82C9C">
        <w:rPr>
          <w:color w:val="595959" w:themeColor="text1" w:themeTint="A6"/>
        </w:rPr>
        <w:t>M</w:t>
      </w:r>
      <w:r w:rsidRPr="00A82C9C">
        <w:rPr>
          <w:color w:val="595959" w:themeColor="text1" w:themeTint="A6"/>
        </w:rPr>
        <w:t>-1</w:t>
      </w:r>
      <w:r w:rsidR="003A5A93" w:rsidRPr="00A82C9C">
        <w:rPr>
          <w:color w:val="595959" w:themeColor="text1" w:themeTint="A6"/>
        </w:rPr>
        <w:t xml:space="preserve">. </w:t>
      </w:r>
      <w:r w:rsidRPr="00A82C9C">
        <w:rPr>
          <w:color w:val="595959" w:themeColor="text1" w:themeTint="A6"/>
        </w:rPr>
        <w:t>Include faculty resumes in Appendix B.</w:t>
      </w:r>
    </w:p>
    <w:p w14:paraId="009D2494" w14:textId="77777777" w:rsidR="003D1860" w:rsidRPr="00BB2C88" w:rsidRDefault="003D1860" w:rsidP="00A51DD3">
      <w:pPr>
        <w:rPr>
          <w:rFonts w:ascii="Egyptienne F LT Std" w:hAnsi="Egyptienne F LT Std"/>
          <w:b/>
        </w:rPr>
      </w:pPr>
    </w:p>
    <w:p w14:paraId="2790F5D8" w14:textId="69DD8EE3" w:rsidR="003D1860" w:rsidRPr="00A82C9C" w:rsidRDefault="003D1860" w:rsidP="00A51DD3">
      <w:pPr>
        <w:pStyle w:val="Heading2"/>
        <w:numPr>
          <w:ilvl w:val="0"/>
          <w:numId w:val="39"/>
        </w:numPr>
        <w:rPr>
          <w:rFonts w:ascii="Times New Roman" w:hAnsi="Times New Roman"/>
          <w:i w:val="0"/>
          <w:color w:val="595959" w:themeColor="text1" w:themeTint="A6"/>
        </w:rPr>
      </w:pPr>
      <w:bookmarkStart w:id="157" w:name="_Toc98937769"/>
      <w:r w:rsidRPr="00A82C9C">
        <w:rPr>
          <w:rFonts w:ascii="Times New Roman" w:hAnsi="Times New Roman"/>
          <w:i w:val="0"/>
          <w:color w:val="595959" w:themeColor="text1" w:themeTint="A6"/>
        </w:rPr>
        <w:t>Faculty Workload</w:t>
      </w:r>
      <w:bookmarkEnd w:id="157"/>
      <w:r w:rsidR="00F04DD1" w:rsidRPr="00A82C9C">
        <w:rPr>
          <w:rFonts w:ascii="Times New Roman" w:hAnsi="Times New Roman"/>
          <w:i w:val="0"/>
          <w:color w:val="595959" w:themeColor="text1" w:themeTint="A6"/>
        </w:rPr>
        <w:t xml:space="preserve"> </w:t>
      </w:r>
    </w:p>
    <w:p w14:paraId="7F341C29" w14:textId="73BF87B5" w:rsidR="003D1860" w:rsidRPr="00931566" w:rsidRDefault="003D1860" w:rsidP="00A51DD3">
      <w:pPr>
        <w:rPr>
          <w:color w:val="595959" w:themeColor="text1" w:themeTint="A6"/>
        </w:rPr>
      </w:pPr>
      <w:r w:rsidRPr="00931566">
        <w:rPr>
          <w:color w:val="595959" w:themeColor="text1" w:themeTint="A6"/>
        </w:rPr>
        <w:t xml:space="preserve">Complete Table </w:t>
      </w:r>
      <w:r w:rsidR="0061625E" w:rsidRPr="00931566">
        <w:rPr>
          <w:color w:val="595959" w:themeColor="text1" w:themeTint="A6"/>
        </w:rPr>
        <w:t>M</w:t>
      </w:r>
      <w:r w:rsidRPr="00931566">
        <w:rPr>
          <w:color w:val="595959" w:themeColor="text1" w:themeTint="A6"/>
        </w:rPr>
        <w:t>-2, Faculty Workload Summary and describe this information in terms of workload expectations or requirements</w:t>
      </w:r>
      <w:r w:rsidR="003A34CA" w:rsidRPr="00931566">
        <w:rPr>
          <w:color w:val="595959" w:themeColor="text1" w:themeTint="A6"/>
        </w:rPr>
        <w:t>.</w:t>
      </w:r>
    </w:p>
    <w:p w14:paraId="0D293B2F" w14:textId="77777777" w:rsidR="003D1860" w:rsidRPr="00931566" w:rsidRDefault="003D1860" w:rsidP="00C67369">
      <w:pPr>
        <w:rPr>
          <w:color w:val="595959" w:themeColor="text1" w:themeTint="A6"/>
        </w:rPr>
      </w:pPr>
    </w:p>
    <w:p w14:paraId="01D033B3" w14:textId="77777777" w:rsidR="0063192F" w:rsidRPr="00931566" w:rsidRDefault="0063192F" w:rsidP="0063192F">
      <w:pPr>
        <w:pStyle w:val="Heading2"/>
        <w:numPr>
          <w:ilvl w:val="0"/>
          <w:numId w:val="39"/>
        </w:numPr>
        <w:rPr>
          <w:rFonts w:ascii="Times New Roman" w:hAnsi="Times New Roman"/>
          <w:bCs w:val="0"/>
          <w:i w:val="0"/>
          <w:iCs w:val="0"/>
          <w:color w:val="595959" w:themeColor="text1" w:themeTint="A6"/>
        </w:rPr>
      </w:pPr>
      <w:bookmarkStart w:id="158" w:name="_Toc98937770"/>
      <w:r w:rsidRPr="00931566">
        <w:rPr>
          <w:rFonts w:ascii="Times New Roman" w:hAnsi="Times New Roman"/>
          <w:i w:val="0"/>
          <w:color w:val="595959" w:themeColor="text1" w:themeTint="A6"/>
        </w:rPr>
        <w:t>Faculty Size</w:t>
      </w:r>
      <w:bookmarkEnd w:id="158"/>
    </w:p>
    <w:p w14:paraId="2B5C014B" w14:textId="77777777" w:rsidR="003A34CA" w:rsidRPr="00931566" w:rsidRDefault="003A34CA" w:rsidP="003A34CA">
      <w:pPr>
        <w:rPr>
          <w:color w:val="595959" w:themeColor="text1" w:themeTint="A6"/>
        </w:rPr>
      </w:pPr>
      <w:r w:rsidRPr="00931566">
        <w:rPr>
          <w:color w:val="595959" w:themeColor="text1" w:themeTint="A6"/>
        </w:rPr>
        <w:t>Discuss the adequacy of the size of the faculty and describe the extent and quality of faculty involvement in interactions with students</w:t>
      </w:r>
      <w:r w:rsidR="0061625E" w:rsidRPr="00931566">
        <w:rPr>
          <w:color w:val="595959" w:themeColor="text1" w:themeTint="A6"/>
        </w:rPr>
        <w:t xml:space="preserve"> </w:t>
      </w:r>
      <w:bookmarkStart w:id="159" w:name="OLE_LINK24"/>
      <w:r w:rsidR="0061625E" w:rsidRPr="00931566">
        <w:rPr>
          <w:color w:val="595959" w:themeColor="text1" w:themeTint="A6"/>
        </w:rPr>
        <w:t>in the master’s level</w:t>
      </w:r>
      <w:bookmarkEnd w:id="159"/>
      <w:r w:rsidR="0061625E" w:rsidRPr="00931566">
        <w:rPr>
          <w:color w:val="595959" w:themeColor="text1" w:themeTint="A6"/>
        </w:rPr>
        <w:t xml:space="preserve"> program</w:t>
      </w:r>
      <w:r w:rsidRPr="00931566">
        <w:rPr>
          <w:color w:val="595959" w:themeColor="text1" w:themeTint="A6"/>
        </w:rPr>
        <w:t xml:space="preserve">, student advising and counseling, university service activities, professional development, and interactions with industrial and professional practitioners including employers of students.  </w:t>
      </w:r>
    </w:p>
    <w:p w14:paraId="03AA549F" w14:textId="77777777" w:rsidR="003D1860" w:rsidRPr="00BB2C88" w:rsidRDefault="003D1860" w:rsidP="00C67369">
      <w:pPr>
        <w:rPr>
          <w:rFonts w:ascii="Egyptienne F LT Std" w:hAnsi="Egyptienne F LT Std"/>
        </w:rPr>
      </w:pPr>
    </w:p>
    <w:p w14:paraId="387D0EFC" w14:textId="15C62484" w:rsidR="003D1860" w:rsidRPr="00931566" w:rsidRDefault="003D1860" w:rsidP="00A51DD3">
      <w:pPr>
        <w:pStyle w:val="Heading2"/>
        <w:numPr>
          <w:ilvl w:val="0"/>
          <w:numId w:val="39"/>
        </w:numPr>
        <w:rPr>
          <w:rFonts w:ascii="Times New Roman" w:hAnsi="Times New Roman"/>
          <w:i w:val="0"/>
          <w:color w:val="595959" w:themeColor="text1" w:themeTint="A6"/>
        </w:rPr>
      </w:pPr>
      <w:bookmarkStart w:id="160" w:name="_Toc98937771"/>
      <w:bookmarkStart w:id="161" w:name="OLE_LINK3"/>
      <w:r w:rsidRPr="00931566">
        <w:rPr>
          <w:rFonts w:ascii="Times New Roman" w:hAnsi="Times New Roman"/>
          <w:i w:val="0"/>
          <w:color w:val="595959" w:themeColor="text1" w:themeTint="A6"/>
        </w:rPr>
        <w:t>Professional Development</w:t>
      </w:r>
      <w:bookmarkEnd w:id="160"/>
    </w:p>
    <w:p w14:paraId="30B4AE5E" w14:textId="77777777" w:rsidR="003D1860" w:rsidRPr="00931566" w:rsidRDefault="003D1860" w:rsidP="00A51DD3">
      <w:pPr>
        <w:rPr>
          <w:color w:val="595959" w:themeColor="text1" w:themeTint="A6"/>
        </w:rPr>
      </w:pPr>
      <w:bookmarkStart w:id="162" w:name="OLE_LINK42"/>
      <w:r w:rsidRPr="00931566">
        <w:rPr>
          <w:color w:val="595959" w:themeColor="text1" w:themeTint="A6"/>
        </w:rPr>
        <w:t>Provide detailed descriptions of professional development activities for each faculty member.</w:t>
      </w:r>
    </w:p>
    <w:bookmarkEnd w:id="162"/>
    <w:p w14:paraId="1E92174E" w14:textId="77777777" w:rsidR="003D1860" w:rsidRPr="00BB2C88" w:rsidRDefault="003D1860" w:rsidP="00C67369">
      <w:pPr>
        <w:rPr>
          <w:rFonts w:ascii="Egyptienne F LT Std" w:hAnsi="Egyptienne F LT Std"/>
        </w:rPr>
      </w:pPr>
    </w:p>
    <w:p w14:paraId="6594C5EE" w14:textId="77777777" w:rsidR="003D1860" w:rsidRPr="00931566" w:rsidRDefault="003D1860" w:rsidP="00A51DD3">
      <w:pPr>
        <w:pStyle w:val="Heading2"/>
        <w:numPr>
          <w:ilvl w:val="0"/>
          <w:numId w:val="39"/>
        </w:numPr>
        <w:rPr>
          <w:rFonts w:ascii="Times New Roman" w:hAnsi="Times New Roman"/>
          <w:i w:val="0"/>
        </w:rPr>
      </w:pPr>
      <w:bookmarkStart w:id="163" w:name="_Toc98937772"/>
      <w:r w:rsidRPr="00931566">
        <w:rPr>
          <w:rFonts w:ascii="Times New Roman" w:hAnsi="Times New Roman"/>
          <w:i w:val="0"/>
          <w:color w:val="595959" w:themeColor="text1" w:themeTint="A6"/>
        </w:rPr>
        <w:t>Authority and Responsibility of Faculty</w:t>
      </w:r>
      <w:bookmarkEnd w:id="163"/>
    </w:p>
    <w:p w14:paraId="177A16F4" w14:textId="0895E2E5" w:rsidR="003D1860" w:rsidRPr="00931566" w:rsidRDefault="003D1860" w:rsidP="00A51DD3">
      <w:pPr>
        <w:rPr>
          <w:color w:val="595959" w:themeColor="text1" w:themeTint="A6"/>
        </w:rPr>
      </w:pPr>
      <w:bookmarkStart w:id="164" w:name="OLE_LINK41"/>
      <w:r w:rsidRPr="00931566">
        <w:rPr>
          <w:color w:val="595959" w:themeColor="text1" w:themeTint="A6"/>
        </w:rPr>
        <w:t xml:space="preserve">Describe the role played by the faculty </w:t>
      </w:r>
      <w:r w:rsidR="00C26057">
        <w:rPr>
          <w:color w:val="595959" w:themeColor="text1" w:themeTint="A6"/>
        </w:rPr>
        <w:t xml:space="preserve">members </w:t>
      </w:r>
      <w:r w:rsidRPr="00931566">
        <w:rPr>
          <w:color w:val="595959" w:themeColor="text1" w:themeTint="A6"/>
        </w:rPr>
        <w:t xml:space="preserve">with respect to course creation, modification, and evaluation, their role in the </w:t>
      </w:r>
      <w:r w:rsidR="001E32AF" w:rsidRPr="00931566">
        <w:rPr>
          <w:color w:val="595959" w:themeColor="text1" w:themeTint="A6"/>
        </w:rPr>
        <w:t xml:space="preserve">assessment, maintenance, and enhancement of the </w:t>
      </w:r>
      <w:r w:rsidR="00F04DD1" w:rsidRPr="00931566">
        <w:rPr>
          <w:color w:val="595959" w:themeColor="text1" w:themeTint="A6"/>
        </w:rPr>
        <w:t xml:space="preserve">master’s level </w:t>
      </w:r>
      <w:r w:rsidR="001E32AF" w:rsidRPr="00931566">
        <w:rPr>
          <w:color w:val="595959" w:themeColor="text1" w:themeTint="A6"/>
        </w:rPr>
        <w:t>program</w:t>
      </w:r>
      <w:r w:rsidRPr="00931566">
        <w:rPr>
          <w:color w:val="595959" w:themeColor="text1" w:themeTint="A6"/>
        </w:rPr>
        <w:t xml:space="preserve">.  Describe the roles of others on campus, e.g., </w:t>
      </w:r>
      <w:r w:rsidR="005911C2" w:rsidRPr="00931566">
        <w:rPr>
          <w:color w:val="595959" w:themeColor="text1" w:themeTint="A6"/>
        </w:rPr>
        <w:t>d</w:t>
      </w:r>
      <w:r w:rsidRPr="00931566">
        <w:rPr>
          <w:color w:val="595959" w:themeColor="text1" w:themeTint="A6"/>
        </w:rPr>
        <w:t xml:space="preserve">ean or </w:t>
      </w:r>
      <w:r w:rsidR="005911C2" w:rsidRPr="00931566">
        <w:rPr>
          <w:color w:val="595959" w:themeColor="text1" w:themeTint="A6"/>
        </w:rPr>
        <w:t>p</w:t>
      </w:r>
      <w:r w:rsidRPr="00931566">
        <w:rPr>
          <w:color w:val="595959" w:themeColor="text1" w:themeTint="A6"/>
        </w:rPr>
        <w:t>rovost, with respect to these areas.</w:t>
      </w:r>
    </w:p>
    <w:bookmarkEnd w:id="161"/>
    <w:bookmarkEnd w:id="164"/>
    <w:p w14:paraId="41CF39CD" w14:textId="77777777" w:rsidR="003D1860" w:rsidRPr="00931566" w:rsidRDefault="003D1860" w:rsidP="00A51DD3">
      <w:pPr>
        <w:rPr>
          <w:color w:val="595959" w:themeColor="text1" w:themeTint="A6"/>
        </w:rPr>
      </w:pPr>
    </w:p>
    <w:p w14:paraId="45E938ED" w14:textId="77777777" w:rsidR="003D1860" w:rsidRPr="00BB2C88" w:rsidRDefault="003D1860" w:rsidP="00A51DD3">
      <w:pPr>
        <w:rPr>
          <w:rFonts w:ascii="Egyptienne F LT Std" w:hAnsi="Egyptienne F LT Std"/>
        </w:rPr>
        <w:sectPr w:rsidR="003D1860" w:rsidRPr="00BB2C88" w:rsidSect="00937754">
          <w:footerReference w:type="default" r:id="rId22"/>
          <w:pgSz w:w="12240" w:h="15840"/>
          <w:pgMar w:top="1440" w:right="1440" w:bottom="1440" w:left="1440" w:header="720" w:footer="720" w:gutter="0"/>
          <w:cols w:space="720"/>
          <w:docGrid w:linePitch="360"/>
        </w:sectPr>
      </w:pPr>
    </w:p>
    <w:p w14:paraId="1F39B291" w14:textId="292A033D" w:rsidR="003D1860" w:rsidRPr="00931566" w:rsidRDefault="003D1860" w:rsidP="00A51DD3">
      <w:pPr>
        <w:pStyle w:val="Heading2"/>
        <w:rPr>
          <w:rFonts w:ascii="Arial" w:hAnsi="Arial" w:cs="Arial"/>
          <w:color w:val="595959" w:themeColor="text1" w:themeTint="A6"/>
        </w:rPr>
      </w:pPr>
      <w:bookmarkStart w:id="165" w:name="_Toc268163176"/>
      <w:bookmarkStart w:id="166" w:name="_Toc98937773"/>
      <w:r w:rsidRPr="00931566">
        <w:rPr>
          <w:rFonts w:ascii="Arial" w:hAnsi="Arial" w:cs="Arial"/>
          <w:color w:val="595959" w:themeColor="text1" w:themeTint="A6"/>
        </w:rPr>
        <w:lastRenderedPageBreak/>
        <w:t xml:space="preserve">Table </w:t>
      </w:r>
      <w:r w:rsidR="001E32AF" w:rsidRPr="00931566">
        <w:rPr>
          <w:rFonts w:ascii="Arial" w:hAnsi="Arial" w:cs="Arial"/>
          <w:color w:val="595959" w:themeColor="text1" w:themeTint="A6"/>
        </w:rPr>
        <w:t>M</w:t>
      </w:r>
      <w:r w:rsidR="007E3E36" w:rsidRPr="00931566">
        <w:rPr>
          <w:rFonts w:ascii="Arial" w:hAnsi="Arial" w:cs="Arial"/>
          <w:color w:val="595959" w:themeColor="text1" w:themeTint="A6"/>
        </w:rPr>
        <w:t>-1</w:t>
      </w:r>
      <w:r w:rsidRPr="00931566">
        <w:rPr>
          <w:rFonts w:ascii="Arial" w:hAnsi="Arial" w:cs="Arial"/>
          <w:color w:val="595959" w:themeColor="text1" w:themeTint="A6"/>
        </w:rPr>
        <w:t>.  Faculty Qualifications</w:t>
      </w:r>
      <w:bookmarkEnd w:id="165"/>
      <w:bookmarkEnd w:id="166"/>
    </w:p>
    <w:p w14:paraId="03842FAF" w14:textId="77777777" w:rsidR="00C67369" w:rsidRPr="00931566" w:rsidRDefault="00C67369" w:rsidP="00A51DD3">
      <w:pPr>
        <w:rPr>
          <w:rFonts w:ascii="Arial" w:hAnsi="Arial" w:cs="Arial"/>
          <w:color w:val="595959" w:themeColor="text1" w:themeTint="A6"/>
        </w:rPr>
      </w:pPr>
    </w:p>
    <w:p w14:paraId="0125F93C" w14:textId="77777777" w:rsidR="003D1860" w:rsidRPr="00931566" w:rsidRDefault="005911C2" w:rsidP="00A51DD3">
      <w:pPr>
        <w:rPr>
          <w:rFonts w:ascii="Arial" w:hAnsi="Arial" w:cs="Arial"/>
          <w:b/>
          <w:color w:val="595959" w:themeColor="text1" w:themeTint="A6"/>
        </w:rPr>
      </w:pPr>
      <w:r w:rsidRPr="00931566">
        <w:rPr>
          <w:rFonts w:ascii="Arial" w:hAnsi="Arial" w:cs="Arial"/>
          <w:b/>
          <w:color w:val="595959" w:themeColor="text1" w:themeTint="A6"/>
        </w:rPr>
        <w:t>Name of Program</w:t>
      </w:r>
    </w:p>
    <w:p w14:paraId="28D7302A" w14:textId="77777777" w:rsidR="005911C2" w:rsidRPr="00BB2C88" w:rsidRDefault="005911C2" w:rsidP="00A51DD3">
      <w:pPr>
        <w:rPr>
          <w:rFonts w:ascii="Egyptienne F LT Std" w:hAnsi="Egyptienne F LT Std"/>
        </w:rPr>
      </w:pPr>
    </w:p>
    <w:p w14:paraId="625F8C08" w14:textId="77777777" w:rsidR="005911C2" w:rsidRPr="00BB2C88" w:rsidRDefault="005911C2" w:rsidP="00A51DD3">
      <w:pPr>
        <w:rPr>
          <w:rFonts w:ascii="Egyptienne F LT Std" w:hAnsi="Egyptienne F LT Std"/>
        </w:rPr>
      </w:pPr>
    </w:p>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250"/>
        <w:gridCol w:w="540"/>
        <w:gridCol w:w="990"/>
        <w:gridCol w:w="540"/>
        <w:gridCol w:w="720"/>
        <w:gridCol w:w="630"/>
        <w:gridCol w:w="720"/>
        <w:gridCol w:w="1080"/>
        <w:gridCol w:w="720"/>
        <w:gridCol w:w="720"/>
        <w:gridCol w:w="900"/>
      </w:tblGrid>
      <w:tr w:rsidR="003D1860" w:rsidRPr="00931566" w14:paraId="42779409" w14:textId="77777777" w:rsidTr="003D1860">
        <w:trPr>
          <w:trHeight w:val="517"/>
        </w:trPr>
        <w:tc>
          <w:tcPr>
            <w:tcW w:w="4590" w:type="dxa"/>
            <w:vMerge w:val="restart"/>
            <w:vAlign w:val="center"/>
          </w:tcPr>
          <w:p w14:paraId="068BECE8" w14:textId="77777777" w:rsidR="003D1860" w:rsidRPr="00931566" w:rsidRDefault="003D1860" w:rsidP="00A51DD3">
            <w:pPr>
              <w:rPr>
                <w:color w:val="595959" w:themeColor="text1" w:themeTint="A6"/>
              </w:rPr>
            </w:pPr>
            <w:r w:rsidRPr="00931566">
              <w:rPr>
                <w:color w:val="595959" w:themeColor="text1" w:themeTint="A6"/>
              </w:rPr>
              <w:t>Faculty Name</w:t>
            </w:r>
          </w:p>
        </w:tc>
        <w:tc>
          <w:tcPr>
            <w:tcW w:w="2250" w:type="dxa"/>
            <w:vMerge w:val="restart"/>
            <w:vAlign w:val="center"/>
          </w:tcPr>
          <w:p w14:paraId="410C41EB" w14:textId="77777777" w:rsidR="003D1860" w:rsidRPr="00931566" w:rsidRDefault="003D1860" w:rsidP="00A51DD3">
            <w:pPr>
              <w:rPr>
                <w:color w:val="595959" w:themeColor="text1" w:themeTint="A6"/>
              </w:rPr>
            </w:pPr>
            <w:r w:rsidRPr="00931566">
              <w:rPr>
                <w:color w:val="595959" w:themeColor="text1" w:themeTint="A6"/>
              </w:rPr>
              <w:t>Highest Degree Earned- Field and Year</w:t>
            </w:r>
          </w:p>
        </w:tc>
        <w:tc>
          <w:tcPr>
            <w:tcW w:w="540" w:type="dxa"/>
            <w:vMerge w:val="restart"/>
            <w:textDirection w:val="btLr"/>
          </w:tcPr>
          <w:p w14:paraId="0E49B2B6" w14:textId="77777777" w:rsidR="003D1860" w:rsidRPr="00931566" w:rsidRDefault="003D1860" w:rsidP="00A51DD3">
            <w:pPr>
              <w:jc w:val="center"/>
              <w:rPr>
                <w:color w:val="595959" w:themeColor="text1" w:themeTint="A6"/>
              </w:rPr>
            </w:pPr>
            <w:r w:rsidRPr="00931566">
              <w:rPr>
                <w:color w:val="595959" w:themeColor="text1" w:themeTint="A6"/>
              </w:rPr>
              <w:t xml:space="preserve">Rank </w:t>
            </w:r>
            <w:r w:rsidRPr="00931566">
              <w:rPr>
                <w:color w:val="595959" w:themeColor="text1" w:themeTint="A6"/>
                <w:vertAlign w:val="superscript"/>
              </w:rPr>
              <w:t>1</w:t>
            </w:r>
          </w:p>
        </w:tc>
        <w:tc>
          <w:tcPr>
            <w:tcW w:w="990" w:type="dxa"/>
            <w:vMerge w:val="restart"/>
            <w:textDirection w:val="btLr"/>
          </w:tcPr>
          <w:p w14:paraId="3C599788" w14:textId="77777777" w:rsidR="003D1860" w:rsidRPr="00931566" w:rsidRDefault="003D1860" w:rsidP="00A51DD3">
            <w:pPr>
              <w:jc w:val="center"/>
              <w:rPr>
                <w:color w:val="595959" w:themeColor="text1" w:themeTint="A6"/>
                <w:vertAlign w:val="superscript"/>
              </w:rPr>
            </w:pPr>
            <w:r w:rsidRPr="00931566">
              <w:rPr>
                <w:color w:val="595959" w:themeColor="text1" w:themeTint="A6"/>
              </w:rPr>
              <w:t>Type of Academic Appointment</w:t>
            </w:r>
            <w:r w:rsidRPr="00931566">
              <w:rPr>
                <w:color w:val="595959" w:themeColor="text1" w:themeTint="A6"/>
                <w:vertAlign w:val="superscript"/>
              </w:rPr>
              <w:t>2</w:t>
            </w:r>
          </w:p>
          <w:p w14:paraId="541704B6" w14:textId="77777777" w:rsidR="003D1860" w:rsidRPr="00931566" w:rsidRDefault="003D1860" w:rsidP="00A51DD3">
            <w:pPr>
              <w:jc w:val="center"/>
              <w:rPr>
                <w:color w:val="595959" w:themeColor="text1" w:themeTint="A6"/>
              </w:rPr>
            </w:pPr>
            <w:r w:rsidRPr="00931566">
              <w:rPr>
                <w:color w:val="595959" w:themeColor="text1" w:themeTint="A6"/>
              </w:rPr>
              <w:t>T, TT, NTT</w:t>
            </w:r>
          </w:p>
        </w:tc>
        <w:tc>
          <w:tcPr>
            <w:tcW w:w="540" w:type="dxa"/>
            <w:vMerge w:val="restart"/>
            <w:textDirection w:val="btLr"/>
          </w:tcPr>
          <w:p w14:paraId="121C9ED3" w14:textId="77777777" w:rsidR="003D1860" w:rsidRPr="00931566" w:rsidRDefault="003D1860" w:rsidP="00A51DD3">
            <w:pPr>
              <w:jc w:val="center"/>
              <w:rPr>
                <w:color w:val="595959" w:themeColor="text1" w:themeTint="A6"/>
                <w:vertAlign w:val="superscript"/>
              </w:rPr>
            </w:pPr>
            <w:r w:rsidRPr="00931566">
              <w:rPr>
                <w:color w:val="595959" w:themeColor="text1" w:themeTint="A6"/>
              </w:rPr>
              <w:t>FT or PT</w:t>
            </w:r>
            <w:r w:rsidR="00926D0D" w:rsidRPr="00931566">
              <w:rPr>
                <w:color w:val="595959" w:themeColor="text1" w:themeTint="A6"/>
                <w:vertAlign w:val="superscript"/>
              </w:rPr>
              <w:t>3</w:t>
            </w:r>
          </w:p>
        </w:tc>
        <w:tc>
          <w:tcPr>
            <w:tcW w:w="2070" w:type="dxa"/>
            <w:gridSpan w:val="3"/>
          </w:tcPr>
          <w:p w14:paraId="6F05BCEC" w14:textId="77777777" w:rsidR="003D1860" w:rsidRPr="00931566" w:rsidRDefault="003D1860" w:rsidP="00A51DD3">
            <w:pPr>
              <w:jc w:val="center"/>
              <w:rPr>
                <w:color w:val="595959" w:themeColor="text1" w:themeTint="A6"/>
              </w:rPr>
            </w:pPr>
            <w:r w:rsidRPr="00931566">
              <w:rPr>
                <w:color w:val="595959" w:themeColor="text1" w:themeTint="A6"/>
              </w:rPr>
              <w:t>Years of Experience</w:t>
            </w:r>
          </w:p>
        </w:tc>
        <w:tc>
          <w:tcPr>
            <w:tcW w:w="1080" w:type="dxa"/>
            <w:vMerge w:val="restart"/>
            <w:textDirection w:val="btLr"/>
          </w:tcPr>
          <w:p w14:paraId="4A2D9362" w14:textId="77777777" w:rsidR="003D1860" w:rsidRPr="00931566" w:rsidRDefault="003D1860" w:rsidP="00A51DD3">
            <w:pPr>
              <w:jc w:val="center"/>
              <w:rPr>
                <w:color w:val="595959" w:themeColor="text1" w:themeTint="A6"/>
              </w:rPr>
            </w:pPr>
            <w:r w:rsidRPr="00931566">
              <w:rPr>
                <w:color w:val="595959" w:themeColor="text1" w:themeTint="A6"/>
              </w:rPr>
              <w:t>Professional Registration/ Certification</w:t>
            </w:r>
          </w:p>
        </w:tc>
        <w:tc>
          <w:tcPr>
            <w:tcW w:w="2340" w:type="dxa"/>
            <w:gridSpan w:val="3"/>
          </w:tcPr>
          <w:p w14:paraId="517BF4EF" w14:textId="77777777" w:rsidR="003D1860" w:rsidRPr="00931566" w:rsidRDefault="003D1860" w:rsidP="00C67369">
            <w:pPr>
              <w:jc w:val="center"/>
              <w:rPr>
                <w:color w:val="595959" w:themeColor="text1" w:themeTint="A6"/>
              </w:rPr>
            </w:pPr>
            <w:r w:rsidRPr="00931566">
              <w:rPr>
                <w:color w:val="595959" w:themeColor="text1" w:themeTint="A6"/>
              </w:rPr>
              <w:t>Level of Activity</w:t>
            </w:r>
            <w:r w:rsidR="00926D0D" w:rsidRPr="00931566">
              <w:rPr>
                <w:color w:val="595959" w:themeColor="text1" w:themeTint="A6"/>
                <w:vertAlign w:val="superscript"/>
              </w:rPr>
              <w:t>4</w:t>
            </w:r>
          </w:p>
          <w:p w14:paraId="1B7068F7" w14:textId="77777777" w:rsidR="003D1860" w:rsidRPr="00931566" w:rsidRDefault="003D1860" w:rsidP="007B3BDB">
            <w:pPr>
              <w:jc w:val="center"/>
              <w:rPr>
                <w:color w:val="595959" w:themeColor="text1" w:themeTint="A6"/>
              </w:rPr>
            </w:pPr>
            <w:r w:rsidRPr="00931566">
              <w:rPr>
                <w:color w:val="595959" w:themeColor="text1" w:themeTint="A6"/>
              </w:rPr>
              <w:t>H, M, or L</w:t>
            </w:r>
          </w:p>
        </w:tc>
      </w:tr>
      <w:tr w:rsidR="003D1860" w:rsidRPr="00931566" w14:paraId="23D89ADB" w14:textId="77777777" w:rsidTr="003D1860">
        <w:trPr>
          <w:trHeight w:val="2132"/>
        </w:trPr>
        <w:tc>
          <w:tcPr>
            <w:tcW w:w="4590" w:type="dxa"/>
            <w:vMerge/>
            <w:textDirection w:val="btLr"/>
          </w:tcPr>
          <w:p w14:paraId="007701FA" w14:textId="77777777" w:rsidR="003D1860" w:rsidRPr="00931566" w:rsidRDefault="003D1860" w:rsidP="00A51DD3">
            <w:pPr>
              <w:rPr>
                <w:color w:val="595959" w:themeColor="text1" w:themeTint="A6"/>
              </w:rPr>
            </w:pPr>
          </w:p>
        </w:tc>
        <w:tc>
          <w:tcPr>
            <w:tcW w:w="2250" w:type="dxa"/>
            <w:vMerge/>
            <w:textDirection w:val="btLr"/>
          </w:tcPr>
          <w:p w14:paraId="70938C17" w14:textId="77777777" w:rsidR="003D1860" w:rsidRPr="00931566" w:rsidRDefault="003D1860" w:rsidP="00A51DD3">
            <w:pPr>
              <w:rPr>
                <w:color w:val="595959" w:themeColor="text1" w:themeTint="A6"/>
              </w:rPr>
            </w:pPr>
          </w:p>
        </w:tc>
        <w:tc>
          <w:tcPr>
            <w:tcW w:w="540" w:type="dxa"/>
            <w:vMerge/>
            <w:textDirection w:val="btLr"/>
          </w:tcPr>
          <w:p w14:paraId="67723801" w14:textId="77777777" w:rsidR="003D1860" w:rsidRPr="00931566" w:rsidRDefault="003D1860" w:rsidP="00A51DD3">
            <w:pPr>
              <w:jc w:val="center"/>
              <w:rPr>
                <w:color w:val="595959" w:themeColor="text1" w:themeTint="A6"/>
              </w:rPr>
            </w:pPr>
          </w:p>
        </w:tc>
        <w:tc>
          <w:tcPr>
            <w:tcW w:w="990" w:type="dxa"/>
            <w:vMerge/>
            <w:textDirection w:val="btLr"/>
          </w:tcPr>
          <w:p w14:paraId="23DB6817" w14:textId="77777777" w:rsidR="003D1860" w:rsidRPr="00931566" w:rsidRDefault="003D1860" w:rsidP="00A51DD3">
            <w:pPr>
              <w:jc w:val="center"/>
              <w:rPr>
                <w:color w:val="595959" w:themeColor="text1" w:themeTint="A6"/>
              </w:rPr>
            </w:pPr>
          </w:p>
        </w:tc>
        <w:tc>
          <w:tcPr>
            <w:tcW w:w="540" w:type="dxa"/>
            <w:vMerge/>
            <w:textDirection w:val="btLr"/>
          </w:tcPr>
          <w:p w14:paraId="3334F926" w14:textId="77777777" w:rsidR="003D1860" w:rsidRPr="00931566" w:rsidRDefault="003D1860" w:rsidP="00A51DD3">
            <w:pPr>
              <w:jc w:val="center"/>
              <w:rPr>
                <w:color w:val="595959" w:themeColor="text1" w:themeTint="A6"/>
              </w:rPr>
            </w:pPr>
          </w:p>
        </w:tc>
        <w:tc>
          <w:tcPr>
            <w:tcW w:w="720" w:type="dxa"/>
            <w:textDirection w:val="btLr"/>
          </w:tcPr>
          <w:p w14:paraId="1246E287" w14:textId="77777777" w:rsidR="003D1860" w:rsidRPr="00931566" w:rsidRDefault="003D1860" w:rsidP="00A51DD3">
            <w:pPr>
              <w:jc w:val="center"/>
              <w:rPr>
                <w:color w:val="595959" w:themeColor="text1" w:themeTint="A6"/>
              </w:rPr>
            </w:pPr>
            <w:r w:rsidRPr="00931566">
              <w:rPr>
                <w:color w:val="595959" w:themeColor="text1" w:themeTint="A6"/>
              </w:rPr>
              <w:t>Govt./Ind. Practice</w:t>
            </w:r>
          </w:p>
        </w:tc>
        <w:tc>
          <w:tcPr>
            <w:tcW w:w="630" w:type="dxa"/>
            <w:textDirection w:val="btLr"/>
          </w:tcPr>
          <w:p w14:paraId="446CFF9A" w14:textId="77777777" w:rsidR="003D1860" w:rsidRPr="00931566" w:rsidRDefault="003D1860" w:rsidP="00A51DD3">
            <w:pPr>
              <w:jc w:val="center"/>
              <w:rPr>
                <w:color w:val="595959" w:themeColor="text1" w:themeTint="A6"/>
              </w:rPr>
            </w:pPr>
            <w:r w:rsidRPr="00931566">
              <w:rPr>
                <w:color w:val="595959" w:themeColor="text1" w:themeTint="A6"/>
              </w:rPr>
              <w:t>Teaching</w:t>
            </w:r>
          </w:p>
        </w:tc>
        <w:tc>
          <w:tcPr>
            <w:tcW w:w="720" w:type="dxa"/>
            <w:textDirection w:val="btLr"/>
          </w:tcPr>
          <w:p w14:paraId="24969761" w14:textId="77777777" w:rsidR="003D1860" w:rsidRPr="00931566" w:rsidRDefault="003D1860" w:rsidP="00A51DD3">
            <w:pPr>
              <w:jc w:val="center"/>
              <w:rPr>
                <w:color w:val="595959" w:themeColor="text1" w:themeTint="A6"/>
              </w:rPr>
            </w:pPr>
            <w:r w:rsidRPr="00931566">
              <w:rPr>
                <w:color w:val="595959" w:themeColor="text1" w:themeTint="A6"/>
              </w:rPr>
              <w:t>This Institution</w:t>
            </w:r>
          </w:p>
        </w:tc>
        <w:tc>
          <w:tcPr>
            <w:tcW w:w="1080" w:type="dxa"/>
            <w:vMerge/>
            <w:textDirection w:val="btLr"/>
          </w:tcPr>
          <w:p w14:paraId="403A3550" w14:textId="77777777" w:rsidR="003D1860" w:rsidRPr="00931566" w:rsidRDefault="003D1860" w:rsidP="00A51DD3">
            <w:pPr>
              <w:jc w:val="center"/>
              <w:rPr>
                <w:color w:val="595959" w:themeColor="text1" w:themeTint="A6"/>
              </w:rPr>
            </w:pPr>
          </w:p>
        </w:tc>
        <w:tc>
          <w:tcPr>
            <w:tcW w:w="720" w:type="dxa"/>
            <w:textDirection w:val="btLr"/>
          </w:tcPr>
          <w:p w14:paraId="141C0612" w14:textId="77777777" w:rsidR="003D1860" w:rsidRPr="00931566" w:rsidRDefault="003D1860" w:rsidP="00A51DD3">
            <w:pPr>
              <w:jc w:val="center"/>
              <w:rPr>
                <w:color w:val="595959" w:themeColor="text1" w:themeTint="A6"/>
              </w:rPr>
            </w:pPr>
            <w:r w:rsidRPr="00931566">
              <w:rPr>
                <w:color w:val="595959" w:themeColor="text1" w:themeTint="A6"/>
              </w:rPr>
              <w:t>Professional Organizations</w:t>
            </w:r>
          </w:p>
        </w:tc>
        <w:tc>
          <w:tcPr>
            <w:tcW w:w="720" w:type="dxa"/>
            <w:textDirection w:val="btLr"/>
          </w:tcPr>
          <w:p w14:paraId="1221A95F" w14:textId="77777777" w:rsidR="003D1860" w:rsidRPr="00931566" w:rsidRDefault="003D1860" w:rsidP="00A51DD3">
            <w:pPr>
              <w:jc w:val="center"/>
              <w:rPr>
                <w:color w:val="595959" w:themeColor="text1" w:themeTint="A6"/>
              </w:rPr>
            </w:pPr>
            <w:r w:rsidRPr="00931566">
              <w:rPr>
                <w:color w:val="595959" w:themeColor="text1" w:themeTint="A6"/>
              </w:rPr>
              <w:t>Professional Development</w:t>
            </w:r>
          </w:p>
        </w:tc>
        <w:tc>
          <w:tcPr>
            <w:tcW w:w="900" w:type="dxa"/>
            <w:textDirection w:val="btLr"/>
          </w:tcPr>
          <w:p w14:paraId="306B6A45" w14:textId="77777777" w:rsidR="003D1860" w:rsidRPr="00931566" w:rsidRDefault="003D1860" w:rsidP="00A51DD3">
            <w:pPr>
              <w:jc w:val="center"/>
              <w:rPr>
                <w:color w:val="595959" w:themeColor="text1" w:themeTint="A6"/>
              </w:rPr>
            </w:pPr>
            <w:r w:rsidRPr="00931566">
              <w:rPr>
                <w:color w:val="595959" w:themeColor="text1" w:themeTint="A6"/>
              </w:rPr>
              <w:t>Consulting/summer work in industry</w:t>
            </w:r>
          </w:p>
        </w:tc>
      </w:tr>
      <w:tr w:rsidR="003D1860" w:rsidRPr="00931566" w14:paraId="5DA89D6A" w14:textId="77777777" w:rsidTr="003D1860">
        <w:tc>
          <w:tcPr>
            <w:tcW w:w="4590" w:type="dxa"/>
          </w:tcPr>
          <w:p w14:paraId="47B98977" w14:textId="77777777" w:rsidR="003D1860" w:rsidRPr="00931566" w:rsidRDefault="003D1860" w:rsidP="00A51DD3">
            <w:pPr>
              <w:rPr>
                <w:color w:val="595959" w:themeColor="text1" w:themeTint="A6"/>
              </w:rPr>
            </w:pPr>
          </w:p>
        </w:tc>
        <w:tc>
          <w:tcPr>
            <w:tcW w:w="2250" w:type="dxa"/>
          </w:tcPr>
          <w:p w14:paraId="33DB8621" w14:textId="77777777" w:rsidR="003D1860" w:rsidRPr="00931566" w:rsidRDefault="003D1860" w:rsidP="00A51DD3">
            <w:pPr>
              <w:rPr>
                <w:color w:val="595959" w:themeColor="text1" w:themeTint="A6"/>
              </w:rPr>
            </w:pPr>
          </w:p>
        </w:tc>
        <w:tc>
          <w:tcPr>
            <w:tcW w:w="540" w:type="dxa"/>
          </w:tcPr>
          <w:p w14:paraId="07B5690C" w14:textId="77777777" w:rsidR="003D1860" w:rsidRPr="00931566" w:rsidRDefault="003D1860" w:rsidP="00A51DD3">
            <w:pPr>
              <w:rPr>
                <w:color w:val="595959" w:themeColor="text1" w:themeTint="A6"/>
              </w:rPr>
            </w:pPr>
          </w:p>
        </w:tc>
        <w:tc>
          <w:tcPr>
            <w:tcW w:w="990" w:type="dxa"/>
          </w:tcPr>
          <w:p w14:paraId="558BA8A8" w14:textId="77777777" w:rsidR="003D1860" w:rsidRPr="00931566" w:rsidRDefault="003D1860" w:rsidP="00A51DD3">
            <w:pPr>
              <w:rPr>
                <w:color w:val="595959" w:themeColor="text1" w:themeTint="A6"/>
              </w:rPr>
            </w:pPr>
          </w:p>
        </w:tc>
        <w:tc>
          <w:tcPr>
            <w:tcW w:w="540" w:type="dxa"/>
          </w:tcPr>
          <w:p w14:paraId="69D210D1" w14:textId="77777777" w:rsidR="003D1860" w:rsidRPr="00931566" w:rsidRDefault="003D1860" w:rsidP="00A51DD3">
            <w:pPr>
              <w:rPr>
                <w:color w:val="595959" w:themeColor="text1" w:themeTint="A6"/>
              </w:rPr>
            </w:pPr>
          </w:p>
        </w:tc>
        <w:tc>
          <w:tcPr>
            <w:tcW w:w="720" w:type="dxa"/>
          </w:tcPr>
          <w:p w14:paraId="3ADC0F52" w14:textId="77777777" w:rsidR="003D1860" w:rsidRPr="00931566" w:rsidRDefault="003D1860" w:rsidP="00A51DD3">
            <w:pPr>
              <w:rPr>
                <w:color w:val="595959" w:themeColor="text1" w:themeTint="A6"/>
              </w:rPr>
            </w:pPr>
          </w:p>
        </w:tc>
        <w:tc>
          <w:tcPr>
            <w:tcW w:w="630" w:type="dxa"/>
          </w:tcPr>
          <w:p w14:paraId="27449E1F" w14:textId="77777777" w:rsidR="003D1860" w:rsidRPr="00931566" w:rsidRDefault="003D1860" w:rsidP="00A51DD3">
            <w:pPr>
              <w:rPr>
                <w:color w:val="595959" w:themeColor="text1" w:themeTint="A6"/>
              </w:rPr>
            </w:pPr>
          </w:p>
        </w:tc>
        <w:tc>
          <w:tcPr>
            <w:tcW w:w="720" w:type="dxa"/>
          </w:tcPr>
          <w:p w14:paraId="0E72E33B" w14:textId="77777777" w:rsidR="003D1860" w:rsidRPr="00931566" w:rsidRDefault="003D1860" w:rsidP="00A51DD3">
            <w:pPr>
              <w:rPr>
                <w:color w:val="595959" w:themeColor="text1" w:themeTint="A6"/>
              </w:rPr>
            </w:pPr>
          </w:p>
        </w:tc>
        <w:tc>
          <w:tcPr>
            <w:tcW w:w="1080" w:type="dxa"/>
          </w:tcPr>
          <w:p w14:paraId="68840B59" w14:textId="77777777" w:rsidR="003D1860" w:rsidRPr="00931566" w:rsidRDefault="003D1860" w:rsidP="00A51DD3">
            <w:pPr>
              <w:rPr>
                <w:color w:val="595959" w:themeColor="text1" w:themeTint="A6"/>
              </w:rPr>
            </w:pPr>
          </w:p>
        </w:tc>
        <w:tc>
          <w:tcPr>
            <w:tcW w:w="720" w:type="dxa"/>
          </w:tcPr>
          <w:p w14:paraId="2CB44906" w14:textId="77777777" w:rsidR="003D1860" w:rsidRPr="00931566" w:rsidRDefault="003D1860" w:rsidP="00A51DD3">
            <w:pPr>
              <w:rPr>
                <w:color w:val="595959" w:themeColor="text1" w:themeTint="A6"/>
              </w:rPr>
            </w:pPr>
          </w:p>
        </w:tc>
        <w:tc>
          <w:tcPr>
            <w:tcW w:w="720" w:type="dxa"/>
          </w:tcPr>
          <w:p w14:paraId="1B62300B" w14:textId="77777777" w:rsidR="003D1860" w:rsidRPr="00931566" w:rsidRDefault="003D1860" w:rsidP="00A51DD3">
            <w:pPr>
              <w:rPr>
                <w:color w:val="595959" w:themeColor="text1" w:themeTint="A6"/>
              </w:rPr>
            </w:pPr>
          </w:p>
        </w:tc>
        <w:tc>
          <w:tcPr>
            <w:tcW w:w="900" w:type="dxa"/>
          </w:tcPr>
          <w:p w14:paraId="20D9C6B4" w14:textId="77777777" w:rsidR="003D1860" w:rsidRPr="00931566" w:rsidRDefault="003D1860" w:rsidP="00A51DD3">
            <w:pPr>
              <w:rPr>
                <w:color w:val="595959" w:themeColor="text1" w:themeTint="A6"/>
              </w:rPr>
            </w:pPr>
          </w:p>
        </w:tc>
      </w:tr>
      <w:tr w:rsidR="003D1860" w:rsidRPr="00931566" w14:paraId="24644A3E" w14:textId="77777777" w:rsidTr="003D1860">
        <w:tc>
          <w:tcPr>
            <w:tcW w:w="4590" w:type="dxa"/>
          </w:tcPr>
          <w:p w14:paraId="28ABC3ED" w14:textId="77777777" w:rsidR="003D1860" w:rsidRPr="00931566" w:rsidRDefault="003D1860" w:rsidP="00A51DD3">
            <w:pPr>
              <w:rPr>
                <w:color w:val="595959" w:themeColor="text1" w:themeTint="A6"/>
              </w:rPr>
            </w:pPr>
          </w:p>
        </w:tc>
        <w:tc>
          <w:tcPr>
            <w:tcW w:w="2250" w:type="dxa"/>
          </w:tcPr>
          <w:p w14:paraId="60881B76" w14:textId="77777777" w:rsidR="003D1860" w:rsidRPr="00931566" w:rsidRDefault="003D1860" w:rsidP="00A51DD3">
            <w:pPr>
              <w:rPr>
                <w:color w:val="595959" w:themeColor="text1" w:themeTint="A6"/>
              </w:rPr>
            </w:pPr>
          </w:p>
        </w:tc>
        <w:tc>
          <w:tcPr>
            <w:tcW w:w="540" w:type="dxa"/>
          </w:tcPr>
          <w:p w14:paraId="609258D4" w14:textId="77777777" w:rsidR="003D1860" w:rsidRPr="00931566" w:rsidRDefault="003D1860" w:rsidP="00A51DD3">
            <w:pPr>
              <w:rPr>
                <w:color w:val="595959" w:themeColor="text1" w:themeTint="A6"/>
              </w:rPr>
            </w:pPr>
          </w:p>
        </w:tc>
        <w:tc>
          <w:tcPr>
            <w:tcW w:w="990" w:type="dxa"/>
          </w:tcPr>
          <w:p w14:paraId="6966AA7C" w14:textId="77777777" w:rsidR="003D1860" w:rsidRPr="00931566" w:rsidRDefault="003D1860" w:rsidP="00A51DD3">
            <w:pPr>
              <w:rPr>
                <w:color w:val="595959" w:themeColor="text1" w:themeTint="A6"/>
              </w:rPr>
            </w:pPr>
          </w:p>
        </w:tc>
        <w:tc>
          <w:tcPr>
            <w:tcW w:w="540" w:type="dxa"/>
          </w:tcPr>
          <w:p w14:paraId="22A73F59" w14:textId="77777777" w:rsidR="003D1860" w:rsidRPr="00931566" w:rsidRDefault="003D1860" w:rsidP="00A51DD3">
            <w:pPr>
              <w:rPr>
                <w:color w:val="595959" w:themeColor="text1" w:themeTint="A6"/>
              </w:rPr>
            </w:pPr>
          </w:p>
        </w:tc>
        <w:tc>
          <w:tcPr>
            <w:tcW w:w="720" w:type="dxa"/>
          </w:tcPr>
          <w:p w14:paraId="05360D2E" w14:textId="77777777" w:rsidR="003D1860" w:rsidRPr="00931566" w:rsidRDefault="003D1860" w:rsidP="00A51DD3">
            <w:pPr>
              <w:rPr>
                <w:color w:val="595959" w:themeColor="text1" w:themeTint="A6"/>
              </w:rPr>
            </w:pPr>
          </w:p>
        </w:tc>
        <w:tc>
          <w:tcPr>
            <w:tcW w:w="630" w:type="dxa"/>
          </w:tcPr>
          <w:p w14:paraId="05A45B02" w14:textId="77777777" w:rsidR="003D1860" w:rsidRPr="00931566" w:rsidRDefault="003D1860" w:rsidP="00A51DD3">
            <w:pPr>
              <w:rPr>
                <w:color w:val="595959" w:themeColor="text1" w:themeTint="A6"/>
              </w:rPr>
            </w:pPr>
          </w:p>
        </w:tc>
        <w:tc>
          <w:tcPr>
            <w:tcW w:w="720" w:type="dxa"/>
          </w:tcPr>
          <w:p w14:paraId="0D43FF2C" w14:textId="77777777" w:rsidR="003D1860" w:rsidRPr="00931566" w:rsidRDefault="003D1860" w:rsidP="00A51DD3">
            <w:pPr>
              <w:rPr>
                <w:color w:val="595959" w:themeColor="text1" w:themeTint="A6"/>
              </w:rPr>
            </w:pPr>
          </w:p>
        </w:tc>
        <w:tc>
          <w:tcPr>
            <w:tcW w:w="1080" w:type="dxa"/>
          </w:tcPr>
          <w:p w14:paraId="04A0EB3E" w14:textId="77777777" w:rsidR="003D1860" w:rsidRPr="00931566" w:rsidRDefault="003D1860" w:rsidP="00A51DD3">
            <w:pPr>
              <w:rPr>
                <w:color w:val="595959" w:themeColor="text1" w:themeTint="A6"/>
              </w:rPr>
            </w:pPr>
          </w:p>
        </w:tc>
        <w:tc>
          <w:tcPr>
            <w:tcW w:w="720" w:type="dxa"/>
          </w:tcPr>
          <w:p w14:paraId="2C6D5C1A" w14:textId="77777777" w:rsidR="003D1860" w:rsidRPr="00931566" w:rsidRDefault="003D1860" w:rsidP="00A51DD3">
            <w:pPr>
              <w:rPr>
                <w:color w:val="595959" w:themeColor="text1" w:themeTint="A6"/>
              </w:rPr>
            </w:pPr>
          </w:p>
        </w:tc>
        <w:tc>
          <w:tcPr>
            <w:tcW w:w="720" w:type="dxa"/>
          </w:tcPr>
          <w:p w14:paraId="7A731C38" w14:textId="77777777" w:rsidR="003D1860" w:rsidRPr="00931566" w:rsidRDefault="003D1860" w:rsidP="00A51DD3">
            <w:pPr>
              <w:rPr>
                <w:color w:val="595959" w:themeColor="text1" w:themeTint="A6"/>
              </w:rPr>
            </w:pPr>
          </w:p>
        </w:tc>
        <w:tc>
          <w:tcPr>
            <w:tcW w:w="900" w:type="dxa"/>
          </w:tcPr>
          <w:p w14:paraId="2D0E9B30" w14:textId="77777777" w:rsidR="003D1860" w:rsidRPr="00931566" w:rsidRDefault="003D1860" w:rsidP="00A51DD3">
            <w:pPr>
              <w:rPr>
                <w:color w:val="595959" w:themeColor="text1" w:themeTint="A6"/>
              </w:rPr>
            </w:pPr>
          </w:p>
        </w:tc>
      </w:tr>
      <w:tr w:rsidR="003D1860" w:rsidRPr="00931566" w14:paraId="41E197D3" w14:textId="77777777" w:rsidTr="003D1860">
        <w:tc>
          <w:tcPr>
            <w:tcW w:w="4590" w:type="dxa"/>
          </w:tcPr>
          <w:p w14:paraId="36810324" w14:textId="77777777" w:rsidR="003D1860" w:rsidRPr="00931566" w:rsidRDefault="003D1860" w:rsidP="00A51DD3">
            <w:pPr>
              <w:rPr>
                <w:color w:val="595959" w:themeColor="text1" w:themeTint="A6"/>
              </w:rPr>
            </w:pPr>
          </w:p>
        </w:tc>
        <w:tc>
          <w:tcPr>
            <w:tcW w:w="2250" w:type="dxa"/>
          </w:tcPr>
          <w:p w14:paraId="0E625505" w14:textId="77777777" w:rsidR="003D1860" w:rsidRPr="00931566" w:rsidRDefault="003D1860" w:rsidP="00A51DD3">
            <w:pPr>
              <w:rPr>
                <w:color w:val="595959" w:themeColor="text1" w:themeTint="A6"/>
              </w:rPr>
            </w:pPr>
          </w:p>
        </w:tc>
        <w:tc>
          <w:tcPr>
            <w:tcW w:w="540" w:type="dxa"/>
          </w:tcPr>
          <w:p w14:paraId="6D646B98" w14:textId="77777777" w:rsidR="003D1860" w:rsidRPr="00931566" w:rsidRDefault="003D1860" w:rsidP="00A51DD3">
            <w:pPr>
              <w:rPr>
                <w:color w:val="595959" w:themeColor="text1" w:themeTint="A6"/>
              </w:rPr>
            </w:pPr>
          </w:p>
        </w:tc>
        <w:tc>
          <w:tcPr>
            <w:tcW w:w="990" w:type="dxa"/>
          </w:tcPr>
          <w:p w14:paraId="40808AB3" w14:textId="77777777" w:rsidR="003D1860" w:rsidRPr="00931566" w:rsidRDefault="003D1860" w:rsidP="00A51DD3">
            <w:pPr>
              <w:rPr>
                <w:color w:val="595959" w:themeColor="text1" w:themeTint="A6"/>
              </w:rPr>
            </w:pPr>
          </w:p>
        </w:tc>
        <w:tc>
          <w:tcPr>
            <w:tcW w:w="540" w:type="dxa"/>
          </w:tcPr>
          <w:p w14:paraId="1E55BED6" w14:textId="77777777" w:rsidR="003D1860" w:rsidRPr="00931566" w:rsidRDefault="003D1860" w:rsidP="00A51DD3">
            <w:pPr>
              <w:rPr>
                <w:color w:val="595959" w:themeColor="text1" w:themeTint="A6"/>
              </w:rPr>
            </w:pPr>
          </w:p>
        </w:tc>
        <w:tc>
          <w:tcPr>
            <w:tcW w:w="720" w:type="dxa"/>
          </w:tcPr>
          <w:p w14:paraId="5A86C7FF" w14:textId="77777777" w:rsidR="003D1860" w:rsidRPr="00931566" w:rsidRDefault="003D1860" w:rsidP="00A51DD3">
            <w:pPr>
              <w:rPr>
                <w:color w:val="595959" w:themeColor="text1" w:themeTint="A6"/>
              </w:rPr>
            </w:pPr>
          </w:p>
        </w:tc>
        <w:tc>
          <w:tcPr>
            <w:tcW w:w="630" w:type="dxa"/>
          </w:tcPr>
          <w:p w14:paraId="7FB35A93" w14:textId="77777777" w:rsidR="003D1860" w:rsidRPr="00931566" w:rsidRDefault="003D1860" w:rsidP="00A51DD3">
            <w:pPr>
              <w:rPr>
                <w:color w:val="595959" w:themeColor="text1" w:themeTint="A6"/>
              </w:rPr>
            </w:pPr>
          </w:p>
        </w:tc>
        <w:tc>
          <w:tcPr>
            <w:tcW w:w="720" w:type="dxa"/>
          </w:tcPr>
          <w:p w14:paraId="1EA6AA8C" w14:textId="77777777" w:rsidR="003D1860" w:rsidRPr="00931566" w:rsidRDefault="003D1860" w:rsidP="00A51DD3">
            <w:pPr>
              <w:rPr>
                <w:color w:val="595959" w:themeColor="text1" w:themeTint="A6"/>
              </w:rPr>
            </w:pPr>
          </w:p>
        </w:tc>
        <w:tc>
          <w:tcPr>
            <w:tcW w:w="1080" w:type="dxa"/>
          </w:tcPr>
          <w:p w14:paraId="7AE97B1F" w14:textId="77777777" w:rsidR="003D1860" w:rsidRPr="00931566" w:rsidRDefault="003D1860" w:rsidP="00A51DD3">
            <w:pPr>
              <w:rPr>
                <w:color w:val="595959" w:themeColor="text1" w:themeTint="A6"/>
              </w:rPr>
            </w:pPr>
          </w:p>
        </w:tc>
        <w:tc>
          <w:tcPr>
            <w:tcW w:w="720" w:type="dxa"/>
          </w:tcPr>
          <w:p w14:paraId="6A25524A" w14:textId="77777777" w:rsidR="003D1860" w:rsidRPr="00931566" w:rsidRDefault="003D1860" w:rsidP="00A51DD3">
            <w:pPr>
              <w:rPr>
                <w:color w:val="595959" w:themeColor="text1" w:themeTint="A6"/>
              </w:rPr>
            </w:pPr>
          </w:p>
        </w:tc>
        <w:tc>
          <w:tcPr>
            <w:tcW w:w="720" w:type="dxa"/>
          </w:tcPr>
          <w:p w14:paraId="34D2CECE" w14:textId="77777777" w:rsidR="003D1860" w:rsidRPr="00931566" w:rsidRDefault="003D1860" w:rsidP="00A51DD3">
            <w:pPr>
              <w:rPr>
                <w:color w:val="595959" w:themeColor="text1" w:themeTint="A6"/>
              </w:rPr>
            </w:pPr>
          </w:p>
        </w:tc>
        <w:tc>
          <w:tcPr>
            <w:tcW w:w="900" w:type="dxa"/>
          </w:tcPr>
          <w:p w14:paraId="16547A39" w14:textId="77777777" w:rsidR="003D1860" w:rsidRPr="00931566" w:rsidRDefault="003D1860" w:rsidP="00A51DD3">
            <w:pPr>
              <w:rPr>
                <w:color w:val="595959" w:themeColor="text1" w:themeTint="A6"/>
              </w:rPr>
            </w:pPr>
          </w:p>
        </w:tc>
      </w:tr>
      <w:tr w:rsidR="003D1860" w:rsidRPr="00931566" w14:paraId="5CA2F32E" w14:textId="77777777" w:rsidTr="003D1860">
        <w:tc>
          <w:tcPr>
            <w:tcW w:w="4590" w:type="dxa"/>
          </w:tcPr>
          <w:p w14:paraId="068A5F8F" w14:textId="77777777" w:rsidR="003D1860" w:rsidRPr="00931566" w:rsidRDefault="003D1860" w:rsidP="00A51DD3">
            <w:pPr>
              <w:rPr>
                <w:color w:val="595959" w:themeColor="text1" w:themeTint="A6"/>
              </w:rPr>
            </w:pPr>
          </w:p>
        </w:tc>
        <w:tc>
          <w:tcPr>
            <w:tcW w:w="2250" w:type="dxa"/>
          </w:tcPr>
          <w:p w14:paraId="0580A5A1" w14:textId="77777777" w:rsidR="003D1860" w:rsidRPr="00931566" w:rsidRDefault="003D1860" w:rsidP="00A51DD3">
            <w:pPr>
              <w:rPr>
                <w:color w:val="595959" w:themeColor="text1" w:themeTint="A6"/>
              </w:rPr>
            </w:pPr>
          </w:p>
        </w:tc>
        <w:tc>
          <w:tcPr>
            <w:tcW w:w="540" w:type="dxa"/>
          </w:tcPr>
          <w:p w14:paraId="335EB934" w14:textId="77777777" w:rsidR="003D1860" w:rsidRPr="00931566" w:rsidRDefault="003D1860" w:rsidP="00A51DD3">
            <w:pPr>
              <w:rPr>
                <w:color w:val="595959" w:themeColor="text1" w:themeTint="A6"/>
              </w:rPr>
            </w:pPr>
          </w:p>
        </w:tc>
        <w:tc>
          <w:tcPr>
            <w:tcW w:w="990" w:type="dxa"/>
          </w:tcPr>
          <w:p w14:paraId="53F3BDB5" w14:textId="77777777" w:rsidR="003D1860" w:rsidRPr="00931566" w:rsidRDefault="003D1860" w:rsidP="00A51DD3">
            <w:pPr>
              <w:rPr>
                <w:color w:val="595959" w:themeColor="text1" w:themeTint="A6"/>
              </w:rPr>
            </w:pPr>
          </w:p>
        </w:tc>
        <w:tc>
          <w:tcPr>
            <w:tcW w:w="540" w:type="dxa"/>
          </w:tcPr>
          <w:p w14:paraId="48C19CF9" w14:textId="77777777" w:rsidR="003D1860" w:rsidRPr="00931566" w:rsidRDefault="003D1860" w:rsidP="00A51DD3">
            <w:pPr>
              <w:rPr>
                <w:color w:val="595959" w:themeColor="text1" w:themeTint="A6"/>
              </w:rPr>
            </w:pPr>
          </w:p>
        </w:tc>
        <w:tc>
          <w:tcPr>
            <w:tcW w:w="720" w:type="dxa"/>
          </w:tcPr>
          <w:p w14:paraId="46AFDC97" w14:textId="77777777" w:rsidR="003D1860" w:rsidRPr="00931566" w:rsidRDefault="003D1860" w:rsidP="00A51DD3">
            <w:pPr>
              <w:rPr>
                <w:color w:val="595959" w:themeColor="text1" w:themeTint="A6"/>
              </w:rPr>
            </w:pPr>
          </w:p>
        </w:tc>
        <w:tc>
          <w:tcPr>
            <w:tcW w:w="630" w:type="dxa"/>
          </w:tcPr>
          <w:p w14:paraId="63AE686A" w14:textId="77777777" w:rsidR="003D1860" w:rsidRPr="00931566" w:rsidRDefault="003D1860" w:rsidP="00A51DD3">
            <w:pPr>
              <w:rPr>
                <w:color w:val="595959" w:themeColor="text1" w:themeTint="A6"/>
              </w:rPr>
            </w:pPr>
          </w:p>
        </w:tc>
        <w:tc>
          <w:tcPr>
            <w:tcW w:w="720" w:type="dxa"/>
          </w:tcPr>
          <w:p w14:paraId="34E8A95D" w14:textId="77777777" w:rsidR="003D1860" w:rsidRPr="00931566" w:rsidRDefault="003D1860" w:rsidP="00A51DD3">
            <w:pPr>
              <w:rPr>
                <w:color w:val="595959" w:themeColor="text1" w:themeTint="A6"/>
              </w:rPr>
            </w:pPr>
          </w:p>
        </w:tc>
        <w:tc>
          <w:tcPr>
            <w:tcW w:w="1080" w:type="dxa"/>
          </w:tcPr>
          <w:p w14:paraId="5CB61C1E" w14:textId="77777777" w:rsidR="003D1860" w:rsidRPr="00931566" w:rsidRDefault="003D1860" w:rsidP="00A51DD3">
            <w:pPr>
              <w:rPr>
                <w:color w:val="595959" w:themeColor="text1" w:themeTint="A6"/>
              </w:rPr>
            </w:pPr>
          </w:p>
        </w:tc>
        <w:tc>
          <w:tcPr>
            <w:tcW w:w="720" w:type="dxa"/>
          </w:tcPr>
          <w:p w14:paraId="516181BD" w14:textId="77777777" w:rsidR="003D1860" w:rsidRPr="00931566" w:rsidRDefault="003D1860" w:rsidP="00A51DD3">
            <w:pPr>
              <w:rPr>
                <w:color w:val="595959" w:themeColor="text1" w:themeTint="A6"/>
              </w:rPr>
            </w:pPr>
          </w:p>
        </w:tc>
        <w:tc>
          <w:tcPr>
            <w:tcW w:w="720" w:type="dxa"/>
          </w:tcPr>
          <w:p w14:paraId="24BB1D82" w14:textId="77777777" w:rsidR="003D1860" w:rsidRPr="00931566" w:rsidRDefault="003D1860" w:rsidP="00A51DD3">
            <w:pPr>
              <w:rPr>
                <w:color w:val="595959" w:themeColor="text1" w:themeTint="A6"/>
              </w:rPr>
            </w:pPr>
          </w:p>
        </w:tc>
        <w:tc>
          <w:tcPr>
            <w:tcW w:w="900" w:type="dxa"/>
          </w:tcPr>
          <w:p w14:paraId="3967C2A4" w14:textId="77777777" w:rsidR="003D1860" w:rsidRPr="00931566" w:rsidRDefault="003D1860" w:rsidP="00A51DD3">
            <w:pPr>
              <w:rPr>
                <w:color w:val="595959" w:themeColor="text1" w:themeTint="A6"/>
              </w:rPr>
            </w:pPr>
          </w:p>
        </w:tc>
      </w:tr>
      <w:tr w:rsidR="003D1860" w:rsidRPr="00931566" w14:paraId="6631966D" w14:textId="77777777" w:rsidTr="003D1860">
        <w:tc>
          <w:tcPr>
            <w:tcW w:w="4590" w:type="dxa"/>
          </w:tcPr>
          <w:p w14:paraId="7258113C" w14:textId="77777777" w:rsidR="003D1860" w:rsidRPr="00931566" w:rsidRDefault="003D1860" w:rsidP="00A51DD3">
            <w:pPr>
              <w:rPr>
                <w:color w:val="595959" w:themeColor="text1" w:themeTint="A6"/>
              </w:rPr>
            </w:pPr>
          </w:p>
        </w:tc>
        <w:tc>
          <w:tcPr>
            <w:tcW w:w="2250" w:type="dxa"/>
          </w:tcPr>
          <w:p w14:paraId="379A2FB8" w14:textId="77777777" w:rsidR="003D1860" w:rsidRPr="00931566" w:rsidRDefault="003D1860" w:rsidP="00A51DD3">
            <w:pPr>
              <w:rPr>
                <w:color w:val="595959" w:themeColor="text1" w:themeTint="A6"/>
              </w:rPr>
            </w:pPr>
          </w:p>
        </w:tc>
        <w:tc>
          <w:tcPr>
            <w:tcW w:w="540" w:type="dxa"/>
          </w:tcPr>
          <w:p w14:paraId="312588AD" w14:textId="77777777" w:rsidR="003D1860" w:rsidRPr="00931566" w:rsidRDefault="003D1860" w:rsidP="00A51DD3">
            <w:pPr>
              <w:rPr>
                <w:color w:val="595959" w:themeColor="text1" w:themeTint="A6"/>
              </w:rPr>
            </w:pPr>
          </w:p>
        </w:tc>
        <w:tc>
          <w:tcPr>
            <w:tcW w:w="990" w:type="dxa"/>
          </w:tcPr>
          <w:p w14:paraId="07F91EBB" w14:textId="77777777" w:rsidR="003D1860" w:rsidRPr="00931566" w:rsidRDefault="003D1860" w:rsidP="00A51DD3">
            <w:pPr>
              <w:rPr>
                <w:color w:val="595959" w:themeColor="text1" w:themeTint="A6"/>
              </w:rPr>
            </w:pPr>
          </w:p>
        </w:tc>
        <w:tc>
          <w:tcPr>
            <w:tcW w:w="540" w:type="dxa"/>
          </w:tcPr>
          <w:p w14:paraId="7B1CA327" w14:textId="77777777" w:rsidR="003D1860" w:rsidRPr="00931566" w:rsidRDefault="003D1860" w:rsidP="00A51DD3">
            <w:pPr>
              <w:rPr>
                <w:color w:val="595959" w:themeColor="text1" w:themeTint="A6"/>
              </w:rPr>
            </w:pPr>
          </w:p>
        </w:tc>
        <w:tc>
          <w:tcPr>
            <w:tcW w:w="720" w:type="dxa"/>
          </w:tcPr>
          <w:p w14:paraId="14AC0A5A" w14:textId="77777777" w:rsidR="003D1860" w:rsidRPr="00931566" w:rsidRDefault="003D1860" w:rsidP="00A51DD3">
            <w:pPr>
              <w:rPr>
                <w:color w:val="595959" w:themeColor="text1" w:themeTint="A6"/>
              </w:rPr>
            </w:pPr>
          </w:p>
        </w:tc>
        <w:tc>
          <w:tcPr>
            <w:tcW w:w="630" w:type="dxa"/>
          </w:tcPr>
          <w:p w14:paraId="2715E9DA" w14:textId="77777777" w:rsidR="003D1860" w:rsidRPr="00931566" w:rsidRDefault="003D1860" w:rsidP="00A51DD3">
            <w:pPr>
              <w:rPr>
                <w:color w:val="595959" w:themeColor="text1" w:themeTint="A6"/>
              </w:rPr>
            </w:pPr>
          </w:p>
        </w:tc>
        <w:tc>
          <w:tcPr>
            <w:tcW w:w="720" w:type="dxa"/>
          </w:tcPr>
          <w:p w14:paraId="0EB90ACB" w14:textId="77777777" w:rsidR="003D1860" w:rsidRPr="00931566" w:rsidRDefault="003D1860" w:rsidP="00A51DD3">
            <w:pPr>
              <w:rPr>
                <w:color w:val="595959" w:themeColor="text1" w:themeTint="A6"/>
              </w:rPr>
            </w:pPr>
          </w:p>
        </w:tc>
        <w:tc>
          <w:tcPr>
            <w:tcW w:w="1080" w:type="dxa"/>
          </w:tcPr>
          <w:p w14:paraId="6BDFC2DE" w14:textId="77777777" w:rsidR="003D1860" w:rsidRPr="00931566" w:rsidRDefault="003D1860" w:rsidP="00A51DD3">
            <w:pPr>
              <w:rPr>
                <w:color w:val="595959" w:themeColor="text1" w:themeTint="A6"/>
              </w:rPr>
            </w:pPr>
          </w:p>
        </w:tc>
        <w:tc>
          <w:tcPr>
            <w:tcW w:w="720" w:type="dxa"/>
          </w:tcPr>
          <w:p w14:paraId="0243B68A" w14:textId="77777777" w:rsidR="003D1860" w:rsidRPr="00931566" w:rsidRDefault="003D1860" w:rsidP="00A51DD3">
            <w:pPr>
              <w:rPr>
                <w:color w:val="595959" w:themeColor="text1" w:themeTint="A6"/>
              </w:rPr>
            </w:pPr>
          </w:p>
        </w:tc>
        <w:tc>
          <w:tcPr>
            <w:tcW w:w="720" w:type="dxa"/>
          </w:tcPr>
          <w:p w14:paraId="7ABE7138" w14:textId="77777777" w:rsidR="003D1860" w:rsidRPr="00931566" w:rsidRDefault="003D1860" w:rsidP="00A51DD3">
            <w:pPr>
              <w:rPr>
                <w:color w:val="595959" w:themeColor="text1" w:themeTint="A6"/>
              </w:rPr>
            </w:pPr>
          </w:p>
        </w:tc>
        <w:tc>
          <w:tcPr>
            <w:tcW w:w="900" w:type="dxa"/>
          </w:tcPr>
          <w:p w14:paraId="770A6E2C" w14:textId="77777777" w:rsidR="003D1860" w:rsidRPr="00931566" w:rsidRDefault="003D1860" w:rsidP="00A51DD3">
            <w:pPr>
              <w:rPr>
                <w:color w:val="595959" w:themeColor="text1" w:themeTint="A6"/>
              </w:rPr>
            </w:pPr>
          </w:p>
        </w:tc>
      </w:tr>
      <w:tr w:rsidR="003D1860" w:rsidRPr="00931566" w14:paraId="608032FE" w14:textId="77777777" w:rsidTr="003D1860">
        <w:tc>
          <w:tcPr>
            <w:tcW w:w="4590" w:type="dxa"/>
          </w:tcPr>
          <w:p w14:paraId="1764CAF6" w14:textId="77777777" w:rsidR="003D1860" w:rsidRPr="00931566" w:rsidRDefault="003D1860" w:rsidP="00A51DD3">
            <w:pPr>
              <w:rPr>
                <w:color w:val="595959" w:themeColor="text1" w:themeTint="A6"/>
              </w:rPr>
            </w:pPr>
          </w:p>
        </w:tc>
        <w:tc>
          <w:tcPr>
            <w:tcW w:w="2250" w:type="dxa"/>
          </w:tcPr>
          <w:p w14:paraId="10CB0068" w14:textId="77777777" w:rsidR="003D1860" w:rsidRPr="00931566" w:rsidRDefault="003D1860" w:rsidP="00A51DD3">
            <w:pPr>
              <w:rPr>
                <w:color w:val="595959" w:themeColor="text1" w:themeTint="A6"/>
              </w:rPr>
            </w:pPr>
          </w:p>
        </w:tc>
        <w:tc>
          <w:tcPr>
            <w:tcW w:w="540" w:type="dxa"/>
          </w:tcPr>
          <w:p w14:paraId="56DB62BB" w14:textId="77777777" w:rsidR="003D1860" w:rsidRPr="00931566" w:rsidRDefault="003D1860" w:rsidP="00A51DD3">
            <w:pPr>
              <w:rPr>
                <w:color w:val="595959" w:themeColor="text1" w:themeTint="A6"/>
              </w:rPr>
            </w:pPr>
          </w:p>
        </w:tc>
        <w:tc>
          <w:tcPr>
            <w:tcW w:w="990" w:type="dxa"/>
          </w:tcPr>
          <w:p w14:paraId="39678EAE" w14:textId="77777777" w:rsidR="003D1860" w:rsidRPr="00931566" w:rsidRDefault="003D1860" w:rsidP="00A51DD3">
            <w:pPr>
              <w:rPr>
                <w:color w:val="595959" w:themeColor="text1" w:themeTint="A6"/>
              </w:rPr>
            </w:pPr>
          </w:p>
        </w:tc>
        <w:tc>
          <w:tcPr>
            <w:tcW w:w="540" w:type="dxa"/>
          </w:tcPr>
          <w:p w14:paraId="54D96E85" w14:textId="77777777" w:rsidR="003D1860" w:rsidRPr="00931566" w:rsidRDefault="003D1860" w:rsidP="00A51DD3">
            <w:pPr>
              <w:rPr>
                <w:color w:val="595959" w:themeColor="text1" w:themeTint="A6"/>
              </w:rPr>
            </w:pPr>
          </w:p>
        </w:tc>
        <w:tc>
          <w:tcPr>
            <w:tcW w:w="720" w:type="dxa"/>
          </w:tcPr>
          <w:p w14:paraId="3471BED5" w14:textId="77777777" w:rsidR="003D1860" w:rsidRPr="00931566" w:rsidRDefault="003D1860" w:rsidP="00A51DD3">
            <w:pPr>
              <w:rPr>
                <w:color w:val="595959" w:themeColor="text1" w:themeTint="A6"/>
              </w:rPr>
            </w:pPr>
          </w:p>
        </w:tc>
        <w:tc>
          <w:tcPr>
            <w:tcW w:w="630" w:type="dxa"/>
          </w:tcPr>
          <w:p w14:paraId="0AB2B50B" w14:textId="77777777" w:rsidR="003D1860" w:rsidRPr="00931566" w:rsidRDefault="003D1860" w:rsidP="00A51DD3">
            <w:pPr>
              <w:rPr>
                <w:color w:val="595959" w:themeColor="text1" w:themeTint="A6"/>
              </w:rPr>
            </w:pPr>
          </w:p>
        </w:tc>
        <w:tc>
          <w:tcPr>
            <w:tcW w:w="720" w:type="dxa"/>
          </w:tcPr>
          <w:p w14:paraId="04D81B4D" w14:textId="77777777" w:rsidR="003D1860" w:rsidRPr="00931566" w:rsidRDefault="003D1860" w:rsidP="00A51DD3">
            <w:pPr>
              <w:rPr>
                <w:color w:val="595959" w:themeColor="text1" w:themeTint="A6"/>
              </w:rPr>
            </w:pPr>
          </w:p>
        </w:tc>
        <w:tc>
          <w:tcPr>
            <w:tcW w:w="1080" w:type="dxa"/>
          </w:tcPr>
          <w:p w14:paraId="719C0434" w14:textId="77777777" w:rsidR="003D1860" w:rsidRPr="00931566" w:rsidRDefault="003D1860" w:rsidP="00A51DD3">
            <w:pPr>
              <w:rPr>
                <w:color w:val="595959" w:themeColor="text1" w:themeTint="A6"/>
              </w:rPr>
            </w:pPr>
          </w:p>
        </w:tc>
        <w:tc>
          <w:tcPr>
            <w:tcW w:w="720" w:type="dxa"/>
          </w:tcPr>
          <w:p w14:paraId="095A37AE" w14:textId="77777777" w:rsidR="003D1860" w:rsidRPr="00931566" w:rsidRDefault="003D1860" w:rsidP="00A51DD3">
            <w:pPr>
              <w:rPr>
                <w:color w:val="595959" w:themeColor="text1" w:themeTint="A6"/>
              </w:rPr>
            </w:pPr>
          </w:p>
        </w:tc>
        <w:tc>
          <w:tcPr>
            <w:tcW w:w="720" w:type="dxa"/>
          </w:tcPr>
          <w:p w14:paraId="6516BA31" w14:textId="77777777" w:rsidR="003D1860" w:rsidRPr="00931566" w:rsidRDefault="003D1860" w:rsidP="00A51DD3">
            <w:pPr>
              <w:rPr>
                <w:color w:val="595959" w:themeColor="text1" w:themeTint="A6"/>
              </w:rPr>
            </w:pPr>
          </w:p>
        </w:tc>
        <w:tc>
          <w:tcPr>
            <w:tcW w:w="900" w:type="dxa"/>
          </w:tcPr>
          <w:p w14:paraId="33F1DB8B" w14:textId="77777777" w:rsidR="003D1860" w:rsidRPr="00931566" w:rsidRDefault="003D1860" w:rsidP="00A51DD3">
            <w:pPr>
              <w:rPr>
                <w:color w:val="595959" w:themeColor="text1" w:themeTint="A6"/>
              </w:rPr>
            </w:pPr>
          </w:p>
        </w:tc>
      </w:tr>
    </w:tbl>
    <w:p w14:paraId="31312FC3" w14:textId="77777777" w:rsidR="00C50056" w:rsidRDefault="00C50056" w:rsidP="00C67369">
      <w:pPr>
        <w:rPr>
          <w:rFonts w:ascii="Egyptienne F LT Std" w:hAnsi="Egyptienne F LT Std"/>
        </w:rPr>
      </w:pPr>
    </w:p>
    <w:p w14:paraId="47021E7C" w14:textId="77777777" w:rsidR="003D1860" w:rsidRPr="00931566" w:rsidRDefault="003D1860" w:rsidP="00C67369">
      <w:pPr>
        <w:rPr>
          <w:color w:val="595959" w:themeColor="text1" w:themeTint="A6"/>
        </w:rPr>
      </w:pPr>
      <w:r w:rsidRPr="00931566">
        <w:rPr>
          <w:color w:val="595959" w:themeColor="text1" w:themeTint="A6"/>
        </w:rPr>
        <w:t xml:space="preserve">Instructions:  Complete table for each member of the faculty in the program.  Add additional rows or use additional sheets if necessary.  </w:t>
      </w:r>
      <w:r w:rsidRPr="00931566">
        <w:rPr>
          <w:color w:val="595959" w:themeColor="text1" w:themeTint="A6"/>
          <w:u w:val="single"/>
        </w:rPr>
        <w:t>Updated information is to be provided at the time of the visit</w:t>
      </w:r>
      <w:r w:rsidRPr="00931566">
        <w:rPr>
          <w:color w:val="595959" w:themeColor="text1" w:themeTint="A6"/>
        </w:rPr>
        <w:t xml:space="preserve">.  </w:t>
      </w:r>
    </w:p>
    <w:p w14:paraId="3758624D" w14:textId="77777777" w:rsidR="005911C2" w:rsidRPr="00931566" w:rsidRDefault="005911C2" w:rsidP="00C67369">
      <w:pPr>
        <w:rPr>
          <w:color w:val="595959" w:themeColor="text1" w:themeTint="A6"/>
        </w:rPr>
      </w:pPr>
    </w:p>
    <w:p w14:paraId="54BFE2FD" w14:textId="77777777" w:rsidR="003D1860" w:rsidRPr="00931566" w:rsidRDefault="003D1860" w:rsidP="00C67369">
      <w:pPr>
        <w:rPr>
          <w:color w:val="595959" w:themeColor="text1" w:themeTint="A6"/>
        </w:rPr>
      </w:pPr>
      <w:r w:rsidRPr="00931566">
        <w:rPr>
          <w:color w:val="595959" w:themeColor="text1" w:themeTint="A6"/>
        </w:rPr>
        <w:t>1. Code:  P = Professor    ASC = Associate Professor   AST = Assistant Professor   I = Instructor   A = Adjunct   O = Other</w:t>
      </w:r>
    </w:p>
    <w:p w14:paraId="6073D488" w14:textId="503DF126" w:rsidR="003D1860" w:rsidRPr="00931566" w:rsidRDefault="003D1860" w:rsidP="00C67369">
      <w:pPr>
        <w:rPr>
          <w:color w:val="595959" w:themeColor="text1" w:themeTint="A6"/>
        </w:rPr>
      </w:pPr>
      <w:r w:rsidRPr="00931566">
        <w:rPr>
          <w:color w:val="595959" w:themeColor="text1" w:themeTint="A6"/>
        </w:rPr>
        <w:t>2. Code:  T = Tenure</w:t>
      </w:r>
      <w:r w:rsidR="00B95184">
        <w:rPr>
          <w:color w:val="595959" w:themeColor="text1" w:themeTint="A6"/>
        </w:rPr>
        <w:t>d</w:t>
      </w:r>
      <w:r w:rsidRPr="00931566">
        <w:rPr>
          <w:color w:val="595959" w:themeColor="text1" w:themeTint="A6"/>
        </w:rPr>
        <w:t xml:space="preserve">      T</w:t>
      </w:r>
      <w:r w:rsidR="00B95184">
        <w:rPr>
          <w:color w:val="595959" w:themeColor="text1" w:themeTint="A6"/>
        </w:rPr>
        <w:t>T</w:t>
      </w:r>
      <w:r w:rsidRPr="00931566">
        <w:rPr>
          <w:color w:val="595959" w:themeColor="text1" w:themeTint="A6"/>
        </w:rPr>
        <w:t xml:space="preserve"> = </w:t>
      </w:r>
      <w:r w:rsidR="00B95184" w:rsidRPr="00931566">
        <w:rPr>
          <w:color w:val="595959" w:themeColor="text1" w:themeTint="A6"/>
        </w:rPr>
        <w:t>Tenure</w:t>
      </w:r>
      <w:r w:rsidR="00B95184">
        <w:rPr>
          <w:color w:val="595959" w:themeColor="text1" w:themeTint="A6"/>
        </w:rPr>
        <w:t xml:space="preserve"> Track</w:t>
      </w:r>
      <w:r w:rsidR="00B95184" w:rsidRPr="00931566">
        <w:rPr>
          <w:color w:val="595959" w:themeColor="text1" w:themeTint="A6"/>
        </w:rPr>
        <w:t xml:space="preserve">      </w:t>
      </w:r>
      <w:r w:rsidRPr="00931566">
        <w:rPr>
          <w:color w:val="595959" w:themeColor="text1" w:themeTint="A6"/>
        </w:rPr>
        <w:t>NTT = Non</w:t>
      </w:r>
      <w:r w:rsidR="00B95184">
        <w:rPr>
          <w:color w:val="595959" w:themeColor="text1" w:themeTint="A6"/>
        </w:rPr>
        <w:t>-</w:t>
      </w:r>
      <w:r w:rsidRPr="00931566">
        <w:rPr>
          <w:color w:val="595959" w:themeColor="text1" w:themeTint="A6"/>
        </w:rPr>
        <w:t>Tenure Track</w:t>
      </w:r>
    </w:p>
    <w:p w14:paraId="56AD5054" w14:textId="3B724ADB" w:rsidR="00926D0D" w:rsidRPr="00931566" w:rsidRDefault="003D1860" w:rsidP="00C67369">
      <w:pPr>
        <w:rPr>
          <w:color w:val="595959" w:themeColor="text1" w:themeTint="A6"/>
        </w:rPr>
      </w:pPr>
      <w:r w:rsidRPr="00931566">
        <w:rPr>
          <w:color w:val="595959" w:themeColor="text1" w:themeTint="A6"/>
        </w:rPr>
        <w:t>3.</w:t>
      </w:r>
      <w:r w:rsidR="00926D0D" w:rsidRPr="00931566">
        <w:rPr>
          <w:color w:val="595959" w:themeColor="text1" w:themeTint="A6"/>
        </w:rPr>
        <w:t xml:space="preserve"> </w:t>
      </w:r>
      <w:r w:rsidR="00355E24" w:rsidRPr="00931566">
        <w:rPr>
          <w:color w:val="595959" w:themeColor="text1" w:themeTint="A6"/>
        </w:rPr>
        <w:t>FT = Full</w:t>
      </w:r>
      <w:r w:rsidR="00B95184">
        <w:rPr>
          <w:color w:val="595959" w:themeColor="text1" w:themeTint="A6"/>
        </w:rPr>
        <w:t>-</w:t>
      </w:r>
      <w:r w:rsidR="00355E24" w:rsidRPr="00931566">
        <w:rPr>
          <w:color w:val="595959" w:themeColor="text1" w:themeTint="A6"/>
        </w:rPr>
        <w:t>Time Faculty or PT = Part</w:t>
      </w:r>
      <w:r w:rsidR="00B95184">
        <w:rPr>
          <w:color w:val="595959" w:themeColor="text1" w:themeTint="A6"/>
        </w:rPr>
        <w:t>-</w:t>
      </w:r>
      <w:r w:rsidR="00355E24" w:rsidRPr="00931566">
        <w:rPr>
          <w:color w:val="595959" w:themeColor="text1" w:themeTint="A6"/>
        </w:rPr>
        <w:t>Time Faculty, at</w:t>
      </w:r>
      <w:r w:rsidR="00926D0D" w:rsidRPr="00931566">
        <w:rPr>
          <w:color w:val="595959" w:themeColor="text1" w:themeTint="A6"/>
        </w:rPr>
        <w:t xml:space="preserve"> the institution</w:t>
      </w:r>
      <w:r w:rsidRPr="00931566">
        <w:rPr>
          <w:color w:val="595959" w:themeColor="text1" w:themeTint="A6"/>
        </w:rPr>
        <w:t xml:space="preserve"> </w:t>
      </w:r>
    </w:p>
    <w:p w14:paraId="51EF8812" w14:textId="77777777" w:rsidR="003D1860" w:rsidRPr="00931566" w:rsidRDefault="00926D0D" w:rsidP="00C67369">
      <w:pPr>
        <w:rPr>
          <w:color w:val="595959" w:themeColor="text1" w:themeTint="A6"/>
        </w:rPr>
      </w:pPr>
      <w:r w:rsidRPr="00931566">
        <w:rPr>
          <w:color w:val="595959" w:themeColor="text1" w:themeTint="A6"/>
        </w:rPr>
        <w:t xml:space="preserve">4. </w:t>
      </w:r>
      <w:r w:rsidR="003D1860" w:rsidRPr="00931566">
        <w:rPr>
          <w:color w:val="595959" w:themeColor="text1" w:themeTint="A6"/>
        </w:rPr>
        <w:t xml:space="preserve">The level of activity, high, </w:t>
      </w:r>
      <w:proofErr w:type="gramStart"/>
      <w:r w:rsidR="003D1860" w:rsidRPr="00931566">
        <w:rPr>
          <w:color w:val="595959" w:themeColor="text1" w:themeTint="A6"/>
        </w:rPr>
        <w:t>medium</w:t>
      </w:r>
      <w:proofErr w:type="gramEnd"/>
      <w:r w:rsidR="003D1860" w:rsidRPr="00931566">
        <w:rPr>
          <w:color w:val="595959" w:themeColor="text1" w:themeTint="A6"/>
        </w:rPr>
        <w:t xml:space="preserve"> or low, should reflect an average over the year prior to the visit plus the two previous years.</w:t>
      </w:r>
    </w:p>
    <w:p w14:paraId="6D440768" w14:textId="77777777" w:rsidR="007B3BDB" w:rsidRPr="00931566" w:rsidRDefault="007B3BDB">
      <w:pPr>
        <w:rPr>
          <w:color w:val="595959" w:themeColor="text1" w:themeTint="A6"/>
        </w:rPr>
      </w:pPr>
      <w:bookmarkStart w:id="167" w:name="_Toc268163177"/>
      <w:r w:rsidRPr="00931566">
        <w:rPr>
          <w:color w:val="595959" w:themeColor="text1" w:themeTint="A6"/>
        </w:rPr>
        <w:br w:type="page"/>
      </w:r>
    </w:p>
    <w:p w14:paraId="65DD1E0F" w14:textId="4BCAFFCB" w:rsidR="003D1860" w:rsidRPr="00931566" w:rsidRDefault="003D1860" w:rsidP="00A51DD3">
      <w:pPr>
        <w:pStyle w:val="Heading2"/>
        <w:rPr>
          <w:rFonts w:ascii="Arial" w:hAnsi="Arial" w:cs="Arial"/>
          <w:color w:val="595959" w:themeColor="text1" w:themeTint="A6"/>
        </w:rPr>
      </w:pPr>
      <w:bookmarkStart w:id="168" w:name="_Toc98937774"/>
      <w:r w:rsidRPr="00931566">
        <w:rPr>
          <w:rFonts w:ascii="Arial" w:hAnsi="Arial" w:cs="Arial"/>
          <w:color w:val="595959" w:themeColor="text1" w:themeTint="A6"/>
        </w:rPr>
        <w:lastRenderedPageBreak/>
        <w:t xml:space="preserve">Table </w:t>
      </w:r>
      <w:r w:rsidR="001E32AF" w:rsidRPr="00931566">
        <w:rPr>
          <w:rFonts w:ascii="Arial" w:hAnsi="Arial" w:cs="Arial"/>
          <w:color w:val="595959" w:themeColor="text1" w:themeTint="A6"/>
        </w:rPr>
        <w:t>M-</w:t>
      </w:r>
      <w:r w:rsidR="007E3E36" w:rsidRPr="00931566">
        <w:rPr>
          <w:rFonts w:ascii="Arial" w:hAnsi="Arial" w:cs="Arial"/>
          <w:color w:val="595959" w:themeColor="text1" w:themeTint="A6"/>
        </w:rPr>
        <w:t>2</w:t>
      </w:r>
      <w:r w:rsidRPr="00931566">
        <w:rPr>
          <w:rFonts w:ascii="Arial" w:hAnsi="Arial" w:cs="Arial"/>
          <w:color w:val="595959" w:themeColor="text1" w:themeTint="A6"/>
        </w:rPr>
        <w:t>.  Faculty Workload Summary</w:t>
      </w:r>
      <w:bookmarkEnd w:id="167"/>
      <w:bookmarkEnd w:id="168"/>
      <w:r w:rsidRPr="00931566">
        <w:rPr>
          <w:rFonts w:ascii="Arial" w:hAnsi="Arial" w:cs="Arial"/>
          <w:color w:val="595959" w:themeColor="text1" w:themeTint="A6"/>
        </w:rPr>
        <w:t xml:space="preserve"> </w:t>
      </w:r>
    </w:p>
    <w:p w14:paraId="6ED71A43" w14:textId="77777777" w:rsidR="003D1860" w:rsidRPr="00931566" w:rsidRDefault="003D1860">
      <w:pPr>
        <w:rPr>
          <w:rFonts w:ascii="Arial" w:hAnsi="Arial" w:cs="Arial"/>
          <w:color w:val="595959" w:themeColor="text1" w:themeTint="A6"/>
        </w:rPr>
      </w:pPr>
    </w:p>
    <w:p w14:paraId="4D175CFF" w14:textId="77777777" w:rsidR="003D1860" w:rsidRPr="00931566" w:rsidRDefault="003D1860" w:rsidP="00A51DD3">
      <w:pPr>
        <w:rPr>
          <w:rFonts w:ascii="Arial" w:hAnsi="Arial" w:cs="Arial"/>
          <w:b/>
          <w:bCs/>
          <w:color w:val="595959" w:themeColor="text1" w:themeTint="A6"/>
        </w:rPr>
      </w:pPr>
      <w:r w:rsidRPr="00931566">
        <w:rPr>
          <w:rFonts w:ascii="Arial" w:hAnsi="Arial" w:cs="Arial"/>
          <w:b/>
          <w:bCs/>
          <w:color w:val="595959" w:themeColor="text1" w:themeTint="A6"/>
        </w:rPr>
        <w:t>Name of Program</w:t>
      </w:r>
    </w:p>
    <w:p w14:paraId="145788C4" w14:textId="77777777" w:rsidR="003D1860" w:rsidRPr="00BB2C88" w:rsidRDefault="003D1860" w:rsidP="00A51DD3">
      <w:pPr>
        <w:rPr>
          <w:rFonts w:ascii="Egyptienne F LT Std" w:hAnsi="Egyptienne F LT Std"/>
          <w:bCs/>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343"/>
        <w:gridCol w:w="927"/>
        <w:gridCol w:w="1155"/>
      </w:tblGrid>
      <w:tr w:rsidR="003D1860" w:rsidRPr="00931566" w14:paraId="5177EEBE" w14:textId="77777777" w:rsidTr="003D1860">
        <w:trPr>
          <w:trHeight w:val="440"/>
        </w:trPr>
        <w:tc>
          <w:tcPr>
            <w:tcW w:w="3418" w:type="dxa"/>
            <w:vMerge w:val="restart"/>
            <w:vAlign w:val="center"/>
          </w:tcPr>
          <w:p w14:paraId="7D2690C8" w14:textId="77777777" w:rsidR="003D1860" w:rsidRPr="00931566" w:rsidRDefault="003D1860" w:rsidP="00A51DD3">
            <w:pPr>
              <w:rPr>
                <w:bCs/>
                <w:color w:val="595959" w:themeColor="text1" w:themeTint="A6"/>
              </w:rPr>
            </w:pPr>
          </w:p>
          <w:p w14:paraId="4B8D30BB" w14:textId="77777777" w:rsidR="003D1860" w:rsidRPr="00931566" w:rsidRDefault="003D1860" w:rsidP="007B3BDB">
            <w:pPr>
              <w:jc w:val="center"/>
              <w:rPr>
                <w:bCs/>
                <w:color w:val="595959" w:themeColor="text1" w:themeTint="A6"/>
              </w:rPr>
            </w:pPr>
          </w:p>
          <w:p w14:paraId="02935B51" w14:textId="77777777" w:rsidR="003D1860" w:rsidRPr="00931566" w:rsidRDefault="003D1860" w:rsidP="007B3BDB">
            <w:pPr>
              <w:jc w:val="center"/>
              <w:rPr>
                <w:bCs/>
                <w:color w:val="595959" w:themeColor="text1" w:themeTint="A6"/>
              </w:rPr>
            </w:pPr>
            <w:r w:rsidRPr="00931566">
              <w:rPr>
                <w:bCs/>
                <w:color w:val="595959" w:themeColor="text1" w:themeTint="A6"/>
              </w:rPr>
              <w:t>Faculty Member (name)</w:t>
            </w:r>
          </w:p>
        </w:tc>
        <w:tc>
          <w:tcPr>
            <w:tcW w:w="540" w:type="dxa"/>
            <w:vMerge w:val="restart"/>
            <w:vAlign w:val="center"/>
          </w:tcPr>
          <w:p w14:paraId="6A22DCAF" w14:textId="77777777" w:rsidR="003D1860" w:rsidRPr="00931566" w:rsidRDefault="003D1860" w:rsidP="00A51DD3">
            <w:pPr>
              <w:rPr>
                <w:bCs/>
                <w:color w:val="595959" w:themeColor="text1" w:themeTint="A6"/>
              </w:rPr>
            </w:pPr>
          </w:p>
          <w:p w14:paraId="56791080" w14:textId="77777777" w:rsidR="003D1860" w:rsidRPr="00931566" w:rsidRDefault="003D1860" w:rsidP="007B3BDB">
            <w:pPr>
              <w:jc w:val="center"/>
              <w:rPr>
                <w:bCs/>
                <w:color w:val="595959" w:themeColor="text1" w:themeTint="A6"/>
                <w:vertAlign w:val="superscript"/>
              </w:rPr>
            </w:pPr>
            <w:r w:rsidRPr="00931566">
              <w:rPr>
                <w:bCs/>
                <w:color w:val="595959" w:themeColor="text1" w:themeTint="A6"/>
              </w:rPr>
              <w:t>PT or FT</w:t>
            </w:r>
            <w:r w:rsidRPr="00931566">
              <w:rPr>
                <w:bCs/>
                <w:color w:val="595959" w:themeColor="text1" w:themeTint="A6"/>
                <w:vertAlign w:val="superscript"/>
              </w:rPr>
              <w:t>1</w:t>
            </w:r>
          </w:p>
        </w:tc>
        <w:tc>
          <w:tcPr>
            <w:tcW w:w="5669" w:type="dxa"/>
            <w:vMerge w:val="restart"/>
            <w:vAlign w:val="center"/>
          </w:tcPr>
          <w:p w14:paraId="7D7AD0B1" w14:textId="77777777" w:rsidR="003D1860" w:rsidRPr="00931566" w:rsidRDefault="003D1860" w:rsidP="00A51DD3">
            <w:pPr>
              <w:rPr>
                <w:bCs/>
                <w:color w:val="595959" w:themeColor="text1" w:themeTint="A6"/>
              </w:rPr>
            </w:pPr>
          </w:p>
          <w:p w14:paraId="6BA52077" w14:textId="77777777" w:rsidR="003D1860" w:rsidRPr="00931566" w:rsidRDefault="003D1860" w:rsidP="00A51DD3">
            <w:pPr>
              <w:rPr>
                <w:bCs/>
                <w:color w:val="595959" w:themeColor="text1" w:themeTint="A6"/>
              </w:rPr>
            </w:pPr>
          </w:p>
          <w:p w14:paraId="38DB7356" w14:textId="77777777" w:rsidR="003D1860" w:rsidRPr="00931566" w:rsidRDefault="003D1860" w:rsidP="007B3BDB">
            <w:pPr>
              <w:jc w:val="center"/>
              <w:rPr>
                <w:bCs/>
                <w:color w:val="595959" w:themeColor="text1" w:themeTint="A6"/>
                <w:vertAlign w:val="superscript"/>
              </w:rPr>
            </w:pPr>
            <w:r w:rsidRPr="00931566">
              <w:rPr>
                <w:bCs/>
                <w:color w:val="595959" w:themeColor="text1" w:themeTint="A6"/>
              </w:rPr>
              <w:t>Classes Taught (Course No./Credit Hrs.) Term and Year</w:t>
            </w:r>
            <w:r w:rsidRPr="00931566">
              <w:rPr>
                <w:bCs/>
                <w:color w:val="595959" w:themeColor="text1" w:themeTint="A6"/>
                <w:vertAlign w:val="superscript"/>
              </w:rPr>
              <w:t>2</w:t>
            </w:r>
          </w:p>
        </w:tc>
        <w:tc>
          <w:tcPr>
            <w:tcW w:w="3438" w:type="dxa"/>
            <w:gridSpan w:val="3"/>
            <w:tcBorders>
              <w:bottom w:val="single" w:sz="4" w:space="0" w:color="auto"/>
              <w:right w:val="single" w:sz="4" w:space="0" w:color="auto"/>
            </w:tcBorders>
          </w:tcPr>
          <w:p w14:paraId="55E478B1" w14:textId="77777777" w:rsidR="003D1860" w:rsidRPr="00931566" w:rsidRDefault="003D1860" w:rsidP="007B3BDB">
            <w:pPr>
              <w:jc w:val="center"/>
              <w:rPr>
                <w:bCs/>
                <w:color w:val="595959" w:themeColor="text1" w:themeTint="A6"/>
              </w:rPr>
            </w:pPr>
          </w:p>
          <w:p w14:paraId="38F6FEF6" w14:textId="77777777" w:rsidR="003D1860" w:rsidRPr="00931566" w:rsidRDefault="003D1860" w:rsidP="007B3BDB">
            <w:pPr>
              <w:jc w:val="center"/>
              <w:rPr>
                <w:bCs/>
                <w:color w:val="595959" w:themeColor="text1" w:themeTint="A6"/>
                <w:vertAlign w:val="superscript"/>
              </w:rPr>
            </w:pPr>
            <w:r w:rsidRPr="00931566">
              <w:rPr>
                <w:bCs/>
                <w:color w:val="595959" w:themeColor="text1" w:themeTint="A6"/>
              </w:rPr>
              <w:t>Program Activity Distribution</w:t>
            </w:r>
            <w:r w:rsidRPr="00931566">
              <w:rPr>
                <w:bCs/>
                <w:color w:val="595959" w:themeColor="text1" w:themeTint="A6"/>
                <w:vertAlign w:val="superscript"/>
              </w:rPr>
              <w:t>3</w:t>
            </w:r>
          </w:p>
        </w:tc>
        <w:tc>
          <w:tcPr>
            <w:tcW w:w="1155" w:type="dxa"/>
            <w:vMerge w:val="restart"/>
            <w:tcBorders>
              <w:right w:val="single" w:sz="4" w:space="0" w:color="auto"/>
            </w:tcBorders>
            <w:vAlign w:val="bottom"/>
          </w:tcPr>
          <w:p w14:paraId="769FE2FA" w14:textId="77777777" w:rsidR="003D1860" w:rsidRPr="00931566" w:rsidRDefault="003D1860" w:rsidP="007B3BDB">
            <w:pPr>
              <w:jc w:val="center"/>
              <w:rPr>
                <w:bCs/>
                <w:color w:val="595959" w:themeColor="text1" w:themeTint="A6"/>
              </w:rPr>
            </w:pPr>
            <w:r w:rsidRPr="00931566">
              <w:rPr>
                <w:bCs/>
                <w:color w:val="595959" w:themeColor="text1" w:themeTint="A6"/>
              </w:rPr>
              <w:t xml:space="preserve">% </w:t>
            </w:r>
            <w:proofErr w:type="gramStart"/>
            <w:r w:rsidRPr="00931566">
              <w:rPr>
                <w:bCs/>
                <w:color w:val="595959" w:themeColor="text1" w:themeTint="A6"/>
              </w:rPr>
              <w:t>of</w:t>
            </w:r>
            <w:proofErr w:type="gramEnd"/>
            <w:r w:rsidRPr="00931566">
              <w:rPr>
                <w:bCs/>
                <w:color w:val="595959" w:themeColor="text1" w:themeTint="A6"/>
              </w:rPr>
              <w:t xml:space="preserve"> Time Devoted</w:t>
            </w:r>
          </w:p>
          <w:p w14:paraId="6ED39930" w14:textId="77777777" w:rsidR="003D1860" w:rsidRPr="00931566" w:rsidRDefault="003D1860" w:rsidP="00A51DD3">
            <w:pPr>
              <w:jc w:val="center"/>
              <w:rPr>
                <w:bCs/>
                <w:color w:val="595959" w:themeColor="text1" w:themeTint="A6"/>
              </w:rPr>
            </w:pPr>
            <w:r w:rsidRPr="00931566">
              <w:rPr>
                <w:bCs/>
                <w:color w:val="595959" w:themeColor="text1" w:themeTint="A6"/>
              </w:rPr>
              <w:t>to the Program</w:t>
            </w:r>
            <w:r w:rsidRPr="00931566">
              <w:rPr>
                <w:bCs/>
                <w:color w:val="595959" w:themeColor="text1" w:themeTint="A6"/>
                <w:vertAlign w:val="superscript"/>
              </w:rPr>
              <w:t>5</w:t>
            </w:r>
          </w:p>
          <w:p w14:paraId="46A8B6C1" w14:textId="77777777" w:rsidR="003D1860" w:rsidRPr="00931566" w:rsidRDefault="003D1860" w:rsidP="007B3BDB">
            <w:pPr>
              <w:jc w:val="center"/>
              <w:rPr>
                <w:bCs/>
                <w:color w:val="595959" w:themeColor="text1" w:themeTint="A6"/>
              </w:rPr>
            </w:pPr>
          </w:p>
        </w:tc>
      </w:tr>
      <w:tr w:rsidR="003D1860" w:rsidRPr="00931566" w14:paraId="2B080C56" w14:textId="77777777" w:rsidTr="00501E45">
        <w:trPr>
          <w:trHeight w:val="737"/>
        </w:trPr>
        <w:tc>
          <w:tcPr>
            <w:tcW w:w="3418" w:type="dxa"/>
            <w:vMerge/>
          </w:tcPr>
          <w:p w14:paraId="010EC6B2" w14:textId="77777777" w:rsidR="003D1860" w:rsidRPr="00931566" w:rsidRDefault="003D1860" w:rsidP="00A51DD3">
            <w:pPr>
              <w:rPr>
                <w:bCs/>
                <w:color w:val="595959" w:themeColor="text1" w:themeTint="A6"/>
              </w:rPr>
            </w:pPr>
          </w:p>
        </w:tc>
        <w:tc>
          <w:tcPr>
            <w:tcW w:w="540" w:type="dxa"/>
            <w:vMerge/>
          </w:tcPr>
          <w:p w14:paraId="2EE93BB5" w14:textId="77777777" w:rsidR="003D1860" w:rsidRPr="00931566" w:rsidRDefault="003D1860" w:rsidP="00A51DD3">
            <w:pPr>
              <w:rPr>
                <w:bCs/>
                <w:color w:val="595959" w:themeColor="text1" w:themeTint="A6"/>
              </w:rPr>
            </w:pPr>
          </w:p>
        </w:tc>
        <w:tc>
          <w:tcPr>
            <w:tcW w:w="5669" w:type="dxa"/>
            <w:vMerge/>
          </w:tcPr>
          <w:p w14:paraId="44A46C91" w14:textId="77777777" w:rsidR="003D1860" w:rsidRPr="00931566" w:rsidRDefault="003D1860" w:rsidP="00A51DD3">
            <w:pPr>
              <w:rPr>
                <w:bCs/>
                <w:color w:val="595959" w:themeColor="text1" w:themeTint="A6"/>
              </w:rPr>
            </w:pPr>
          </w:p>
        </w:tc>
        <w:tc>
          <w:tcPr>
            <w:tcW w:w="1168" w:type="dxa"/>
            <w:tcBorders>
              <w:top w:val="single" w:sz="4" w:space="0" w:color="auto"/>
              <w:right w:val="single" w:sz="4" w:space="0" w:color="auto"/>
            </w:tcBorders>
            <w:vAlign w:val="center"/>
          </w:tcPr>
          <w:p w14:paraId="72E5C589" w14:textId="77777777" w:rsidR="003D1860" w:rsidRPr="00931566" w:rsidRDefault="003D1860" w:rsidP="007B3BDB">
            <w:pPr>
              <w:jc w:val="center"/>
              <w:rPr>
                <w:bCs/>
                <w:color w:val="595959" w:themeColor="text1" w:themeTint="A6"/>
              </w:rPr>
            </w:pPr>
          </w:p>
          <w:p w14:paraId="73D80C9B" w14:textId="77777777" w:rsidR="003D1860" w:rsidRPr="00931566" w:rsidRDefault="003D1860" w:rsidP="007B3BDB">
            <w:pPr>
              <w:jc w:val="center"/>
              <w:rPr>
                <w:bCs/>
                <w:color w:val="595959" w:themeColor="text1" w:themeTint="A6"/>
              </w:rPr>
            </w:pPr>
            <w:r w:rsidRPr="00931566">
              <w:rPr>
                <w:bCs/>
                <w:color w:val="595959" w:themeColor="text1" w:themeTint="A6"/>
              </w:rPr>
              <w:t>Teaching</w:t>
            </w:r>
          </w:p>
        </w:tc>
        <w:tc>
          <w:tcPr>
            <w:tcW w:w="1343" w:type="dxa"/>
            <w:tcBorders>
              <w:top w:val="single" w:sz="4" w:space="0" w:color="auto"/>
              <w:left w:val="single" w:sz="4" w:space="0" w:color="auto"/>
              <w:right w:val="single" w:sz="4" w:space="0" w:color="auto"/>
            </w:tcBorders>
          </w:tcPr>
          <w:p w14:paraId="42688F9E" w14:textId="77777777" w:rsidR="003D1860" w:rsidRPr="00931566" w:rsidRDefault="003D1860" w:rsidP="007B3BDB">
            <w:pPr>
              <w:jc w:val="center"/>
              <w:rPr>
                <w:bCs/>
                <w:color w:val="595959" w:themeColor="text1" w:themeTint="A6"/>
              </w:rPr>
            </w:pPr>
          </w:p>
          <w:p w14:paraId="405A7D3C" w14:textId="77777777" w:rsidR="003D1860" w:rsidRPr="00B95184" w:rsidRDefault="003D1860" w:rsidP="007B3BDB">
            <w:pPr>
              <w:jc w:val="center"/>
              <w:rPr>
                <w:bCs/>
                <w:color w:val="595959" w:themeColor="text1" w:themeTint="A6"/>
                <w:sz w:val="22"/>
              </w:rPr>
            </w:pPr>
            <w:r w:rsidRPr="00B95184">
              <w:rPr>
                <w:bCs/>
                <w:color w:val="595959" w:themeColor="text1" w:themeTint="A6"/>
                <w:sz w:val="22"/>
              </w:rPr>
              <w:t>Research or Scholarship</w:t>
            </w:r>
          </w:p>
          <w:p w14:paraId="6A8342A8" w14:textId="77777777" w:rsidR="003D1860" w:rsidRPr="00931566" w:rsidRDefault="003D1860" w:rsidP="007B3BDB">
            <w:pPr>
              <w:jc w:val="center"/>
              <w:rPr>
                <w:bCs/>
                <w:color w:val="595959" w:themeColor="text1" w:themeTint="A6"/>
              </w:rPr>
            </w:pPr>
          </w:p>
        </w:tc>
        <w:tc>
          <w:tcPr>
            <w:tcW w:w="927" w:type="dxa"/>
            <w:tcBorders>
              <w:top w:val="single" w:sz="4" w:space="0" w:color="auto"/>
              <w:left w:val="single" w:sz="4" w:space="0" w:color="auto"/>
            </w:tcBorders>
            <w:vAlign w:val="center"/>
          </w:tcPr>
          <w:p w14:paraId="48A11B65" w14:textId="77777777" w:rsidR="003D1860" w:rsidRPr="00931566" w:rsidRDefault="003D1860" w:rsidP="007B3BDB">
            <w:pPr>
              <w:jc w:val="center"/>
              <w:rPr>
                <w:bCs/>
                <w:color w:val="595959" w:themeColor="text1" w:themeTint="A6"/>
              </w:rPr>
            </w:pPr>
          </w:p>
          <w:p w14:paraId="67A4CEE6" w14:textId="77777777" w:rsidR="003D1860" w:rsidRPr="00931566" w:rsidRDefault="003D1860" w:rsidP="007B3BDB">
            <w:pPr>
              <w:jc w:val="center"/>
              <w:rPr>
                <w:bCs/>
                <w:color w:val="595959" w:themeColor="text1" w:themeTint="A6"/>
                <w:vertAlign w:val="superscript"/>
              </w:rPr>
            </w:pPr>
            <w:r w:rsidRPr="00931566">
              <w:rPr>
                <w:bCs/>
                <w:color w:val="595959" w:themeColor="text1" w:themeTint="A6"/>
              </w:rPr>
              <w:t>Other</w:t>
            </w:r>
            <w:r w:rsidRPr="00931566">
              <w:rPr>
                <w:bCs/>
                <w:color w:val="595959" w:themeColor="text1" w:themeTint="A6"/>
                <w:vertAlign w:val="superscript"/>
              </w:rPr>
              <w:t>4</w:t>
            </w:r>
          </w:p>
          <w:p w14:paraId="38A24C42" w14:textId="77777777" w:rsidR="003D1860" w:rsidRPr="00931566" w:rsidRDefault="003D1860" w:rsidP="007B3BDB">
            <w:pPr>
              <w:jc w:val="center"/>
              <w:rPr>
                <w:bCs/>
                <w:color w:val="595959" w:themeColor="text1" w:themeTint="A6"/>
              </w:rPr>
            </w:pPr>
          </w:p>
          <w:p w14:paraId="45545FBC" w14:textId="77777777" w:rsidR="003D1860" w:rsidRPr="00931566" w:rsidRDefault="003D1860" w:rsidP="007B3BDB">
            <w:pPr>
              <w:jc w:val="center"/>
              <w:rPr>
                <w:bCs/>
                <w:color w:val="595959" w:themeColor="text1" w:themeTint="A6"/>
              </w:rPr>
            </w:pPr>
          </w:p>
        </w:tc>
        <w:tc>
          <w:tcPr>
            <w:tcW w:w="1155" w:type="dxa"/>
            <w:vMerge/>
            <w:tcBorders>
              <w:right w:val="single" w:sz="4" w:space="0" w:color="auto"/>
            </w:tcBorders>
            <w:vAlign w:val="center"/>
          </w:tcPr>
          <w:p w14:paraId="50E98E61" w14:textId="77777777" w:rsidR="003D1860" w:rsidRPr="00931566" w:rsidRDefault="003D1860">
            <w:pPr>
              <w:jc w:val="center"/>
              <w:rPr>
                <w:bCs/>
                <w:color w:val="595959" w:themeColor="text1" w:themeTint="A6"/>
              </w:rPr>
            </w:pPr>
          </w:p>
        </w:tc>
      </w:tr>
      <w:tr w:rsidR="003D1860" w:rsidRPr="00931566" w14:paraId="4C2D692C" w14:textId="77777777" w:rsidTr="00501E45">
        <w:tc>
          <w:tcPr>
            <w:tcW w:w="3418" w:type="dxa"/>
          </w:tcPr>
          <w:p w14:paraId="6ECE04B3" w14:textId="77777777" w:rsidR="003D1860" w:rsidRPr="00931566" w:rsidRDefault="003D1860" w:rsidP="00A51DD3">
            <w:pPr>
              <w:rPr>
                <w:bCs/>
                <w:color w:val="595959" w:themeColor="text1" w:themeTint="A6"/>
              </w:rPr>
            </w:pPr>
          </w:p>
        </w:tc>
        <w:tc>
          <w:tcPr>
            <w:tcW w:w="540" w:type="dxa"/>
          </w:tcPr>
          <w:p w14:paraId="70972F7A" w14:textId="77777777" w:rsidR="003D1860" w:rsidRPr="00931566" w:rsidRDefault="003D1860" w:rsidP="00A51DD3">
            <w:pPr>
              <w:rPr>
                <w:bCs/>
                <w:color w:val="595959" w:themeColor="text1" w:themeTint="A6"/>
              </w:rPr>
            </w:pPr>
          </w:p>
        </w:tc>
        <w:tc>
          <w:tcPr>
            <w:tcW w:w="5669" w:type="dxa"/>
          </w:tcPr>
          <w:p w14:paraId="73053D40" w14:textId="77777777" w:rsidR="003D1860" w:rsidRPr="00931566" w:rsidRDefault="003D1860" w:rsidP="00A51DD3">
            <w:pPr>
              <w:rPr>
                <w:bCs/>
                <w:color w:val="595959" w:themeColor="text1" w:themeTint="A6"/>
              </w:rPr>
            </w:pPr>
          </w:p>
        </w:tc>
        <w:tc>
          <w:tcPr>
            <w:tcW w:w="1168" w:type="dxa"/>
            <w:tcBorders>
              <w:right w:val="single" w:sz="4" w:space="0" w:color="auto"/>
            </w:tcBorders>
          </w:tcPr>
          <w:p w14:paraId="2B0BA9AD" w14:textId="77777777" w:rsidR="003D1860" w:rsidRPr="00931566" w:rsidRDefault="003D1860" w:rsidP="00A51DD3">
            <w:pPr>
              <w:rPr>
                <w:bCs/>
                <w:color w:val="595959" w:themeColor="text1" w:themeTint="A6"/>
              </w:rPr>
            </w:pPr>
          </w:p>
        </w:tc>
        <w:tc>
          <w:tcPr>
            <w:tcW w:w="1343" w:type="dxa"/>
            <w:tcBorders>
              <w:left w:val="single" w:sz="4" w:space="0" w:color="auto"/>
              <w:right w:val="single" w:sz="4" w:space="0" w:color="auto"/>
            </w:tcBorders>
          </w:tcPr>
          <w:p w14:paraId="79791B33" w14:textId="77777777" w:rsidR="003D1860" w:rsidRPr="00931566" w:rsidRDefault="003D1860" w:rsidP="00A51DD3">
            <w:pPr>
              <w:rPr>
                <w:bCs/>
                <w:color w:val="595959" w:themeColor="text1" w:themeTint="A6"/>
              </w:rPr>
            </w:pPr>
          </w:p>
        </w:tc>
        <w:tc>
          <w:tcPr>
            <w:tcW w:w="927" w:type="dxa"/>
            <w:tcBorders>
              <w:left w:val="single" w:sz="4" w:space="0" w:color="auto"/>
            </w:tcBorders>
          </w:tcPr>
          <w:p w14:paraId="36156D10" w14:textId="77777777" w:rsidR="003D1860" w:rsidRPr="00931566" w:rsidRDefault="003D1860" w:rsidP="00A51DD3">
            <w:pPr>
              <w:rPr>
                <w:bCs/>
                <w:color w:val="595959" w:themeColor="text1" w:themeTint="A6"/>
              </w:rPr>
            </w:pPr>
          </w:p>
        </w:tc>
        <w:tc>
          <w:tcPr>
            <w:tcW w:w="1155" w:type="dxa"/>
            <w:tcBorders>
              <w:left w:val="single" w:sz="4" w:space="0" w:color="auto"/>
            </w:tcBorders>
          </w:tcPr>
          <w:p w14:paraId="6F05CA43" w14:textId="77777777" w:rsidR="003D1860" w:rsidRPr="00931566" w:rsidRDefault="003D1860" w:rsidP="00A51DD3">
            <w:pPr>
              <w:rPr>
                <w:bCs/>
                <w:color w:val="595959" w:themeColor="text1" w:themeTint="A6"/>
              </w:rPr>
            </w:pPr>
          </w:p>
        </w:tc>
      </w:tr>
      <w:tr w:rsidR="003D1860" w:rsidRPr="00931566" w14:paraId="0FF01C29" w14:textId="77777777" w:rsidTr="00501E45">
        <w:tc>
          <w:tcPr>
            <w:tcW w:w="3418" w:type="dxa"/>
          </w:tcPr>
          <w:p w14:paraId="05288824" w14:textId="77777777" w:rsidR="003D1860" w:rsidRPr="00931566" w:rsidRDefault="003D1860" w:rsidP="00A51DD3">
            <w:pPr>
              <w:rPr>
                <w:bCs/>
                <w:color w:val="595959" w:themeColor="text1" w:themeTint="A6"/>
              </w:rPr>
            </w:pPr>
          </w:p>
        </w:tc>
        <w:tc>
          <w:tcPr>
            <w:tcW w:w="540" w:type="dxa"/>
          </w:tcPr>
          <w:p w14:paraId="7EFB87AB" w14:textId="77777777" w:rsidR="003D1860" w:rsidRPr="00931566" w:rsidRDefault="003D1860" w:rsidP="00A51DD3">
            <w:pPr>
              <w:rPr>
                <w:bCs/>
                <w:color w:val="595959" w:themeColor="text1" w:themeTint="A6"/>
              </w:rPr>
            </w:pPr>
          </w:p>
        </w:tc>
        <w:tc>
          <w:tcPr>
            <w:tcW w:w="5669" w:type="dxa"/>
          </w:tcPr>
          <w:p w14:paraId="1290ACFA" w14:textId="77777777" w:rsidR="003D1860" w:rsidRPr="00931566" w:rsidRDefault="003D1860" w:rsidP="00A51DD3">
            <w:pPr>
              <w:rPr>
                <w:bCs/>
                <w:color w:val="595959" w:themeColor="text1" w:themeTint="A6"/>
              </w:rPr>
            </w:pPr>
          </w:p>
        </w:tc>
        <w:tc>
          <w:tcPr>
            <w:tcW w:w="1168" w:type="dxa"/>
          </w:tcPr>
          <w:p w14:paraId="53489E0E" w14:textId="77777777" w:rsidR="003D1860" w:rsidRPr="00931566" w:rsidRDefault="003D1860" w:rsidP="00A51DD3">
            <w:pPr>
              <w:rPr>
                <w:bCs/>
                <w:color w:val="595959" w:themeColor="text1" w:themeTint="A6"/>
              </w:rPr>
            </w:pPr>
          </w:p>
        </w:tc>
        <w:tc>
          <w:tcPr>
            <w:tcW w:w="1343" w:type="dxa"/>
          </w:tcPr>
          <w:p w14:paraId="23E45182" w14:textId="77777777" w:rsidR="003D1860" w:rsidRPr="00931566" w:rsidRDefault="003D1860" w:rsidP="00A51DD3">
            <w:pPr>
              <w:rPr>
                <w:bCs/>
                <w:color w:val="595959" w:themeColor="text1" w:themeTint="A6"/>
              </w:rPr>
            </w:pPr>
          </w:p>
        </w:tc>
        <w:tc>
          <w:tcPr>
            <w:tcW w:w="927" w:type="dxa"/>
          </w:tcPr>
          <w:p w14:paraId="0917BA94" w14:textId="77777777" w:rsidR="003D1860" w:rsidRPr="00931566" w:rsidRDefault="003D1860" w:rsidP="00A51DD3">
            <w:pPr>
              <w:rPr>
                <w:bCs/>
                <w:color w:val="595959" w:themeColor="text1" w:themeTint="A6"/>
              </w:rPr>
            </w:pPr>
          </w:p>
        </w:tc>
        <w:tc>
          <w:tcPr>
            <w:tcW w:w="1155" w:type="dxa"/>
          </w:tcPr>
          <w:p w14:paraId="6E5D64C7" w14:textId="77777777" w:rsidR="003D1860" w:rsidRPr="00931566" w:rsidRDefault="003D1860" w:rsidP="00A51DD3">
            <w:pPr>
              <w:rPr>
                <w:bCs/>
                <w:color w:val="595959" w:themeColor="text1" w:themeTint="A6"/>
              </w:rPr>
            </w:pPr>
          </w:p>
        </w:tc>
      </w:tr>
      <w:tr w:rsidR="003D1860" w:rsidRPr="00931566" w14:paraId="00B0EF32" w14:textId="77777777" w:rsidTr="00501E45">
        <w:tc>
          <w:tcPr>
            <w:tcW w:w="3418" w:type="dxa"/>
          </w:tcPr>
          <w:p w14:paraId="0974F9BC" w14:textId="77777777" w:rsidR="003D1860" w:rsidRPr="00931566" w:rsidRDefault="003D1860" w:rsidP="00A51DD3">
            <w:pPr>
              <w:rPr>
                <w:bCs/>
                <w:color w:val="595959" w:themeColor="text1" w:themeTint="A6"/>
              </w:rPr>
            </w:pPr>
          </w:p>
        </w:tc>
        <w:tc>
          <w:tcPr>
            <w:tcW w:w="540" w:type="dxa"/>
          </w:tcPr>
          <w:p w14:paraId="679D548C" w14:textId="77777777" w:rsidR="003D1860" w:rsidRPr="00931566" w:rsidRDefault="003D1860" w:rsidP="00A51DD3">
            <w:pPr>
              <w:rPr>
                <w:bCs/>
                <w:color w:val="595959" w:themeColor="text1" w:themeTint="A6"/>
              </w:rPr>
            </w:pPr>
          </w:p>
        </w:tc>
        <w:tc>
          <w:tcPr>
            <w:tcW w:w="5669" w:type="dxa"/>
          </w:tcPr>
          <w:p w14:paraId="19C161FE" w14:textId="77777777" w:rsidR="003D1860" w:rsidRPr="00931566" w:rsidRDefault="003D1860" w:rsidP="00A51DD3">
            <w:pPr>
              <w:rPr>
                <w:bCs/>
                <w:color w:val="595959" w:themeColor="text1" w:themeTint="A6"/>
              </w:rPr>
            </w:pPr>
          </w:p>
        </w:tc>
        <w:tc>
          <w:tcPr>
            <w:tcW w:w="1168" w:type="dxa"/>
          </w:tcPr>
          <w:p w14:paraId="2AD90CAA" w14:textId="77777777" w:rsidR="003D1860" w:rsidRPr="00931566" w:rsidRDefault="003D1860" w:rsidP="00A51DD3">
            <w:pPr>
              <w:rPr>
                <w:bCs/>
                <w:color w:val="595959" w:themeColor="text1" w:themeTint="A6"/>
              </w:rPr>
            </w:pPr>
          </w:p>
        </w:tc>
        <w:tc>
          <w:tcPr>
            <w:tcW w:w="1343" w:type="dxa"/>
          </w:tcPr>
          <w:p w14:paraId="63C7A2DB" w14:textId="77777777" w:rsidR="003D1860" w:rsidRPr="00931566" w:rsidRDefault="003D1860" w:rsidP="00A51DD3">
            <w:pPr>
              <w:rPr>
                <w:bCs/>
                <w:color w:val="595959" w:themeColor="text1" w:themeTint="A6"/>
              </w:rPr>
            </w:pPr>
          </w:p>
        </w:tc>
        <w:tc>
          <w:tcPr>
            <w:tcW w:w="927" w:type="dxa"/>
          </w:tcPr>
          <w:p w14:paraId="7CBFA83C" w14:textId="77777777" w:rsidR="003D1860" w:rsidRPr="00931566" w:rsidRDefault="003D1860" w:rsidP="00A51DD3">
            <w:pPr>
              <w:rPr>
                <w:bCs/>
                <w:color w:val="595959" w:themeColor="text1" w:themeTint="A6"/>
              </w:rPr>
            </w:pPr>
          </w:p>
        </w:tc>
        <w:tc>
          <w:tcPr>
            <w:tcW w:w="1155" w:type="dxa"/>
          </w:tcPr>
          <w:p w14:paraId="5FA60F97" w14:textId="77777777" w:rsidR="003D1860" w:rsidRPr="00931566" w:rsidRDefault="003D1860" w:rsidP="00A51DD3">
            <w:pPr>
              <w:rPr>
                <w:bCs/>
                <w:color w:val="595959" w:themeColor="text1" w:themeTint="A6"/>
              </w:rPr>
            </w:pPr>
          </w:p>
        </w:tc>
      </w:tr>
      <w:tr w:rsidR="003D1860" w:rsidRPr="00931566" w14:paraId="2AA6CF06" w14:textId="77777777" w:rsidTr="00501E45">
        <w:tc>
          <w:tcPr>
            <w:tcW w:w="3418" w:type="dxa"/>
          </w:tcPr>
          <w:p w14:paraId="1ED514C0" w14:textId="77777777" w:rsidR="003D1860" w:rsidRPr="00931566" w:rsidRDefault="003D1860" w:rsidP="00A51DD3">
            <w:pPr>
              <w:rPr>
                <w:bCs/>
                <w:color w:val="595959" w:themeColor="text1" w:themeTint="A6"/>
              </w:rPr>
            </w:pPr>
          </w:p>
        </w:tc>
        <w:tc>
          <w:tcPr>
            <w:tcW w:w="540" w:type="dxa"/>
          </w:tcPr>
          <w:p w14:paraId="6F89DD72" w14:textId="77777777" w:rsidR="003D1860" w:rsidRPr="00931566" w:rsidRDefault="003D1860" w:rsidP="00A51DD3">
            <w:pPr>
              <w:rPr>
                <w:bCs/>
                <w:color w:val="595959" w:themeColor="text1" w:themeTint="A6"/>
              </w:rPr>
            </w:pPr>
          </w:p>
        </w:tc>
        <w:tc>
          <w:tcPr>
            <w:tcW w:w="5669" w:type="dxa"/>
          </w:tcPr>
          <w:p w14:paraId="17013FA3" w14:textId="77777777" w:rsidR="003D1860" w:rsidRPr="00931566" w:rsidRDefault="003D1860" w:rsidP="00A51DD3">
            <w:pPr>
              <w:rPr>
                <w:bCs/>
                <w:color w:val="595959" w:themeColor="text1" w:themeTint="A6"/>
              </w:rPr>
            </w:pPr>
          </w:p>
        </w:tc>
        <w:tc>
          <w:tcPr>
            <w:tcW w:w="1168" w:type="dxa"/>
          </w:tcPr>
          <w:p w14:paraId="25F30A96" w14:textId="77777777" w:rsidR="003D1860" w:rsidRPr="00931566" w:rsidRDefault="003D1860" w:rsidP="00A51DD3">
            <w:pPr>
              <w:rPr>
                <w:bCs/>
                <w:color w:val="595959" w:themeColor="text1" w:themeTint="A6"/>
              </w:rPr>
            </w:pPr>
          </w:p>
        </w:tc>
        <w:tc>
          <w:tcPr>
            <w:tcW w:w="1343" w:type="dxa"/>
          </w:tcPr>
          <w:p w14:paraId="77E9E312" w14:textId="77777777" w:rsidR="003D1860" w:rsidRPr="00931566" w:rsidRDefault="003D1860" w:rsidP="00A51DD3">
            <w:pPr>
              <w:rPr>
                <w:bCs/>
                <w:color w:val="595959" w:themeColor="text1" w:themeTint="A6"/>
              </w:rPr>
            </w:pPr>
          </w:p>
        </w:tc>
        <w:tc>
          <w:tcPr>
            <w:tcW w:w="927" w:type="dxa"/>
          </w:tcPr>
          <w:p w14:paraId="62B92DC9" w14:textId="77777777" w:rsidR="003D1860" w:rsidRPr="00931566" w:rsidRDefault="003D1860" w:rsidP="00A51DD3">
            <w:pPr>
              <w:rPr>
                <w:bCs/>
                <w:color w:val="595959" w:themeColor="text1" w:themeTint="A6"/>
              </w:rPr>
            </w:pPr>
          </w:p>
        </w:tc>
        <w:tc>
          <w:tcPr>
            <w:tcW w:w="1155" w:type="dxa"/>
          </w:tcPr>
          <w:p w14:paraId="751E68C9" w14:textId="77777777" w:rsidR="003D1860" w:rsidRPr="00931566" w:rsidRDefault="003D1860" w:rsidP="00A51DD3">
            <w:pPr>
              <w:rPr>
                <w:bCs/>
                <w:color w:val="595959" w:themeColor="text1" w:themeTint="A6"/>
              </w:rPr>
            </w:pPr>
          </w:p>
        </w:tc>
      </w:tr>
      <w:tr w:rsidR="003D1860" w:rsidRPr="00931566" w14:paraId="20B55693" w14:textId="77777777" w:rsidTr="00501E45">
        <w:tc>
          <w:tcPr>
            <w:tcW w:w="3418" w:type="dxa"/>
          </w:tcPr>
          <w:p w14:paraId="5C60D126" w14:textId="77777777" w:rsidR="003D1860" w:rsidRPr="00931566" w:rsidRDefault="003D1860" w:rsidP="00A51DD3">
            <w:pPr>
              <w:rPr>
                <w:bCs/>
                <w:color w:val="595959" w:themeColor="text1" w:themeTint="A6"/>
              </w:rPr>
            </w:pPr>
          </w:p>
        </w:tc>
        <w:tc>
          <w:tcPr>
            <w:tcW w:w="540" w:type="dxa"/>
          </w:tcPr>
          <w:p w14:paraId="094492F2" w14:textId="77777777" w:rsidR="003D1860" w:rsidRPr="00931566" w:rsidRDefault="003D1860" w:rsidP="00A51DD3">
            <w:pPr>
              <w:rPr>
                <w:bCs/>
                <w:color w:val="595959" w:themeColor="text1" w:themeTint="A6"/>
              </w:rPr>
            </w:pPr>
          </w:p>
        </w:tc>
        <w:tc>
          <w:tcPr>
            <w:tcW w:w="5669" w:type="dxa"/>
          </w:tcPr>
          <w:p w14:paraId="26C61639" w14:textId="77777777" w:rsidR="003D1860" w:rsidRPr="00931566" w:rsidRDefault="003D1860" w:rsidP="00A51DD3">
            <w:pPr>
              <w:rPr>
                <w:bCs/>
                <w:color w:val="595959" w:themeColor="text1" w:themeTint="A6"/>
              </w:rPr>
            </w:pPr>
          </w:p>
        </w:tc>
        <w:tc>
          <w:tcPr>
            <w:tcW w:w="1168" w:type="dxa"/>
          </w:tcPr>
          <w:p w14:paraId="184F470D" w14:textId="77777777" w:rsidR="003D1860" w:rsidRPr="00931566" w:rsidRDefault="003D1860" w:rsidP="00A51DD3">
            <w:pPr>
              <w:rPr>
                <w:bCs/>
                <w:color w:val="595959" w:themeColor="text1" w:themeTint="A6"/>
              </w:rPr>
            </w:pPr>
          </w:p>
        </w:tc>
        <w:tc>
          <w:tcPr>
            <w:tcW w:w="1343" w:type="dxa"/>
          </w:tcPr>
          <w:p w14:paraId="346575FF" w14:textId="77777777" w:rsidR="003D1860" w:rsidRPr="00931566" w:rsidRDefault="003D1860" w:rsidP="00A51DD3">
            <w:pPr>
              <w:rPr>
                <w:bCs/>
                <w:color w:val="595959" w:themeColor="text1" w:themeTint="A6"/>
              </w:rPr>
            </w:pPr>
          </w:p>
        </w:tc>
        <w:tc>
          <w:tcPr>
            <w:tcW w:w="927" w:type="dxa"/>
          </w:tcPr>
          <w:p w14:paraId="336C7AEC" w14:textId="77777777" w:rsidR="003D1860" w:rsidRPr="00931566" w:rsidRDefault="003D1860" w:rsidP="00A51DD3">
            <w:pPr>
              <w:rPr>
                <w:bCs/>
                <w:color w:val="595959" w:themeColor="text1" w:themeTint="A6"/>
              </w:rPr>
            </w:pPr>
          </w:p>
        </w:tc>
        <w:tc>
          <w:tcPr>
            <w:tcW w:w="1155" w:type="dxa"/>
          </w:tcPr>
          <w:p w14:paraId="63B48DEB" w14:textId="77777777" w:rsidR="003D1860" w:rsidRPr="00931566" w:rsidRDefault="003D1860" w:rsidP="00A51DD3">
            <w:pPr>
              <w:rPr>
                <w:bCs/>
                <w:color w:val="595959" w:themeColor="text1" w:themeTint="A6"/>
              </w:rPr>
            </w:pPr>
          </w:p>
        </w:tc>
      </w:tr>
      <w:tr w:rsidR="003D1860" w:rsidRPr="00931566" w14:paraId="6F9886EA" w14:textId="77777777" w:rsidTr="00501E45">
        <w:tc>
          <w:tcPr>
            <w:tcW w:w="3418" w:type="dxa"/>
          </w:tcPr>
          <w:p w14:paraId="67C715F3" w14:textId="77777777" w:rsidR="003D1860" w:rsidRPr="00931566" w:rsidRDefault="003D1860" w:rsidP="00A51DD3">
            <w:pPr>
              <w:rPr>
                <w:bCs/>
                <w:color w:val="595959" w:themeColor="text1" w:themeTint="A6"/>
              </w:rPr>
            </w:pPr>
          </w:p>
        </w:tc>
        <w:tc>
          <w:tcPr>
            <w:tcW w:w="540" w:type="dxa"/>
          </w:tcPr>
          <w:p w14:paraId="5BA1EF3B" w14:textId="77777777" w:rsidR="003D1860" w:rsidRPr="00931566" w:rsidRDefault="003D1860" w:rsidP="00A51DD3">
            <w:pPr>
              <w:rPr>
                <w:bCs/>
                <w:color w:val="595959" w:themeColor="text1" w:themeTint="A6"/>
              </w:rPr>
            </w:pPr>
          </w:p>
        </w:tc>
        <w:tc>
          <w:tcPr>
            <w:tcW w:w="5669" w:type="dxa"/>
          </w:tcPr>
          <w:p w14:paraId="6E63901C" w14:textId="77777777" w:rsidR="003D1860" w:rsidRPr="00931566" w:rsidRDefault="003D1860" w:rsidP="00A51DD3">
            <w:pPr>
              <w:rPr>
                <w:bCs/>
                <w:color w:val="595959" w:themeColor="text1" w:themeTint="A6"/>
              </w:rPr>
            </w:pPr>
          </w:p>
        </w:tc>
        <w:tc>
          <w:tcPr>
            <w:tcW w:w="1168" w:type="dxa"/>
          </w:tcPr>
          <w:p w14:paraId="7C9C6EAA" w14:textId="77777777" w:rsidR="003D1860" w:rsidRPr="00931566" w:rsidRDefault="003D1860" w:rsidP="00A51DD3">
            <w:pPr>
              <w:rPr>
                <w:bCs/>
                <w:color w:val="595959" w:themeColor="text1" w:themeTint="A6"/>
              </w:rPr>
            </w:pPr>
          </w:p>
        </w:tc>
        <w:tc>
          <w:tcPr>
            <w:tcW w:w="1343" w:type="dxa"/>
          </w:tcPr>
          <w:p w14:paraId="184E7090" w14:textId="77777777" w:rsidR="003D1860" w:rsidRPr="00931566" w:rsidRDefault="003D1860" w:rsidP="00A51DD3">
            <w:pPr>
              <w:rPr>
                <w:bCs/>
                <w:color w:val="595959" w:themeColor="text1" w:themeTint="A6"/>
              </w:rPr>
            </w:pPr>
          </w:p>
        </w:tc>
        <w:tc>
          <w:tcPr>
            <w:tcW w:w="927" w:type="dxa"/>
          </w:tcPr>
          <w:p w14:paraId="14410115" w14:textId="77777777" w:rsidR="003D1860" w:rsidRPr="00931566" w:rsidRDefault="003D1860" w:rsidP="00A51DD3">
            <w:pPr>
              <w:rPr>
                <w:bCs/>
                <w:color w:val="595959" w:themeColor="text1" w:themeTint="A6"/>
              </w:rPr>
            </w:pPr>
          </w:p>
        </w:tc>
        <w:tc>
          <w:tcPr>
            <w:tcW w:w="1155" w:type="dxa"/>
          </w:tcPr>
          <w:p w14:paraId="1CD34205" w14:textId="77777777" w:rsidR="003D1860" w:rsidRPr="00931566" w:rsidRDefault="003D1860" w:rsidP="00A51DD3">
            <w:pPr>
              <w:rPr>
                <w:bCs/>
                <w:color w:val="595959" w:themeColor="text1" w:themeTint="A6"/>
              </w:rPr>
            </w:pPr>
          </w:p>
        </w:tc>
      </w:tr>
      <w:tr w:rsidR="003D1860" w:rsidRPr="00931566" w14:paraId="594CC773" w14:textId="77777777" w:rsidTr="00501E45">
        <w:tc>
          <w:tcPr>
            <w:tcW w:w="3418" w:type="dxa"/>
          </w:tcPr>
          <w:p w14:paraId="497CBBB0" w14:textId="77777777" w:rsidR="003D1860" w:rsidRPr="00931566" w:rsidRDefault="003D1860" w:rsidP="00A51DD3">
            <w:pPr>
              <w:rPr>
                <w:bCs/>
                <w:color w:val="595959" w:themeColor="text1" w:themeTint="A6"/>
              </w:rPr>
            </w:pPr>
          </w:p>
        </w:tc>
        <w:tc>
          <w:tcPr>
            <w:tcW w:w="540" w:type="dxa"/>
          </w:tcPr>
          <w:p w14:paraId="5139325E" w14:textId="77777777" w:rsidR="003D1860" w:rsidRPr="00931566" w:rsidRDefault="003D1860" w:rsidP="00A51DD3">
            <w:pPr>
              <w:rPr>
                <w:bCs/>
                <w:color w:val="595959" w:themeColor="text1" w:themeTint="A6"/>
              </w:rPr>
            </w:pPr>
          </w:p>
        </w:tc>
        <w:tc>
          <w:tcPr>
            <w:tcW w:w="5669" w:type="dxa"/>
          </w:tcPr>
          <w:p w14:paraId="1A4E1B6A" w14:textId="77777777" w:rsidR="003D1860" w:rsidRPr="00931566" w:rsidRDefault="003D1860" w:rsidP="00A51DD3">
            <w:pPr>
              <w:rPr>
                <w:bCs/>
                <w:color w:val="595959" w:themeColor="text1" w:themeTint="A6"/>
              </w:rPr>
            </w:pPr>
          </w:p>
        </w:tc>
        <w:tc>
          <w:tcPr>
            <w:tcW w:w="1168" w:type="dxa"/>
          </w:tcPr>
          <w:p w14:paraId="417E6E20" w14:textId="77777777" w:rsidR="003D1860" w:rsidRPr="00931566" w:rsidRDefault="003D1860" w:rsidP="00A51DD3">
            <w:pPr>
              <w:rPr>
                <w:bCs/>
                <w:color w:val="595959" w:themeColor="text1" w:themeTint="A6"/>
              </w:rPr>
            </w:pPr>
          </w:p>
        </w:tc>
        <w:tc>
          <w:tcPr>
            <w:tcW w:w="1343" w:type="dxa"/>
          </w:tcPr>
          <w:p w14:paraId="2A539971" w14:textId="77777777" w:rsidR="003D1860" w:rsidRPr="00931566" w:rsidRDefault="003D1860" w:rsidP="00A51DD3">
            <w:pPr>
              <w:rPr>
                <w:bCs/>
                <w:color w:val="595959" w:themeColor="text1" w:themeTint="A6"/>
              </w:rPr>
            </w:pPr>
          </w:p>
        </w:tc>
        <w:tc>
          <w:tcPr>
            <w:tcW w:w="927" w:type="dxa"/>
          </w:tcPr>
          <w:p w14:paraId="64325964" w14:textId="77777777" w:rsidR="003D1860" w:rsidRPr="00931566" w:rsidRDefault="003D1860" w:rsidP="00A51DD3">
            <w:pPr>
              <w:rPr>
                <w:bCs/>
                <w:color w:val="595959" w:themeColor="text1" w:themeTint="A6"/>
              </w:rPr>
            </w:pPr>
          </w:p>
        </w:tc>
        <w:tc>
          <w:tcPr>
            <w:tcW w:w="1155" w:type="dxa"/>
          </w:tcPr>
          <w:p w14:paraId="7A9C4D42" w14:textId="77777777" w:rsidR="003D1860" w:rsidRPr="00931566" w:rsidRDefault="003D1860" w:rsidP="00A51DD3">
            <w:pPr>
              <w:rPr>
                <w:bCs/>
                <w:color w:val="595959" w:themeColor="text1" w:themeTint="A6"/>
              </w:rPr>
            </w:pPr>
          </w:p>
        </w:tc>
      </w:tr>
      <w:tr w:rsidR="003D1860" w:rsidRPr="00931566" w14:paraId="1E445433" w14:textId="77777777" w:rsidTr="00501E45">
        <w:tc>
          <w:tcPr>
            <w:tcW w:w="3418" w:type="dxa"/>
          </w:tcPr>
          <w:p w14:paraId="718C64F6" w14:textId="77777777" w:rsidR="003D1860" w:rsidRPr="00931566" w:rsidRDefault="003D1860" w:rsidP="00A51DD3">
            <w:pPr>
              <w:rPr>
                <w:bCs/>
                <w:color w:val="595959" w:themeColor="text1" w:themeTint="A6"/>
              </w:rPr>
            </w:pPr>
          </w:p>
        </w:tc>
        <w:tc>
          <w:tcPr>
            <w:tcW w:w="540" w:type="dxa"/>
          </w:tcPr>
          <w:p w14:paraId="320A1792" w14:textId="77777777" w:rsidR="003D1860" w:rsidRPr="00931566" w:rsidRDefault="003D1860" w:rsidP="00A51DD3">
            <w:pPr>
              <w:rPr>
                <w:bCs/>
                <w:color w:val="595959" w:themeColor="text1" w:themeTint="A6"/>
              </w:rPr>
            </w:pPr>
          </w:p>
        </w:tc>
        <w:tc>
          <w:tcPr>
            <w:tcW w:w="5669" w:type="dxa"/>
          </w:tcPr>
          <w:p w14:paraId="48370C96" w14:textId="77777777" w:rsidR="003D1860" w:rsidRPr="00931566" w:rsidRDefault="003D1860" w:rsidP="00A51DD3">
            <w:pPr>
              <w:rPr>
                <w:bCs/>
                <w:color w:val="595959" w:themeColor="text1" w:themeTint="A6"/>
              </w:rPr>
            </w:pPr>
          </w:p>
        </w:tc>
        <w:tc>
          <w:tcPr>
            <w:tcW w:w="1168" w:type="dxa"/>
          </w:tcPr>
          <w:p w14:paraId="02EABA73" w14:textId="77777777" w:rsidR="003D1860" w:rsidRPr="00931566" w:rsidRDefault="003D1860" w:rsidP="00A51DD3">
            <w:pPr>
              <w:rPr>
                <w:bCs/>
                <w:color w:val="595959" w:themeColor="text1" w:themeTint="A6"/>
              </w:rPr>
            </w:pPr>
          </w:p>
        </w:tc>
        <w:tc>
          <w:tcPr>
            <w:tcW w:w="1343" w:type="dxa"/>
          </w:tcPr>
          <w:p w14:paraId="01FF8D19" w14:textId="77777777" w:rsidR="003D1860" w:rsidRPr="00931566" w:rsidRDefault="003D1860" w:rsidP="00A51DD3">
            <w:pPr>
              <w:rPr>
                <w:bCs/>
                <w:color w:val="595959" w:themeColor="text1" w:themeTint="A6"/>
              </w:rPr>
            </w:pPr>
          </w:p>
        </w:tc>
        <w:tc>
          <w:tcPr>
            <w:tcW w:w="927" w:type="dxa"/>
          </w:tcPr>
          <w:p w14:paraId="43D497DB" w14:textId="77777777" w:rsidR="003D1860" w:rsidRPr="00931566" w:rsidRDefault="003D1860" w:rsidP="00A51DD3">
            <w:pPr>
              <w:rPr>
                <w:bCs/>
                <w:color w:val="595959" w:themeColor="text1" w:themeTint="A6"/>
              </w:rPr>
            </w:pPr>
          </w:p>
        </w:tc>
        <w:tc>
          <w:tcPr>
            <w:tcW w:w="1155" w:type="dxa"/>
          </w:tcPr>
          <w:p w14:paraId="4DD277A2" w14:textId="77777777" w:rsidR="003D1860" w:rsidRPr="00931566" w:rsidRDefault="003D1860" w:rsidP="00A51DD3">
            <w:pPr>
              <w:rPr>
                <w:bCs/>
                <w:color w:val="595959" w:themeColor="text1" w:themeTint="A6"/>
              </w:rPr>
            </w:pPr>
          </w:p>
        </w:tc>
      </w:tr>
      <w:tr w:rsidR="003D1860" w:rsidRPr="00931566" w14:paraId="6FA502F5" w14:textId="77777777" w:rsidTr="00501E45">
        <w:tc>
          <w:tcPr>
            <w:tcW w:w="3418" w:type="dxa"/>
          </w:tcPr>
          <w:p w14:paraId="3E5EF3E8" w14:textId="77777777" w:rsidR="003D1860" w:rsidRPr="00931566" w:rsidRDefault="003D1860" w:rsidP="00A51DD3">
            <w:pPr>
              <w:rPr>
                <w:bCs/>
                <w:color w:val="595959" w:themeColor="text1" w:themeTint="A6"/>
              </w:rPr>
            </w:pPr>
          </w:p>
        </w:tc>
        <w:tc>
          <w:tcPr>
            <w:tcW w:w="540" w:type="dxa"/>
          </w:tcPr>
          <w:p w14:paraId="5BBFDAC7" w14:textId="77777777" w:rsidR="003D1860" w:rsidRPr="00931566" w:rsidRDefault="003D1860" w:rsidP="00A51DD3">
            <w:pPr>
              <w:rPr>
                <w:bCs/>
                <w:color w:val="595959" w:themeColor="text1" w:themeTint="A6"/>
              </w:rPr>
            </w:pPr>
          </w:p>
        </w:tc>
        <w:tc>
          <w:tcPr>
            <w:tcW w:w="5669" w:type="dxa"/>
          </w:tcPr>
          <w:p w14:paraId="6A38F9C7" w14:textId="77777777" w:rsidR="003D1860" w:rsidRPr="00931566" w:rsidRDefault="003D1860" w:rsidP="00A51DD3">
            <w:pPr>
              <w:rPr>
                <w:bCs/>
                <w:color w:val="595959" w:themeColor="text1" w:themeTint="A6"/>
              </w:rPr>
            </w:pPr>
          </w:p>
        </w:tc>
        <w:tc>
          <w:tcPr>
            <w:tcW w:w="1168" w:type="dxa"/>
          </w:tcPr>
          <w:p w14:paraId="26D3404E" w14:textId="77777777" w:rsidR="003D1860" w:rsidRPr="00931566" w:rsidRDefault="003D1860" w:rsidP="00A51DD3">
            <w:pPr>
              <w:rPr>
                <w:bCs/>
                <w:color w:val="595959" w:themeColor="text1" w:themeTint="A6"/>
              </w:rPr>
            </w:pPr>
          </w:p>
        </w:tc>
        <w:tc>
          <w:tcPr>
            <w:tcW w:w="1343" w:type="dxa"/>
          </w:tcPr>
          <w:p w14:paraId="1156B13A" w14:textId="77777777" w:rsidR="003D1860" w:rsidRPr="00931566" w:rsidRDefault="003D1860" w:rsidP="00A51DD3">
            <w:pPr>
              <w:rPr>
                <w:bCs/>
                <w:color w:val="595959" w:themeColor="text1" w:themeTint="A6"/>
              </w:rPr>
            </w:pPr>
          </w:p>
        </w:tc>
        <w:tc>
          <w:tcPr>
            <w:tcW w:w="927" w:type="dxa"/>
          </w:tcPr>
          <w:p w14:paraId="45D9BD16" w14:textId="77777777" w:rsidR="003D1860" w:rsidRPr="00931566" w:rsidRDefault="003D1860" w:rsidP="00A51DD3">
            <w:pPr>
              <w:rPr>
                <w:bCs/>
                <w:color w:val="595959" w:themeColor="text1" w:themeTint="A6"/>
              </w:rPr>
            </w:pPr>
          </w:p>
        </w:tc>
        <w:tc>
          <w:tcPr>
            <w:tcW w:w="1155" w:type="dxa"/>
          </w:tcPr>
          <w:p w14:paraId="4D37C59D" w14:textId="77777777" w:rsidR="003D1860" w:rsidRPr="00931566" w:rsidRDefault="003D1860" w:rsidP="00A51DD3">
            <w:pPr>
              <w:rPr>
                <w:bCs/>
                <w:color w:val="595959" w:themeColor="text1" w:themeTint="A6"/>
              </w:rPr>
            </w:pPr>
          </w:p>
        </w:tc>
      </w:tr>
      <w:tr w:rsidR="003D1860" w:rsidRPr="00931566" w14:paraId="30A20CAA" w14:textId="77777777" w:rsidTr="00501E45">
        <w:tc>
          <w:tcPr>
            <w:tcW w:w="3418" w:type="dxa"/>
          </w:tcPr>
          <w:p w14:paraId="286F5290" w14:textId="77777777" w:rsidR="003D1860" w:rsidRPr="00931566" w:rsidRDefault="003D1860" w:rsidP="00A51DD3">
            <w:pPr>
              <w:rPr>
                <w:bCs/>
                <w:color w:val="595959" w:themeColor="text1" w:themeTint="A6"/>
              </w:rPr>
            </w:pPr>
          </w:p>
        </w:tc>
        <w:tc>
          <w:tcPr>
            <w:tcW w:w="540" w:type="dxa"/>
          </w:tcPr>
          <w:p w14:paraId="51BF24F8" w14:textId="77777777" w:rsidR="003D1860" w:rsidRPr="00931566" w:rsidRDefault="003D1860" w:rsidP="00A51DD3">
            <w:pPr>
              <w:rPr>
                <w:bCs/>
                <w:color w:val="595959" w:themeColor="text1" w:themeTint="A6"/>
              </w:rPr>
            </w:pPr>
          </w:p>
        </w:tc>
        <w:tc>
          <w:tcPr>
            <w:tcW w:w="5669" w:type="dxa"/>
          </w:tcPr>
          <w:p w14:paraId="2CFA22F3" w14:textId="77777777" w:rsidR="003D1860" w:rsidRPr="00931566" w:rsidRDefault="003D1860" w:rsidP="00A51DD3">
            <w:pPr>
              <w:rPr>
                <w:bCs/>
                <w:color w:val="595959" w:themeColor="text1" w:themeTint="A6"/>
              </w:rPr>
            </w:pPr>
          </w:p>
        </w:tc>
        <w:tc>
          <w:tcPr>
            <w:tcW w:w="1168" w:type="dxa"/>
          </w:tcPr>
          <w:p w14:paraId="131B8A7D" w14:textId="77777777" w:rsidR="003D1860" w:rsidRPr="00931566" w:rsidRDefault="003D1860" w:rsidP="00A51DD3">
            <w:pPr>
              <w:rPr>
                <w:bCs/>
                <w:color w:val="595959" w:themeColor="text1" w:themeTint="A6"/>
              </w:rPr>
            </w:pPr>
          </w:p>
        </w:tc>
        <w:tc>
          <w:tcPr>
            <w:tcW w:w="1343" w:type="dxa"/>
          </w:tcPr>
          <w:p w14:paraId="229C9875" w14:textId="77777777" w:rsidR="003D1860" w:rsidRPr="00931566" w:rsidRDefault="003D1860" w:rsidP="00A51DD3">
            <w:pPr>
              <w:rPr>
                <w:bCs/>
                <w:color w:val="595959" w:themeColor="text1" w:themeTint="A6"/>
              </w:rPr>
            </w:pPr>
          </w:p>
        </w:tc>
        <w:tc>
          <w:tcPr>
            <w:tcW w:w="927" w:type="dxa"/>
          </w:tcPr>
          <w:p w14:paraId="6C917913" w14:textId="77777777" w:rsidR="003D1860" w:rsidRPr="00931566" w:rsidRDefault="003D1860" w:rsidP="00A51DD3">
            <w:pPr>
              <w:rPr>
                <w:bCs/>
                <w:color w:val="595959" w:themeColor="text1" w:themeTint="A6"/>
              </w:rPr>
            </w:pPr>
          </w:p>
        </w:tc>
        <w:tc>
          <w:tcPr>
            <w:tcW w:w="1155" w:type="dxa"/>
          </w:tcPr>
          <w:p w14:paraId="23DEAD10" w14:textId="77777777" w:rsidR="003D1860" w:rsidRPr="00931566" w:rsidRDefault="003D1860" w:rsidP="00A51DD3">
            <w:pPr>
              <w:rPr>
                <w:bCs/>
                <w:color w:val="595959" w:themeColor="text1" w:themeTint="A6"/>
              </w:rPr>
            </w:pPr>
          </w:p>
        </w:tc>
      </w:tr>
      <w:tr w:rsidR="003D1860" w:rsidRPr="00931566" w14:paraId="067FF421" w14:textId="77777777" w:rsidTr="00501E45">
        <w:tc>
          <w:tcPr>
            <w:tcW w:w="3418" w:type="dxa"/>
          </w:tcPr>
          <w:p w14:paraId="53CCA508" w14:textId="77777777" w:rsidR="003D1860" w:rsidRPr="00931566" w:rsidRDefault="003D1860" w:rsidP="00A51DD3">
            <w:pPr>
              <w:rPr>
                <w:bCs/>
                <w:color w:val="595959" w:themeColor="text1" w:themeTint="A6"/>
              </w:rPr>
            </w:pPr>
          </w:p>
        </w:tc>
        <w:tc>
          <w:tcPr>
            <w:tcW w:w="540" w:type="dxa"/>
          </w:tcPr>
          <w:p w14:paraId="6CE4047D" w14:textId="77777777" w:rsidR="003D1860" w:rsidRPr="00931566" w:rsidRDefault="003D1860" w:rsidP="00A51DD3">
            <w:pPr>
              <w:rPr>
                <w:bCs/>
                <w:color w:val="595959" w:themeColor="text1" w:themeTint="A6"/>
              </w:rPr>
            </w:pPr>
          </w:p>
        </w:tc>
        <w:tc>
          <w:tcPr>
            <w:tcW w:w="5669" w:type="dxa"/>
          </w:tcPr>
          <w:p w14:paraId="028D0E6C" w14:textId="77777777" w:rsidR="003D1860" w:rsidRPr="00931566" w:rsidRDefault="003D1860" w:rsidP="00A51DD3">
            <w:pPr>
              <w:rPr>
                <w:bCs/>
                <w:color w:val="595959" w:themeColor="text1" w:themeTint="A6"/>
              </w:rPr>
            </w:pPr>
          </w:p>
        </w:tc>
        <w:tc>
          <w:tcPr>
            <w:tcW w:w="1168" w:type="dxa"/>
          </w:tcPr>
          <w:p w14:paraId="786F04FF" w14:textId="77777777" w:rsidR="003D1860" w:rsidRPr="00931566" w:rsidRDefault="003D1860" w:rsidP="00A51DD3">
            <w:pPr>
              <w:rPr>
                <w:bCs/>
                <w:color w:val="595959" w:themeColor="text1" w:themeTint="A6"/>
              </w:rPr>
            </w:pPr>
          </w:p>
        </w:tc>
        <w:tc>
          <w:tcPr>
            <w:tcW w:w="1343" w:type="dxa"/>
          </w:tcPr>
          <w:p w14:paraId="561F9A95" w14:textId="77777777" w:rsidR="003D1860" w:rsidRPr="00931566" w:rsidRDefault="003D1860" w:rsidP="00A51DD3">
            <w:pPr>
              <w:rPr>
                <w:bCs/>
                <w:color w:val="595959" w:themeColor="text1" w:themeTint="A6"/>
              </w:rPr>
            </w:pPr>
          </w:p>
        </w:tc>
        <w:tc>
          <w:tcPr>
            <w:tcW w:w="927" w:type="dxa"/>
          </w:tcPr>
          <w:p w14:paraId="157A1EEC" w14:textId="77777777" w:rsidR="003D1860" w:rsidRPr="00931566" w:rsidRDefault="003D1860" w:rsidP="00A51DD3">
            <w:pPr>
              <w:rPr>
                <w:bCs/>
                <w:color w:val="595959" w:themeColor="text1" w:themeTint="A6"/>
              </w:rPr>
            </w:pPr>
          </w:p>
        </w:tc>
        <w:tc>
          <w:tcPr>
            <w:tcW w:w="1155" w:type="dxa"/>
          </w:tcPr>
          <w:p w14:paraId="09010094" w14:textId="77777777" w:rsidR="003D1860" w:rsidRPr="00931566" w:rsidRDefault="003D1860" w:rsidP="00A51DD3">
            <w:pPr>
              <w:rPr>
                <w:bCs/>
                <w:color w:val="595959" w:themeColor="text1" w:themeTint="A6"/>
              </w:rPr>
            </w:pPr>
          </w:p>
        </w:tc>
      </w:tr>
    </w:tbl>
    <w:p w14:paraId="75C5389A" w14:textId="77777777" w:rsidR="003D1860" w:rsidRPr="00BB2C88" w:rsidRDefault="003D1860" w:rsidP="00A51DD3">
      <w:pPr>
        <w:rPr>
          <w:rFonts w:ascii="Egyptienne F LT Std" w:hAnsi="Egyptienne F LT Std"/>
          <w:bCs/>
        </w:rPr>
      </w:pPr>
    </w:p>
    <w:p w14:paraId="2A196901" w14:textId="057ED337" w:rsidR="003D1860" w:rsidRPr="00931566" w:rsidRDefault="003D1860" w:rsidP="00A51DD3">
      <w:pPr>
        <w:pStyle w:val="ListParagraph"/>
        <w:numPr>
          <w:ilvl w:val="0"/>
          <w:numId w:val="44"/>
        </w:numPr>
        <w:rPr>
          <w:color w:val="595959" w:themeColor="text1" w:themeTint="A6"/>
          <w:sz w:val="20"/>
          <w:szCs w:val="20"/>
        </w:rPr>
      </w:pPr>
      <w:r w:rsidRPr="00931566">
        <w:rPr>
          <w:color w:val="595959" w:themeColor="text1" w:themeTint="A6"/>
          <w:sz w:val="20"/>
          <w:szCs w:val="20"/>
        </w:rPr>
        <w:t>FT = Full</w:t>
      </w:r>
      <w:r w:rsidR="00B95184">
        <w:rPr>
          <w:color w:val="595959" w:themeColor="text1" w:themeTint="A6"/>
          <w:sz w:val="20"/>
          <w:szCs w:val="20"/>
        </w:rPr>
        <w:t>-</w:t>
      </w:r>
      <w:r w:rsidRPr="00931566">
        <w:rPr>
          <w:color w:val="595959" w:themeColor="text1" w:themeTint="A6"/>
          <w:sz w:val="20"/>
          <w:szCs w:val="20"/>
        </w:rPr>
        <w:t>Time Faculty or PT = Part</w:t>
      </w:r>
      <w:r w:rsidR="00B95184">
        <w:rPr>
          <w:color w:val="595959" w:themeColor="text1" w:themeTint="A6"/>
          <w:sz w:val="20"/>
          <w:szCs w:val="20"/>
        </w:rPr>
        <w:t>-</w:t>
      </w:r>
      <w:r w:rsidRPr="00931566">
        <w:rPr>
          <w:color w:val="595959" w:themeColor="text1" w:themeTint="A6"/>
          <w:sz w:val="20"/>
          <w:szCs w:val="20"/>
        </w:rPr>
        <w:t>Time Faculty, at the institution</w:t>
      </w:r>
    </w:p>
    <w:p w14:paraId="2BDE04FC" w14:textId="77777777" w:rsidR="003D1860" w:rsidRPr="00931566" w:rsidRDefault="003D1860" w:rsidP="00A51DD3">
      <w:pPr>
        <w:rPr>
          <w:color w:val="595959" w:themeColor="text1" w:themeTint="A6"/>
          <w:sz w:val="20"/>
          <w:szCs w:val="20"/>
        </w:rPr>
      </w:pPr>
    </w:p>
    <w:p w14:paraId="7F72052B" w14:textId="77777777" w:rsidR="003D1860" w:rsidRPr="00931566" w:rsidRDefault="003D1860" w:rsidP="00A51DD3">
      <w:pPr>
        <w:pStyle w:val="ListParagraph"/>
        <w:numPr>
          <w:ilvl w:val="0"/>
          <w:numId w:val="44"/>
        </w:numPr>
        <w:rPr>
          <w:color w:val="595959" w:themeColor="text1" w:themeTint="A6"/>
          <w:sz w:val="20"/>
          <w:szCs w:val="20"/>
        </w:rPr>
      </w:pPr>
      <w:r w:rsidRPr="00931566">
        <w:rPr>
          <w:color w:val="595959" w:themeColor="text1" w:themeTint="A6"/>
          <w:sz w:val="20"/>
          <w:szCs w:val="20"/>
        </w:rPr>
        <w:t xml:space="preserve">For the academic year for which the </w:t>
      </w:r>
      <w:r w:rsidR="00F32CF9" w:rsidRPr="00931566">
        <w:rPr>
          <w:color w:val="595959" w:themeColor="text1" w:themeTint="A6"/>
          <w:sz w:val="20"/>
          <w:szCs w:val="20"/>
        </w:rPr>
        <w:t>S</w:t>
      </w:r>
      <w:r w:rsidRPr="00931566">
        <w:rPr>
          <w:color w:val="595959" w:themeColor="text1" w:themeTint="A6"/>
          <w:sz w:val="20"/>
          <w:szCs w:val="20"/>
        </w:rPr>
        <w:t>elf-</w:t>
      </w:r>
      <w:r w:rsidR="00F32CF9" w:rsidRPr="00931566">
        <w:rPr>
          <w:color w:val="595959" w:themeColor="text1" w:themeTint="A6"/>
          <w:sz w:val="20"/>
          <w:szCs w:val="20"/>
        </w:rPr>
        <w:t>S</w:t>
      </w:r>
      <w:r w:rsidRPr="00931566">
        <w:rPr>
          <w:color w:val="595959" w:themeColor="text1" w:themeTint="A6"/>
          <w:sz w:val="20"/>
          <w:szCs w:val="20"/>
        </w:rPr>
        <w:t xml:space="preserve">tudy </w:t>
      </w:r>
      <w:r w:rsidR="00F32CF9" w:rsidRPr="00931566">
        <w:rPr>
          <w:color w:val="595959" w:themeColor="text1" w:themeTint="A6"/>
          <w:sz w:val="20"/>
          <w:szCs w:val="20"/>
        </w:rPr>
        <w:t xml:space="preserve">Report </w:t>
      </w:r>
      <w:r w:rsidRPr="00931566">
        <w:rPr>
          <w:color w:val="595959" w:themeColor="text1" w:themeTint="A6"/>
          <w:sz w:val="20"/>
          <w:szCs w:val="20"/>
        </w:rPr>
        <w:t>is being prepared.</w:t>
      </w:r>
    </w:p>
    <w:p w14:paraId="543D49B7" w14:textId="77777777" w:rsidR="003D1860" w:rsidRPr="00931566" w:rsidRDefault="003D1860" w:rsidP="00A51DD3">
      <w:pPr>
        <w:rPr>
          <w:color w:val="595959" w:themeColor="text1" w:themeTint="A6"/>
          <w:sz w:val="20"/>
          <w:szCs w:val="20"/>
        </w:rPr>
      </w:pPr>
    </w:p>
    <w:p w14:paraId="4E41DE80" w14:textId="77777777" w:rsidR="003D1860" w:rsidRPr="00931566" w:rsidRDefault="003D1860" w:rsidP="00A51DD3">
      <w:pPr>
        <w:pStyle w:val="ListParagraph"/>
        <w:numPr>
          <w:ilvl w:val="0"/>
          <w:numId w:val="44"/>
        </w:numPr>
        <w:rPr>
          <w:color w:val="595959" w:themeColor="text1" w:themeTint="A6"/>
          <w:sz w:val="20"/>
          <w:szCs w:val="20"/>
        </w:rPr>
      </w:pPr>
      <w:r w:rsidRPr="00931566">
        <w:rPr>
          <w:color w:val="595959" w:themeColor="text1" w:themeTint="A6"/>
          <w:sz w:val="20"/>
          <w:szCs w:val="20"/>
        </w:rPr>
        <w:t>Program activity distribution should be in percent of effort in the program and should total 100%.</w:t>
      </w:r>
    </w:p>
    <w:p w14:paraId="5001B95A" w14:textId="77777777" w:rsidR="003D1860" w:rsidRPr="00931566" w:rsidRDefault="003D1860" w:rsidP="00A51DD3">
      <w:pPr>
        <w:rPr>
          <w:color w:val="595959" w:themeColor="text1" w:themeTint="A6"/>
          <w:sz w:val="20"/>
          <w:szCs w:val="20"/>
        </w:rPr>
      </w:pPr>
    </w:p>
    <w:p w14:paraId="6D309E44" w14:textId="77777777" w:rsidR="003D1860" w:rsidRPr="00931566" w:rsidRDefault="003D1860" w:rsidP="00A51DD3">
      <w:pPr>
        <w:pStyle w:val="ListParagraph"/>
        <w:numPr>
          <w:ilvl w:val="0"/>
          <w:numId w:val="44"/>
        </w:numPr>
        <w:rPr>
          <w:color w:val="595959" w:themeColor="text1" w:themeTint="A6"/>
          <w:sz w:val="20"/>
          <w:szCs w:val="20"/>
        </w:rPr>
      </w:pPr>
      <w:r w:rsidRPr="00931566">
        <w:rPr>
          <w:color w:val="595959" w:themeColor="text1" w:themeTint="A6"/>
          <w:sz w:val="20"/>
          <w:szCs w:val="20"/>
        </w:rPr>
        <w:t>Indicate sabbatical leave, etc., under "Other."</w:t>
      </w:r>
    </w:p>
    <w:p w14:paraId="7D34781B" w14:textId="77777777" w:rsidR="003D1860" w:rsidRPr="00931566" w:rsidRDefault="003D1860" w:rsidP="00A51DD3">
      <w:pPr>
        <w:rPr>
          <w:color w:val="595959" w:themeColor="text1" w:themeTint="A6"/>
          <w:sz w:val="20"/>
          <w:szCs w:val="20"/>
        </w:rPr>
      </w:pPr>
    </w:p>
    <w:p w14:paraId="60F0A91B" w14:textId="77777777" w:rsidR="003D1860" w:rsidRPr="00931566" w:rsidRDefault="003D1860" w:rsidP="00A51DD3">
      <w:pPr>
        <w:pStyle w:val="ListParagraph"/>
        <w:numPr>
          <w:ilvl w:val="0"/>
          <w:numId w:val="44"/>
        </w:numPr>
        <w:rPr>
          <w:color w:val="595959" w:themeColor="text1" w:themeTint="A6"/>
          <w:sz w:val="20"/>
          <w:szCs w:val="20"/>
        </w:rPr>
      </w:pPr>
      <w:r w:rsidRPr="00931566">
        <w:rPr>
          <w:color w:val="595959" w:themeColor="text1" w:themeTint="A6"/>
          <w:sz w:val="20"/>
          <w:szCs w:val="20"/>
        </w:rPr>
        <w:t>Out of the total time employed at the institution.</w:t>
      </w:r>
    </w:p>
    <w:p w14:paraId="0B94500C" w14:textId="77777777" w:rsidR="003D1860" w:rsidRPr="00BB2C88" w:rsidRDefault="003D1860" w:rsidP="00A51DD3">
      <w:pPr>
        <w:rPr>
          <w:rFonts w:ascii="Egyptienne F LT Std" w:hAnsi="Egyptienne F LT Std"/>
          <w:sz w:val="20"/>
          <w:szCs w:val="20"/>
        </w:rPr>
        <w:sectPr w:rsidR="003D1860" w:rsidRPr="00BB2C88" w:rsidSect="00937754">
          <w:pgSz w:w="15840" w:h="12240" w:orient="landscape"/>
          <w:pgMar w:top="1440" w:right="1440" w:bottom="1440" w:left="1440" w:header="720" w:footer="720" w:gutter="0"/>
          <w:cols w:space="720"/>
          <w:docGrid w:linePitch="360"/>
        </w:sectPr>
      </w:pPr>
    </w:p>
    <w:p w14:paraId="53CF8AAA" w14:textId="62AEDFC1" w:rsidR="0063192F" w:rsidRPr="00E20898" w:rsidRDefault="00F1159D" w:rsidP="000D7E2F">
      <w:pPr>
        <w:pStyle w:val="Heading1"/>
        <w:rPr>
          <w:rFonts w:ascii="Arial" w:hAnsi="Arial" w:cs="Arial"/>
          <w:color w:val="FF6600"/>
          <w:sz w:val="23"/>
          <w:szCs w:val="23"/>
          <w:vertAlign w:val="superscript"/>
        </w:rPr>
      </w:pPr>
      <w:bookmarkStart w:id="169" w:name="_Toc98937775"/>
      <w:r w:rsidRPr="00E20898">
        <w:rPr>
          <w:rFonts w:ascii="Arial" w:hAnsi="Arial" w:cs="Arial"/>
          <w:color w:val="FF6600"/>
        </w:rPr>
        <w:lastRenderedPageBreak/>
        <w:t xml:space="preserve">CRITERION MS7 </w:t>
      </w:r>
      <w:r w:rsidR="0063192F" w:rsidRPr="00E20898">
        <w:rPr>
          <w:rFonts w:ascii="Arial" w:hAnsi="Arial" w:cs="Arial"/>
          <w:color w:val="FF6600"/>
        </w:rPr>
        <w:t>FACILITIES</w:t>
      </w:r>
      <w:r w:rsidR="00C50056" w:rsidRPr="00E20898">
        <w:rPr>
          <w:rFonts w:ascii="Arial" w:hAnsi="Arial" w:cs="Arial"/>
          <w:color w:val="FF6600"/>
          <w:vertAlign w:val="superscript"/>
        </w:rPr>
        <w:t>1</w:t>
      </w:r>
      <w:bookmarkEnd w:id="169"/>
    </w:p>
    <w:p w14:paraId="5C077F56" w14:textId="77777777" w:rsidR="0063192F" w:rsidRPr="00931566" w:rsidRDefault="0002151E" w:rsidP="0063192F">
      <w:pPr>
        <w:pStyle w:val="Heading2"/>
        <w:numPr>
          <w:ilvl w:val="0"/>
          <w:numId w:val="70"/>
        </w:numPr>
        <w:ind w:left="720"/>
        <w:rPr>
          <w:rFonts w:ascii="Times New Roman" w:hAnsi="Times New Roman"/>
          <w:i w:val="0"/>
          <w:color w:val="595959" w:themeColor="text1" w:themeTint="A6"/>
        </w:rPr>
      </w:pPr>
      <w:bookmarkStart w:id="170" w:name="_Toc445664162"/>
      <w:bookmarkStart w:id="171" w:name="_Toc445664252"/>
      <w:bookmarkStart w:id="172" w:name="_Toc445744344"/>
      <w:bookmarkStart w:id="173" w:name="_Toc98937776"/>
      <w:bookmarkStart w:id="174" w:name="OLE_LINK29"/>
      <w:bookmarkEnd w:id="170"/>
      <w:bookmarkEnd w:id="171"/>
      <w:bookmarkEnd w:id="172"/>
      <w:r w:rsidRPr="00931566">
        <w:rPr>
          <w:rFonts w:ascii="Times New Roman" w:hAnsi="Times New Roman"/>
          <w:i w:val="0"/>
          <w:color w:val="595959" w:themeColor="text1" w:themeTint="A6"/>
        </w:rPr>
        <w:t xml:space="preserve">Student Communication </w:t>
      </w:r>
      <w:r w:rsidR="00360633" w:rsidRPr="00931566">
        <w:rPr>
          <w:rFonts w:ascii="Times New Roman" w:hAnsi="Times New Roman"/>
          <w:i w:val="0"/>
          <w:color w:val="595959" w:themeColor="text1" w:themeTint="A6"/>
        </w:rPr>
        <w:t>and Learning</w:t>
      </w:r>
      <w:bookmarkEnd w:id="173"/>
      <w:r w:rsidR="00360633" w:rsidRPr="00931566">
        <w:rPr>
          <w:rFonts w:ascii="Times New Roman" w:hAnsi="Times New Roman"/>
          <w:i w:val="0"/>
          <w:color w:val="595959" w:themeColor="text1" w:themeTint="A6"/>
        </w:rPr>
        <w:t xml:space="preserve"> </w:t>
      </w:r>
    </w:p>
    <w:bookmarkEnd w:id="174"/>
    <w:p w14:paraId="26ACEF72" w14:textId="6EBFC2EE" w:rsidR="0063192F" w:rsidRPr="00931566" w:rsidRDefault="00D62C04" w:rsidP="00D62C04">
      <w:r w:rsidRPr="00D62C04">
        <w:t>Describe how the program’s means of communication with students and the availability of access to laboratories and other facilities adequately supports student success and provides an atmosphere conducive to learning.</w:t>
      </w:r>
      <w:r w:rsidR="00D16DF8">
        <w:t xml:space="preserve"> </w:t>
      </w:r>
      <w:r w:rsidR="0002151E" w:rsidRPr="00931566">
        <w:t xml:space="preserve">This could include classroom and office facilities, remote learning systems, or other </w:t>
      </w:r>
      <w:r w:rsidR="00945F6F" w:rsidRPr="00931566">
        <w:t>interactive</w:t>
      </w:r>
      <w:r w:rsidR="0002151E" w:rsidRPr="00931566">
        <w:t xml:space="preserve"> resources.  </w:t>
      </w:r>
    </w:p>
    <w:p w14:paraId="536A9CCA" w14:textId="77777777" w:rsidR="0063192F" w:rsidRPr="00931566" w:rsidRDefault="0002151E" w:rsidP="0063192F">
      <w:pPr>
        <w:pStyle w:val="Heading2"/>
        <w:numPr>
          <w:ilvl w:val="0"/>
          <w:numId w:val="70"/>
        </w:numPr>
        <w:ind w:left="720"/>
        <w:rPr>
          <w:rFonts w:ascii="Times New Roman" w:hAnsi="Times New Roman"/>
          <w:i w:val="0"/>
          <w:color w:val="595959" w:themeColor="text1" w:themeTint="A6"/>
        </w:rPr>
      </w:pPr>
      <w:bookmarkStart w:id="175" w:name="_Toc98937777"/>
      <w:r w:rsidRPr="00931566">
        <w:rPr>
          <w:rFonts w:ascii="Times New Roman" w:hAnsi="Times New Roman"/>
          <w:i w:val="0"/>
          <w:color w:val="595959" w:themeColor="text1" w:themeTint="A6"/>
        </w:rPr>
        <w:t>Laboratories</w:t>
      </w:r>
      <w:bookmarkEnd w:id="175"/>
    </w:p>
    <w:p w14:paraId="3C0DC9F3" w14:textId="784CB159" w:rsidR="0063192F" w:rsidRPr="000D7E2F" w:rsidRDefault="00360633" w:rsidP="0063192F">
      <w:pPr>
        <w:rPr>
          <w:color w:val="595959" w:themeColor="text1" w:themeTint="A6"/>
        </w:rPr>
      </w:pPr>
      <w:r w:rsidRPr="000D7E2F">
        <w:rPr>
          <w:color w:val="595959" w:themeColor="text1" w:themeTint="A6"/>
        </w:rPr>
        <w:t>Describe the l</w:t>
      </w:r>
      <w:r w:rsidR="0063192F" w:rsidRPr="000D7E2F">
        <w:rPr>
          <w:color w:val="595959" w:themeColor="text1" w:themeTint="A6"/>
        </w:rPr>
        <w:t xml:space="preserve">aboratory facilities </w:t>
      </w:r>
      <w:r w:rsidRPr="000D7E2F">
        <w:rPr>
          <w:color w:val="595959" w:themeColor="text1" w:themeTint="A6"/>
        </w:rPr>
        <w:t>available to support student success in the program</w:t>
      </w:r>
      <w:r w:rsidR="0063192F" w:rsidRPr="000D7E2F">
        <w:rPr>
          <w:color w:val="595959" w:themeColor="text1" w:themeTint="A6"/>
        </w:rPr>
        <w:t xml:space="preserve">. </w:t>
      </w:r>
      <w:r w:rsidRPr="000D7E2F">
        <w:rPr>
          <w:color w:val="595959" w:themeColor="text1" w:themeTint="A6"/>
        </w:rPr>
        <w:t xml:space="preserve"> </w:t>
      </w:r>
      <w:bookmarkStart w:id="176" w:name="OLE_LINK32"/>
      <w:bookmarkStart w:id="177" w:name="OLE_LINK31"/>
      <w:bookmarkStart w:id="178" w:name="OLE_LINK30"/>
      <w:r w:rsidR="00131FBA" w:rsidRPr="000D7E2F">
        <w:rPr>
          <w:color w:val="595959" w:themeColor="text1" w:themeTint="A6"/>
        </w:rPr>
        <w:t>This can include remote access or virtual laboratories.</w:t>
      </w:r>
      <w:bookmarkEnd w:id="176"/>
      <w:r w:rsidR="00131FBA" w:rsidRPr="000D7E2F">
        <w:rPr>
          <w:color w:val="595959" w:themeColor="text1" w:themeTint="A6"/>
        </w:rPr>
        <w:t xml:space="preserve">  Provide an assessment of these facilities </w:t>
      </w:r>
      <w:r w:rsidR="00D16DF8" w:rsidRPr="000D7E2F">
        <w:rPr>
          <w:color w:val="595959" w:themeColor="text1" w:themeTint="A6"/>
        </w:rPr>
        <w:t>and</w:t>
      </w:r>
      <w:r w:rsidR="00131FBA" w:rsidRPr="000D7E2F">
        <w:rPr>
          <w:color w:val="595959" w:themeColor="text1" w:themeTint="A6"/>
        </w:rPr>
        <w:t xml:space="preserve"> </w:t>
      </w:r>
      <w:r w:rsidR="00D16DF8" w:rsidRPr="000D7E2F">
        <w:rPr>
          <w:color w:val="595959" w:themeColor="text1" w:themeTint="A6"/>
        </w:rPr>
        <w:t>describe how</w:t>
      </w:r>
      <w:r w:rsidR="00131FBA" w:rsidRPr="000D7E2F">
        <w:rPr>
          <w:color w:val="595959" w:themeColor="text1" w:themeTint="A6"/>
        </w:rPr>
        <w:t xml:space="preserve"> they are representative of current professional practice. </w:t>
      </w:r>
      <w:bookmarkEnd w:id="177"/>
      <w:bookmarkEnd w:id="178"/>
    </w:p>
    <w:p w14:paraId="78093D93" w14:textId="77777777" w:rsidR="0063192F" w:rsidRPr="00746BF8" w:rsidRDefault="003D1860" w:rsidP="0063192F">
      <w:pPr>
        <w:pStyle w:val="Heading2"/>
        <w:numPr>
          <w:ilvl w:val="0"/>
          <w:numId w:val="70"/>
        </w:numPr>
        <w:ind w:left="720"/>
        <w:rPr>
          <w:rFonts w:ascii="Times New Roman" w:hAnsi="Times New Roman"/>
          <w:i w:val="0"/>
          <w:color w:val="595959" w:themeColor="text1" w:themeTint="A6"/>
        </w:rPr>
      </w:pPr>
      <w:bookmarkStart w:id="179" w:name="_Toc98937778"/>
      <w:r w:rsidRPr="00746BF8">
        <w:rPr>
          <w:rFonts w:ascii="Times New Roman" w:hAnsi="Times New Roman"/>
          <w:i w:val="0"/>
          <w:color w:val="595959" w:themeColor="text1" w:themeTint="A6"/>
        </w:rPr>
        <w:t>Computing Resources</w:t>
      </w:r>
      <w:bookmarkEnd w:id="179"/>
      <w:r w:rsidRPr="00746BF8">
        <w:rPr>
          <w:rFonts w:ascii="Times New Roman" w:hAnsi="Times New Roman"/>
          <w:i w:val="0"/>
          <w:color w:val="595959" w:themeColor="text1" w:themeTint="A6"/>
        </w:rPr>
        <w:t xml:space="preserve"> </w:t>
      </w:r>
    </w:p>
    <w:p w14:paraId="158C297D" w14:textId="77777777" w:rsidR="003D1860" w:rsidRPr="000D7E2F" w:rsidRDefault="003D1860" w:rsidP="00A51DD3">
      <w:pPr>
        <w:rPr>
          <w:color w:val="595959" w:themeColor="text1" w:themeTint="A6"/>
        </w:rPr>
      </w:pPr>
      <w:r w:rsidRPr="000D7E2F">
        <w:rPr>
          <w:color w:val="595959" w:themeColor="text1" w:themeTint="A6"/>
        </w:rPr>
        <w:t xml:space="preserve">Describe any computing resources (workstations, servers, storage, networks including software) which are used by the students in the </w:t>
      </w:r>
      <w:r w:rsidR="00945F6F" w:rsidRPr="000D7E2F">
        <w:rPr>
          <w:color w:val="595959" w:themeColor="text1" w:themeTint="A6"/>
        </w:rPr>
        <w:t xml:space="preserve">master’s level </w:t>
      </w:r>
      <w:r w:rsidRPr="000D7E2F">
        <w:rPr>
          <w:color w:val="595959" w:themeColor="text1" w:themeTint="A6"/>
        </w:rPr>
        <w:t>program</w:t>
      </w:r>
      <w:r w:rsidR="00945F6F" w:rsidRPr="000D7E2F">
        <w:rPr>
          <w:color w:val="595959" w:themeColor="text1" w:themeTint="A6"/>
        </w:rPr>
        <w:t xml:space="preserve"> to achieve their educational goals</w:t>
      </w:r>
      <w:r w:rsidRPr="000D7E2F">
        <w:rPr>
          <w:color w:val="595959" w:themeColor="text1" w:themeTint="A6"/>
        </w:rPr>
        <w:t xml:space="preserve">. </w:t>
      </w:r>
      <w:r w:rsidR="00945F6F" w:rsidRPr="000D7E2F">
        <w:rPr>
          <w:color w:val="595959" w:themeColor="text1" w:themeTint="A6"/>
        </w:rPr>
        <w:t xml:space="preserve"> Assess the availability and </w:t>
      </w:r>
      <w:r w:rsidRPr="000D7E2F">
        <w:rPr>
          <w:color w:val="595959" w:themeColor="text1" w:themeTint="A6"/>
        </w:rPr>
        <w:t>adequacy of these facilities to support the scholarly and professional activities of the students and faculty in the program.</w:t>
      </w:r>
    </w:p>
    <w:p w14:paraId="3D206844" w14:textId="77777777" w:rsidR="0063192F" w:rsidRPr="00931566" w:rsidRDefault="003D1860" w:rsidP="0063192F">
      <w:pPr>
        <w:pStyle w:val="Heading2"/>
        <w:numPr>
          <w:ilvl w:val="0"/>
          <w:numId w:val="70"/>
        </w:numPr>
        <w:ind w:left="720"/>
        <w:rPr>
          <w:rFonts w:ascii="Times New Roman" w:hAnsi="Times New Roman"/>
          <w:i w:val="0"/>
          <w:color w:val="595959" w:themeColor="text1" w:themeTint="A6"/>
        </w:rPr>
      </w:pPr>
      <w:bookmarkStart w:id="180" w:name="_Toc98937779"/>
      <w:r w:rsidRPr="00931566">
        <w:rPr>
          <w:rFonts w:ascii="Times New Roman" w:hAnsi="Times New Roman"/>
          <w:i w:val="0"/>
          <w:color w:val="595959" w:themeColor="text1" w:themeTint="A6"/>
        </w:rPr>
        <w:t>Guidance</w:t>
      </w:r>
      <w:bookmarkEnd w:id="180"/>
    </w:p>
    <w:p w14:paraId="1F4CD9F6" w14:textId="77777777" w:rsidR="003D1860" w:rsidRPr="00931566" w:rsidRDefault="003D1860" w:rsidP="00A51DD3">
      <w:pPr>
        <w:rPr>
          <w:rFonts w:ascii="Egyptienne F LT Std" w:hAnsi="Egyptienne F LT Std"/>
          <w:color w:val="595959" w:themeColor="text1" w:themeTint="A6"/>
        </w:rPr>
      </w:pPr>
      <w:r w:rsidRPr="000D7E2F">
        <w:rPr>
          <w:color w:val="595959" w:themeColor="text1" w:themeTint="A6"/>
        </w:rPr>
        <w:t xml:space="preserve">Describe how students in the </w:t>
      </w:r>
      <w:bookmarkStart w:id="181" w:name="OLE_LINK23"/>
      <w:r w:rsidR="0061625E" w:rsidRPr="000D7E2F">
        <w:rPr>
          <w:color w:val="595959" w:themeColor="text1" w:themeTint="A6"/>
        </w:rPr>
        <w:t>master’s level</w:t>
      </w:r>
      <w:bookmarkEnd w:id="181"/>
      <w:r w:rsidR="0061625E" w:rsidRPr="000D7E2F">
        <w:rPr>
          <w:color w:val="595959" w:themeColor="text1" w:themeTint="A6"/>
        </w:rPr>
        <w:t xml:space="preserve"> </w:t>
      </w:r>
      <w:r w:rsidRPr="000D7E2F">
        <w:rPr>
          <w:color w:val="595959" w:themeColor="text1" w:themeTint="A6"/>
        </w:rPr>
        <w:t xml:space="preserve">program are provided </w:t>
      </w:r>
      <w:r w:rsidR="0061625E" w:rsidRPr="000D7E2F">
        <w:rPr>
          <w:color w:val="595959" w:themeColor="text1" w:themeTint="A6"/>
        </w:rPr>
        <w:t xml:space="preserve">with </w:t>
      </w:r>
      <w:r w:rsidRPr="000D7E2F">
        <w:rPr>
          <w:color w:val="595959" w:themeColor="text1" w:themeTint="A6"/>
        </w:rPr>
        <w:t>appropriate guidance regarding the use of the tools, equipment, computing resources</w:t>
      </w:r>
      <w:r w:rsidR="008A1A2F" w:rsidRPr="000D7E2F">
        <w:rPr>
          <w:color w:val="595959" w:themeColor="text1" w:themeTint="A6"/>
        </w:rPr>
        <w:t>,</w:t>
      </w:r>
      <w:r w:rsidRPr="000D7E2F">
        <w:rPr>
          <w:color w:val="595959" w:themeColor="text1" w:themeTint="A6"/>
        </w:rPr>
        <w:t xml:space="preserve"> and laboratories</w:t>
      </w:r>
      <w:r w:rsidRPr="00931566">
        <w:rPr>
          <w:rFonts w:ascii="Egyptienne F LT Std" w:hAnsi="Egyptienne F LT Std"/>
          <w:color w:val="595959" w:themeColor="text1" w:themeTint="A6"/>
        </w:rPr>
        <w:t>.</w:t>
      </w:r>
    </w:p>
    <w:p w14:paraId="6252835D" w14:textId="77777777" w:rsidR="0063192F" w:rsidRPr="00746BF8" w:rsidRDefault="003D1860" w:rsidP="0063192F">
      <w:pPr>
        <w:pStyle w:val="Heading2"/>
        <w:numPr>
          <w:ilvl w:val="0"/>
          <w:numId w:val="70"/>
        </w:numPr>
        <w:ind w:left="720"/>
        <w:rPr>
          <w:rFonts w:ascii="Times New Roman" w:hAnsi="Times New Roman"/>
          <w:i w:val="0"/>
          <w:color w:val="595959" w:themeColor="text1" w:themeTint="A6"/>
        </w:rPr>
      </w:pPr>
      <w:bookmarkStart w:id="182" w:name="_Toc98937780"/>
      <w:r w:rsidRPr="00746BF8">
        <w:rPr>
          <w:rFonts w:ascii="Times New Roman" w:hAnsi="Times New Roman"/>
          <w:i w:val="0"/>
          <w:color w:val="595959" w:themeColor="text1" w:themeTint="A6"/>
        </w:rPr>
        <w:t>Maintenance and Upgrading of Facilities</w:t>
      </w:r>
      <w:bookmarkEnd w:id="182"/>
      <w:r w:rsidRPr="00746BF8">
        <w:rPr>
          <w:rFonts w:ascii="Times New Roman" w:hAnsi="Times New Roman"/>
          <w:i w:val="0"/>
          <w:color w:val="595959" w:themeColor="text1" w:themeTint="A6"/>
        </w:rPr>
        <w:t xml:space="preserve"> </w:t>
      </w:r>
    </w:p>
    <w:p w14:paraId="12866E30" w14:textId="77777777" w:rsidR="003D1860" w:rsidRPr="00931566" w:rsidRDefault="003D1860" w:rsidP="00A51DD3">
      <w:pPr>
        <w:rPr>
          <w:color w:val="595959" w:themeColor="text1" w:themeTint="A6"/>
        </w:rPr>
      </w:pPr>
      <w:r w:rsidRPr="00931566">
        <w:rPr>
          <w:color w:val="595959" w:themeColor="text1" w:themeTint="A6"/>
        </w:rPr>
        <w:t>Describe the policies and procedures for maintaining and upgrading the tools, equipment, computing resources</w:t>
      </w:r>
      <w:r w:rsidR="008A1A2F" w:rsidRPr="00931566">
        <w:rPr>
          <w:color w:val="595959" w:themeColor="text1" w:themeTint="A6"/>
        </w:rPr>
        <w:t>,</w:t>
      </w:r>
      <w:r w:rsidRPr="00931566">
        <w:rPr>
          <w:color w:val="595959" w:themeColor="text1" w:themeTint="A6"/>
        </w:rPr>
        <w:t xml:space="preserve"> and laboratories used by students and faculty in the </w:t>
      </w:r>
      <w:r w:rsidR="0061625E" w:rsidRPr="00931566">
        <w:rPr>
          <w:color w:val="595959" w:themeColor="text1" w:themeTint="A6"/>
        </w:rPr>
        <w:t xml:space="preserve">master’s level </w:t>
      </w:r>
      <w:r w:rsidRPr="00931566">
        <w:rPr>
          <w:color w:val="595959" w:themeColor="text1" w:themeTint="A6"/>
        </w:rPr>
        <w:t>program.</w:t>
      </w:r>
      <w:r w:rsidR="00945F6F" w:rsidRPr="00931566">
        <w:rPr>
          <w:color w:val="595959" w:themeColor="text1" w:themeTint="A6"/>
        </w:rPr>
        <w:t xml:space="preserve">    </w:t>
      </w:r>
    </w:p>
    <w:p w14:paraId="4A3DF463" w14:textId="77777777" w:rsidR="0063192F" w:rsidRPr="00931566" w:rsidRDefault="003D1860" w:rsidP="0063192F">
      <w:pPr>
        <w:pStyle w:val="Heading2"/>
        <w:numPr>
          <w:ilvl w:val="0"/>
          <w:numId w:val="70"/>
        </w:numPr>
        <w:ind w:left="720"/>
        <w:rPr>
          <w:rFonts w:ascii="Times New Roman" w:hAnsi="Times New Roman"/>
          <w:i w:val="0"/>
          <w:color w:val="595959" w:themeColor="text1" w:themeTint="A6"/>
        </w:rPr>
      </w:pPr>
      <w:bookmarkStart w:id="183" w:name="_Toc98937781"/>
      <w:r w:rsidRPr="00931566">
        <w:rPr>
          <w:rFonts w:ascii="Times New Roman" w:hAnsi="Times New Roman"/>
          <w:i w:val="0"/>
          <w:color w:val="595959" w:themeColor="text1" w:themeTint="A6"/>
        </w:rPr>
        <w:t>Library Services</w:t>
      </w:r>
      <w:bookmarkEnd w:id="183"/>
    </w:p>
    <w:p w14:paraId="45D568B5" w14:textId="77777777" w:rsidR="00B60566" w:rsidRPr="00931566" w:rsidRDefault="003D1860" w:rsidP="00A51DD3">
      <w:pPr>
        <w:rPr>
          <w:color w:val="595959" w:themeColor="text1" w:themeTint="A6"/>
        </w:rPr>
      </w:pPr>
      <w:r w:rsidRPr="00931566">
        <w:rPr>
          <w:color w:val="595959" w:themeColor="text1" w:themeTint="A6"/>
        </w:rPr>
        <w:t xml:space="preserve">Describe and evaluate the capability of the library (or libraries) to serve the </w:t>
      </w:r>
      <w:r w:rsidR="00F04DD1" w:rsidRPr="00931566">
        <w:rPr>
          <w:color w:val="595959" w:themeColor="text1" w:themeTint="A6"/>
        </w:rPr>
        <w:t xml:space="preserve">master’s level </w:t>
      </w:r>
      <w:r w:rsidRPr="00931566">
        <w:rPr>
          <w:color w:val="595959" w:themeColor="text1" w:themeTint="A6"/>
        </w:rPr>
        <w:t>program including the adequacy of the library’s technical collection relative to the needs of the program and the faculty</w:t>
      </w:r>
      <w:r w:rsidR="001029A3" w:rsidRPr="00931566">
        <w:rPr>
          <w:color w:val="595959" w:themeColor="text1" w:themeTint="A6"/>
        </w:rPr>
        <w:t>;</w:t>
      </w:r>
      <w:r w:rsidRPr="00931566">
        <w:rPr>
          <w:color w:val="595959" w:themeColor="text1" w:themeTint="A6"/>
        </w:rPr>
        <w:t xml:space="preserve"> the adequacy of the process by which faculty may request the </w:t>
      </w:r>
      <w:r w:rsidR="001029A3" w:rsidRPr="00931566">
        <w:rPr>
          <w:color w:val="595959" w:themeColor="text1" w:themeTint="A6"/>
        </w:rPr>
        <w:t>library to add physical and/or remotely accessible books, subscriptions, databases, and other resources; the library’s on-line search and retrieval system; and any other library services relevant to the needs of the program and faculty scholarship and professional development.</w:t>
      </w:r>
    </w:p>
    <w:p w14:paraId="2FC63732" w14:textId="77777777" w:rsidR="00C50056" w:rsidRDefault="00C50056" w:rsidP="00A51DD3">
      <w:pPr>
        <w:pBdr>
          <w:bottom w:val="single" w:sz="12" w:space="1" w:color="auto"/>
        </w:pBdr>
        <w:rPr>
          <w:rFonts w:ascii="Egyptienne F LT Std" w:hAnsi="Egyptienne F LT Std"/>
        </w:rPr>
      </w:pPr>
    </w:p>
    <w:p w14:paraId="624053D3" w14:textId="77777777" w:rsidR="00C50056" w:rsidRPr="00BB2C88" w:rsidRDefault="00C50056" w:rsidP="00A51DD3">
      <w:pPr>
        <w:rPr>
          <w:rFonts w:ascii="Egyptienne F LT Std" w:hAnsi="Egyptienne F LT Std"/>
        </w:rPr>
      </w:pPr>
    </w:p>
    <w:p w14:paraId="58DCBD9D" w14:textId="77777777" w:rsidR="00C50056" w:rsidRPr="00931566" w:rsidRDefault="00C50056" w:rsidP="00C50056">
      <w:pPr>
        <w:rPr>
          <w:color w:val="595959" w:themeColor="text1" w:themeTint="A6"/>
          <w:sz w:val="22"/>
          <w:szCs w:val="22"/>
        </w:rPr>
      </w:pPr>
      <w:r w:rsidRPr="00931566">
        <w:rPr>
          <w:rStyle w:val="FootnoteReference"/>
          <w:color w:val="595959" w:themeColor="text1" w:themeTint="A6"/>
          <w:sz w:val="22"/>
          <w:szCs w:val="22"/>
        </w:rPr>
        <w:footnoteRef/>
      </w:r>
      <w:r w:rsidRPr="00931566">
        <w:rPr>
          <w:color w:val="595959" w:themeColor="text1" w:themeTint="A6"/>
          <w:sz w:val="22"/>
          <w:szCs w:val="22"/>
        </w:rPr>
        <w:t>Include information concerning facilities at all sites where program courses are delivered.</w:t>
      </w:r>
    </w:p>
    <w:p w14:paraId="27630275" w14:textId="4E9C46C0" w:rsidR="003D1860" w:rsidRPr="00E20898" w:rsidRDefault="003D1860" w:rsidP="000D7E2F">
      <w:pPr>
        <w:pStyle w:val="Heading1"/>
        <w:rPr>
          <w:rFonts w:ascii="Arial" w:hAnsi="Arial" w:cs="Arial"/>
        </w:rPr>
      </w:pPr>
      <w:r w:rsidRPr="00BB2C88">
        <w:rPr>
          <w:rFonts w:ascii="Egyptienne F LT Std" w:hAnsi="Egyptienne F LT Std"/>
        </w:rPr>
        <w:br w:type="page"/>
      </w:r>
      <w:bookmarkStart w:id="184" w:name="_Toc98937782"/>
      <w:r w:rsidR="00644C17" w:rsidRPr="00E20898">
        <w:rPr>
          <w:rFonts w:ascii="Arial" w:hAnsi="Arial" w:cs="Arial"/>
          <w:color w:val="FF6600"/>
        </w:rPr>
        <w:lastRenderedPageBreak/>
        <w:t>CRITERION MS</w:t>
      </w:r>
      <w:r w:rsidR="002F0B9B" w:rsidRPr="00E20898">
        <w:rPr>
          <w:rFonts w:ascii="Arial" w:hAnsi="Arial" w:cs="Arial"/>
          <w:color w:val="FF6600"/>
        </w:rPr>
        <w:t>8 INSTITUTIONAL</w:t>
      </w:r>
      <w:r w:rsidRPr="00E20898">
        <w:rPr>
          <w:rFonts w:ascii="Arial" w:eastAsia="Calibri" w:hAnsi="Arial" w:cs="Arial"/>
          <w:color w:val="FF6600"/>
        </w:rPr>
        <w:t xml:space="preserve"> SUPPORT</w:t>
      </w:r>
      <w:bookmarkEnd w:id="184"/>
    </w:p>
    <w:p w14:paraId="1C6214DA" w14:textId="77777777" w:rsidR="003D1860" w:rsidRPr="00746BF8" w:rsidRDefault="003D1860" w:rsidP="00A51DD3">
      <w:pPr>
        <w:pStyle w:val="Heading2"/>
        <w:numPr>
          <w:ilvl w:val="0"/>
          <w:numId w:val="46"/>
        </w:numPr>
        <w:rPr>
          <w:rFonts w:ascii="Times New Roman" w:hAnsi="Times New Roman"/>
          <w:i w:val="0"/>
          <w:color w:val="595959" w:themeColor="text1" w:themeTint="A6"/>
        </w:rPr>
      </w:pPr>
      <w:bookmarkStart w:id="185" w:name="_Toc445664171"/>
      <w:bookmarkStart w:id="186" w:name="_Toc445664261"/>
      <w:bookmarkStart w:id="187" w:name="_Toc445744353"/>
      <w:bookmarkStart w:id="188" w:name="_Toc98937783"/>
      <w:bookmarkEnd w:id="185"/>
      <w:bookmarkEnd w:id="186"/>
      <w:bookmarkEnd w:id="187"/>
      <w:r w:rsidRPr="00746BF8">
        <w:rPr>
          <w:rFonts w:ascii="Times New Roman" w:hAnsi="Times New Roman"/>
          <w:i w:val="0"/>
          <w:color w:val="595959" w:themeColor="text1" w:themeTint="A6"/>
        </w:rPr>
        <w:t>Leadership</w:t>
      </w:r>
      <w:bookmarkEnd w:id="188"/>
    </w:p>
    <w:p w14:paraId="79C6BA92" w14:textId="77777777" w:rsidR="003D1860" w:rsidRPr="00931566" w:rsidRDefault="003D1860" w:rsidP="00A51DD3">
      <w:pPr>
        <w:rPr>
          <w:color w:val="595959" w:themeColor="text1" w:themeTint="A6"/>
        </w:rPr>
      </w:pPr>
      <w:r w:rsidRPr="00931566">
        <w:rPr>
          <w:color w:val="595959" w:themeColor="text1" w:themeTint="A6"/>
        </w:rPr>
        <w:t xml:space="preserve">Describe the leadership of the </w:t>
      </w:r>
      <w:r w:rsidR="00F04DD1" w:rsidRPr="00931566">
        <w:rPr>
          <w:color w:val="595959" w:themeColor="text1" w:themeTint="A6"/>
        </w:rPr>
        <w:t xml:space="preserve">master’s level </w:t>
      </w:r>
      <w:r w:rsidRPr="00931566">
        <w:rPr>
          <w:color w:val="595959" w:themeColor="text1" w:themeTint="A6"/>
        </w:rPr>
        <w:t>program and discuss its adequacy to ensure the quality and continuity of the program and how the leadership is involved in decisions that affect the program.</w:t>
      </w:r>
    </w:p>
    <w:p w14:paraId="57F068E6" w14:textId="77777777" w:rsidR="003D1860" w:rsidRPr="00931566" w:rsidRDefault="003D1860" w:rsidP="00A51DD3">
      <w:pPr>
        <w:rPr>
          <w:color w:val="595959" w:themeColor="text1" w:themeTint="A6"/>
        </w:rPr>
      </w:pPr>
    </w:p>
    <w:p w14:paraId="3CF5351E" w14:textId="77777777" w:rsidR="003D1860" w:rsidRPr="00931566" w:rsidRDefault="003D1860" w:rsidP="00A51DD3">
      <w:pPr>
        <w:pStyle w:val="Heading2"/>
        <w:numPr>
          <w:ilvl w:val="0"/>
          <w:numId w:val="46"/>
        </w:numPr>
        <w:rPr>
          <w:rFonts w:ascii="Times New Roman" w:hAnsi="Times New Roman"/>
          <w:i w:val="0"/>
          <w:color w:val="595959" w:themeColor="text1" w:themeTint="A6"/>
        </w:rPr>
      </w:pPr>
      <w:bookmarkStart w:id="189" w:name="_Toc268163180"/>
      <w:bookmarkStart w:id="190" w:name="_Toc98937784"/>
      <w:r w:rsidRPr="00931566">
        <w:rPr>
          <w:rFonts w:ascii="Times New Roman" w:eastAsia="Calibri" w:hAnsi="Times New Roman"/>
          <w:i w:val="0"/>
          <w:color w:val="595959" w:themeColor="text1" w:themeTint="A6"/>
        </w:rPr>
        <w:t xml:space="preserve">Program Budget </w:t>
      </w:r>
      <w:r w:rsidRPr="00931566">
        <w:rPr>
          <w:rFonts w:ascii="Times New Roman" w:hAnsi="Times New Roman"/>
          <w:i w:val="0"/>
          <w:color w:val="595959" w:themeColor="text1" w:themeTint="A6"/>
        </w:rPr>
        <w:t xml:space="preserve">and </w:t>
      </w:r>
      <w:r w:rsidRPr="00931566">
        <w:rPr>
          <w:rFonts w:ascii="Times New Roman" w:eastAsia="Calibri" w:hAnsi="Times New Roman"/>
          <w:i w:val="0"/>
          <w:color w:val="595959" w:themeColor="text1" w:themeTint="A6"/>
        </w:rPr>
        <w:t>Financial Support</w:t>
      </w:r>
      <w:bookmarkEnd w:id="189"/>
      <w:bookmarkEnd w:id="190"/>
    </w:p>
    <w:p w14:paraId="26039984" w14:textId="77777777" w:rsidR="003D1860" w:rsidRPr="00931566" w:rsidRDefault="003D1860" w:rsidP="00A51DD3">
      <w:pPr>
        <w:pStyle w:val="ListParagraph"/>
        <w:numPr>
          <w:ilvl w:val="0"/>
          <w:numId w:val="51"/>
        </w:numPr>
        <w:rPr>
          <w:color w:val="595959" w:themeColor="text1" w:themeTint="A6"/>
        </w:rPr>
      </w:pPr>
      <w:r w:rsidRPr="00931566">
        <w:rPr>
          <w:color w:val="595959" w:themeColor="text1" w:themeTint="A6"/>
        </w:rPr>
        <w:t xml:space="preserve">Describe the process used to establish the program’s budget and provide evidence of continuity of institutional support for the </w:t>
      </w:r>
      <w:r w:rsidR="00F04DD1" w:rsidRPr="00931566">
        <w:rPr>
          <w:color w:val="595959" w:themeColor="text1" w:themeTint="A6"/>
        </w:rPr>
        <w:t xml:space="preserve">master’s level </w:t>
      </w:r>
      <w:r w:rsidRPr="00931566">
        <w:rPr>
          <w:color w:val="595959" w:themeColor="text1" w:themeTint="A6"/>
        </w:rPr>
        <w:t>program.  Include the sources of financial support including both permanent (recurring) and temporary (one-time) funds.</w:t>
      </w:r>
    </w:p>
    <w:p w14:paraId="732519B8" w14:textId="77777777" w:rsidR="003D1860" w:rsidRPr="00931566" w:rsidRDefault="003D1860" w:rsidP="00A51DD3">
      <w:pPr>
        <w:pStyle w:val="ListParagraph"/>
        <w:numPr>
          <w:ilvl w:val="0"/>
          <w:numId w:val="51"/>
        </w:numPr>
        <w:rPr>
          <w:color w:val="595959" w:themeColor="text1" w:themeTint="A6"/>
        </w:rPr>
      </w:pPr>
      <w:r w:rsidRPr="00931566">
        <w:rPr>
          <w:color w:val="595959" w:themeColor="text1" w:themeTint="A6"/>
        </w:rPr>
        <w:t>To the extent not described above, describe how resources are provided to acquire, maintain</w:t>
      </w:r>
      <w:r w:rsidR="008A1A2F" w:rsidRPr="00931566">
        <w:rPr>
          <w:color w:val="595959" w:themeColor="text1" w:themeTint="A6"/>
        </w:rPr>
        <w:t>,</w:t>
      </w:r>
      <w:r w:rsidRPr="00931566">
        <w:rPr>
          <w:color w:val="595959" w:themeColor="text1" w:themeTint="A6"/>
        </w:rPr>
        <w:t xml:space="preserve"> and upgrade the infrastructures, facilities</w:t>
      </w:r>
      <w:r w:rsidR="008A1A2F" w:rsidRPr="00931566">
        <w:rPr>
          <w:color w:val="595959" w:themeColor="text1" w:themeTint="A6"/>
        </w:rPr>
        <w:t>,</w:t>
      </w:r>
      <w:r w:rsidRPr="00931566">
        <w:rPr>
          <w:color w:val="595959" w:themeColor="text1" w:themeTint="A6"/>
        </w:rPr>
        <w:t xml:space="preserve"> and equipment used in the </w:t>
      </w:r>
      <w:r w:rsidR="00F04DD1" w:rsidRPr="00931566">
        <w:rPr>
          <w:color w:val="595959" w:themeColor="text1" w:themeTint="A6"/>
        </w:rPr>
        <w:t xml:space="preserve">master’s level </w:t>
      </w:r>
      <w:r w:rsidRPr="00931566">
        <w:rPr>
          <w:color w:val="595959" w:themeColor="text1" w:themeTint="A6"/>
        </w:rPr>
        <w:t>program.</w:t>
      </w:r>
    </w:p>
    <w:p w14:paraId="71588D98" w14:textId="77777777" w:rsidR="003D1860" w:rsidRPr="00931566" w:rsidRDefault="003D1860" w:rsidP="00A51DD3">
      <w:pPr>
        <w:pStyle w:val="ListParagraph"/>
        <w:numPr>
          <w:ilvl w:val="0"/>
          <w:numId w:val="51"/>
        </w:numPr>
        <w:rPr>
          <w:b/>
          <w:color w:val="595959" w:themeColor="text1" w:themeTint="A6"/>
        </w:rPr>
      </w:pPr>
      <w:r w:rsidRPr="00931566">
        <w:rPr>
          <w:color w:val="595959" w:themeColor="text1" w:themeTint="A6"/>
        </w:rPr>
        <w:t xml:space="preserve">Assess the adequacy of the resources described in this section with respect to the students in the program being able to attain </w:t>
      </w:r>
      <w:r w:rsidR="00EF2B30" w:rsidRPr="00931566">
        <w:rPr>
          <w:color w:val="595959" w:themeColor="text1" w:themeTint="A6"/>
        </w:rPr>
        <w:t>their educational goals</w:t>
      </w:r>
      <w:r w:rsidRPr="00931566">
        <w:rPr>
          <w:color w:val="595959" w:themeColor="text1" w:themeTint="A6"/>
        </w:rPr>
        <w:t>.</w:t>
      </w:r>
    </w:p>
    <w:p w14:paraId="6D3CF3D5" w14:textId="77777777" w:rsidR="003D1860" w:rsidRPr="00931566" w:rsidRDefault="003D1860" w:rsidP="00A51DD3">
      <w:pPr>
        <w:rPr>
          <w:b/>
          <w:color w:val="595959" w:themeColor="text1" w:themeTint="A6"/>
        </w:rPr>
      </w:pPr>
    </w:p>
    <w:p w14:paraId="566316B5" w14:textId="77777777" w:rsidR="0063192F" w:rsidRPr="00931566" w:rsidRDefault="003D1860">
      <w:pPr>
        <w:pStyle w:val="Heading2"/>
        <w:numPr>
          <w:ilvl w:val="0"/>
          <w:numId w:val="46"/>
        </w:numPr>
        <w:rPr>
          <w:rFonts w:ascii="Times New Roman" w:hAnsi="Times New Roman"/>
          <w:i w:val="0"/>
          <w:color w:val="595959" w:themeColor="text1" w:themeTint="A6"/>
        </w:rPr>
      </w:pPr>
      <w:bookmarkStart w:id="191" w:name="_Toc268163181"/>
      <w:bookmarkStart w:id="192" w:name="_Toc98937785"/>
      <w:r w:rsidRPr="00931566">
        <w:rPr>
          <w:rFonts w:ascii="Times New Roman" w:hAnsi="Times New Roman"/>
          <w:i w:val="0"/>
          <w:color w:val="595959" w:themeColor="text1" w:themeTint="A6"/>
        </w:rPr>
        <w:t>Staffing</w:t>
      </w:r>
      <w:bookmarkEnd w:id="191"/>
      <w:bookmarkEnd w:id="192"/>
    </w:p>
    <w:p w14:paraId="326AFFFC" w14:textId="77777777" w:rsidR="003D1860" w:rsidRPr="00931566" w:rsidRDefault="003D1860" w:rsidP="00A51DD3">
      <w:pPr>
        <w:rPr>
          <w:color w:val="595959" w:themeColor="text1" w:themeTint="A6"/>
        </w:rPr>
      </w:pPr>
      <w:r w:rsidRPr="00931566">
        <w:rPr>
          <w:color w:val="595959" w:themeColor="text1" w:themeTint="A6"/>
        </w:rPr>
        <w:t xml:space="preserve">Describe the adequacy of the staff (administrative, instructional, and technical) and institutional services provided to the </w:t>
      </w:r>
      <w:r w:rsidR="00F04DD1" w:rsidRPr="00931566">
        <w:rPr>
          <w:color w:val="595959" w:themeColor="text1" w:themeTint="A6"/>
        </w:rPr>
        <w:t xml:space="preserve">master’s level </w:t>
      </w:r>
      <w:r w:rsidRPr="00931566">
        <w:rPr>
          <w:color w:val="595959" w:themeColor="text1" w:themeTint="A6"/>
        </w:rPr>
        <w:t>program.  Discuss methods used to retain and train staff.</w:t>
      </w:r>
    </w:p>
    <w:p w14:paraId="4DEB4568" w14:textId="77777777" w:rsidR="003D1860" w:rsidRPr="00BB2C88" w:rsidRDefault="003D1860" w:rsidP="00C67369">
      <w:pPr>
        <w:rPr>
          <w:rFonts w:ascii="Egyptienne F LT Std" w:hAnsi="Egyptienne F LT Std"/>
        </w:rPr>
      </w:pPr>
    </w:p>
    <w:p w14:paraId="55D27EF9" w14:textId="38F7D6F2" w:rsidR="003D1860" w:rsidRPr="00931566" w:rsidRDefault="003D1860" w:rsidP="00A51DD3">
      <w:pPr>
        <w:pStyle w:val="Heading2"/>
        <w:numPr>
          <w:ilvl w:val="0"/>
          <w:numId w:val="46"/>
        </w:numPr>
        <w:rPr>
          <w:rFonts w:ascii="Times New Roman" w:hAnsi="Times New Roman"/>
          <w:i w:val="0"/>
          <w:color w:val="595959" w:themeColor="text1" w:themeTint="A6"/>
        </w:rPr>
      </w:pPr>
      <w:bookmarkStart w:id="193" w:name="_Toc98937786"/>
      <w:r w:rsidRPr="00931566">
        <w:rPr>
          <w:rFonts w:ascii="Times New Roman" w:hAnsi="Times New Roman"/>
          <w:i w:val="0"/>
          <w:color w:val="595959" w:themeColor="text1" w:themeTint="A6"/>
        </w:rPr>
        <w:t>Faculty Hiring and Retention</w:t>
      </w:r>
      <w:bookmarkEnd w:id="193"/>
    </w:p>
    <w:p w14:paraId="075DE848" w14:textId="77777777" w:rsidR="003D1860" w:rsidRPr="00931566" w:rsidRDefault="003D1860" w:rsidP="00A51DD3">
      <w:pPr>
        <w:pStyle w:val="ListParagraph"/>
        <w:numPr>
          <w:ilvl w:val="0"/>
          <w:numId w:val="50"/>
        </w:numPr>
        <w:rPr>
          <w:color w:val="595959" w:themeColor="text1" w:themeTint="A6"/>
        </w:rPr>
      </w:pPr>
      <w:r w:rsidRPr="00931566">
        <w:rPr>
          <w:color w:val="595959" w:themeColor="text1" w:themeTint="A6"/>
        </w:rPr>
        <w:t>Describe the process for hiring of new faculty.</w:t>
      </w:r>
    </w:p>
    <w:p w14:paraId="38A4D31F" w14:textId="77777777" w:rsidR="003D1860" w:rsidRPr="00931566" w:rsidRDefault="003D1860" w:rsidP="00A51DD3">
      <w:pPr>
        <w:pStyle w:val="ListParagraph"/>
        <w:numPr>
          <w:ilvl w:val="0"/>
          <w:numId w:val="50"/>
        </w:numPr>
        <w:rPr>
          <w:color w:val="595959" w:themeColor="text1" w:themeTint="A6"/>
        </w:rPr>
      </w:pPr>
      <w:r w:rsidRPr="00931566">
        <w:rPr>
          <w:color w:val="595959" w:themeColor="text1" w:themeTint="A6"/>
        </w:rPr>
        <w:t xml:space="preserve">Describe strategies used to retain current qualified faculty.  </w:t>
      </w:r>
    </w:p>
    <w:p w14:paraId="2644123F" w14:textId="77777777" w:rsidR="003D1860" w:rsidRPr="00931566" w:rsidRDefault="003D1860" w:rsidP="00C67369">
      <w:pPr>
        <w:rPr>
          <w:color w:val="595959" w:themeColor="text1" w:themeTint="A6"/>
        </w:rPr>
      </w:pPr>
    </w:p>
    <w:p w14:paraId="1C7CC764" w14:textId="16FDC3C7" w:rsidR="003D1860" w:rsidRPr="00931566" w:rsidRDefault="003D1860" w:rsidP="00A51DD3">
      <w:pPr>
        <w:pStyle w:val="Heading2"/>
        <w:numPr>
          <w:ilvl w:val="0"/>
          <w:numId w:val="46"/>
        </w:numPr>
        <w:rPr>
          <w:rFonts w:ascii="Times New Roman" w:hAnsi="Times New Roman"/>
          <w:i w:val="0"/>
          <w:color w:val="595959" w:themeColor="text1" w:themeTint="A6"/>
        </w:rPr>
      </w:pPr>
      <w:bookmarkStart w:id="194" w:name="_Toc268163182"/>
      <w:bookmarkStart w:id="195" w:name="_Toc98937787"/>
      <w:r w:rsidRPr="00931566">
        <w:rPr>
          <w:rFonts w:ascii="Times New Roman" w:eastAsia="Calibri" w:hAnsi="Times New Roman"/>
          <w:i w:val="0"/>
          <w:color w:val="595959" w:themeColor="text1" w:themeTint="A6"/>
        </w:rPr>
        <w:t>Support of Faculty Professional Development</w:t>
      </w:r>
      <w:bookmarkEnd w:id="194"/>
      <w:bookmarkEnd w:id="195"/>
    </w:p>
    <w:p w14:paraId="79FA0C42" w14:textId="7FF66C1D" w:rsidR="003D1860" w:rsidRDefault="003D1860" w:rsidP="00A51DD3">
      <w:pPr>
        <w:rPr>
          <w:color w:val="595959" w:themeColor="text1" w:themeTint="A6"/>
        </w:rPr>
      </w:pPr>
      <w:r w:rsidRPr="00931566">
        <w:rPr>
          <w:color w:val="595959" w:themeColor="text1" w:themeTint="A6"/>
        </w:rPr>
        <w:t>Describe the adequacy of support for faculty professional development</w:t>
      </w:r>
      <w:r w:rsidR="007209AC">
        <w:rPr>
          <w:color w:val="595959" w:themeColor="text1" w:themeTint="A6"/>
        </w:rPr>
        <w:t>. Explain</w:t>
      </w:r>
      <w:r w:rsidRPr="00931566">
        <w:rPr>
          <w:color w:val="595959" w:themeColor="text1" w:themeTint="A6"/>
        </w:rPr>
        <w:t xml:space="preserve"> how such activities such as sabbaticals, travel, workshops, seminars, etc., are planned and supported.</w:t>
      </w:r>
    </w:p>
    <w:p w14:paraId="39E3CB6C" w14:textId="1FF1560D" w:rsidR="00C26057" w:rsidRDefault="00C26057" w:rsidP="00A51DD3">
      <w:pPr>
        <w:rPr>
          <w:color w:val="595959" w:themeColor="text1" w:themeTint="A6"/>
        </w:rPr>
      </w:pPr>
    </w:p>
    <w:p w14:paraId="4D2CD72C" w14:textId="3ED1552E" w:rsidR="00767A36" w:rsidRDefault="00767A36" w:rsidP="00A51DD3">
      <w:pPr>
        <w:rPr>
          <w:color w:val="595959" w:themeColor="text1" w:themeTint="A6"/>
        </w:rPr>
      </w:pPr>
      <w:r>
        <w:rPr>
          <w:color w:val="595959" w:themeColor="text1" w:themeTint="A6"/>
        </w:rPr>
        <w:br w:type="page"/>
      </w:r>
    </w:p>
    <w:p w14:paraId="5FBC5CAB" w14:textId="77777777" w:rsidR="008F771A" w:rsidRPr="000D7E2F" w:rsidRDefault="008F771A" w:rsidP="000D7E2F">
      <w:pPr>
        <w:pStyle w:val="Heading1"/>
        <w:rPr>
          <w:rFonts w:ascii="Arial" w:hAnsi="Arial" w:cs="Arial"/>
          <w:b w:val="0"/>
          <w:bCs w:val="0"/>
          <w:color w:val="FF6600"/>
        </w:rPr>
      </w:pPr>
      <w:bookmarkStart w:id="196" w:name="_Toc98937788"/>
      <w:r w:rsidRPr="000D7E2F">
        <w:rPr>
          <w:rFonts w:ascii="Arial" w:hAnsi="Arial" w:cs="Arial"/>
          <w:color w:val="FF6600"/>
        </w:rPr>
        <w:lastRenderedPageBreak/>
        <w:t>PROGRAM CRITERIA</w:t>
      </w:r>
      <w:bookmarkEnd w:id="196"/>
    </w:p>
    <w:p w14:paraId="583BF82B" w14:textId="77777777" w:rsidR="008F771A" w:rsidRPr="00C26057" w:rsidRDefault="008F771A" w:rsidP="008F771A">
      <w:pPr>
        <w:rPr>
          <w:rFonts w:ascii="Georgia" w:hAnsi="Georgia"/>
          <w:color w:val="696867"/>
        </w:rPr>
      </w:pPr>
    </w:p>
    <w:p w14:paraId="0FAC609E" w14:textId="7EA2DE0F" w:rsidR="008F771A" w:rsidRPr="00C26057" w:rsidRDefault="008F771A" w:rsidP="008F771A">
      <w:pPr>
        <w:rPr>
          <w:color w:val="696867"/>
        </w:rPr>
      </w:pPr>
      <w:r w:rsidRPr="00C26057">
        <w:rPr>
          <w:color w:val="696867"/>
        </w:rPr>
        <w:t xml:space="preserve">Describe how </w:t>
      </w:r>
      <w:r>
        <w:rPr>
          <w:color w:val="696867"/>
        </w:rPr>
        <w:t>the program satisfies the</w:t>
      </w:r>
      <w:r w:rsidR="00325420">
        <w:rPr>
          <w:color w:val="696867"/>
        </w:rPr>
        <w:t xml:space="preserve"> </w:t>
      </w:r>
      <w:r>
        <w:rPr>
          <w:color w:val="696867"/>
        </w:rPr>
        <w:t>applicable Program Criteria (if any). If the program, by virtue of its title is subject to two or more sets of Program Criteria then describe how the program satisfies</w:t>
      </w:r>
      <w:r w:rsidR="00325420">
        <w:rPr>
          <w:color w:val="696867"/>
        </w:rPr>
        <w:t xml:space="preserve"> </w:t>
      </w:r>
      <w:r>
        <w:rPr>
          <w:color w:val="696867"/>
        </w:rPr>
        <w:t>each set of Program Criteria recognizing that overlapping requirements need to be satisfied only once.</w:t>
      </w:r>
    </w:p>
    <w:p w14:paraId="56981EB4" w14:textId="26E23C2D" w:rsidR="00C26057" w:rsidRDefault="00C26057" w:rsidP="00A51DD3">
      <w:pPr>
        <w:rPr>
          <w:color w:val="595959" w:themeColor="text1" w:themeTint="A6"/>
        </w:rPr>
      </w:pPr>
    </w:p>
    <w:p w14:paraId="4EB5FBFA" w14:textId="097B9BEC" w:rsidR="00C26057" w:rsidRPr="000D7E2F" w:rsidRDefault="001835A5" w:rsidP="000D7E2F">
      <w:pPr>
        <w:pStyle w:val="Heading1"/>
        <w:rPr>
          <w:rFonts w:ascii="Arial" w:hAnsi="Arial" w:cs="Arial"/>
          <w:b w:val="0"/>
          <w:bCs w:val="0"/>
          <w:caps/>
          <w:color w:val="FF6600"/>
        </w:rPr>
      </w:pPr>
      <w:bookmarkStart w:id="197" w:name="_Toc98937789"/>
      <w:r>
        <w:rPr>
          <w:rFonts w:ascii="Arial" w:hAnsi="Arial" w:cs="Arial"/>
          <w:caps/>
          <w:color w:val="FF6600"/>
        </w:rPr>
        <w:t>A</w:t>
      </w:r>
      <w:r w:rsidR="00C26057" w:rsidRPr="000D7E2F">
        <w:rPr>
          <w:rFonts w:ascii="Arial" w:hAnsi="Arial" w:cs="Arial"/>
          <w:caps/>
          <w:color w:val="FF6600"/>
        </w:rPr>
        <w:t>ccreditation policies and procedures manual</w:t>
      </w:r>
      <w:bookmarkEnd w:id="197"/>
    </w:p>
    <w:p w14:paraId="3690735F" w14:textId="77777777" w:rsidR="00C26057" w:rsidRPr="00C26057" w:rsidRDefault="00C26057" w:rsidP="00C26057">
      <w:pPr>
        <w:rPr>
          <w:rFonts w:ascii="Georgia" w:hAnsi="Georgia"/>
          <w:color w:val="696867"/>
        </w:rPr>
      </w:pPr>
    </w:p>
    <w:p w14:paraId="5EA6DD46" w14:textId="2C27941A" w:rsidR="00C26057" w:rsidRPr="00C26057" w:rsidRDefault="00C26057" w:rsidP="00C26057">
      <w:pPr>
        <w:rPr>
          <w:color w:val="696867"/>
        </w:rPr>
      </w:pPr>
      <w:r w:rsidRPr="00C26057">
        <w:rPr>
          <w:color w:val="696867"/>
        </w:rPr>
        <w:t>Describe how instructional and learning environments used by the program (including facilities, tools, and equipment)</w:t>
      </w:r>
      <w:r w:rsidRPr="00C26057" w:rsidDel="0031253A">
        <w:rPr>
          <w:color w:val="696867"/>
        </w:rPr>
        <w:t xml:space="preserve"> </w:t>
      </w:r>
      <w:r w:rsidRPr="00C26057">
        <w:rPr>
          <w:color w:val="696867"/>
        </w:rPr>
        <w:t xml:space="preserve">are safe for their intended purposes. (APPM section </w:t>
      </w:r>
      <w:proofErr w:type="gramStart"/>
      <w:r w:rsidRPr="00C26057">
        <w:rPr>
          <w:color w:val="696867"/>
        </w:rPr>
        <w:t>I.E.</w:t>
      </w:r>
      <w:proofErr w:type="gramEnd"/>
      <w:r w:rsidRPr="00C26057">
        <w:rPr>
          <w:color w:val="696867"/>
        </w:rPr>
        <w:t xml:space="preserve">5.b.(1).)  Examples of information may include efforts to keep laboratories clean and free of hazards, student training, personal protective equipment used by students, safety policies and procedures, enforcement of safety policies, and routine safety inspections.  </w:t>
      </w:r>
    </w:p>
    <w:p w14:paraId="08B54461" w14:textId="77777777" w:rsidR="003D1860" w:rsidRPr="00931566" w:rsidRDefault="003D1860" w:rsidP="00C67369">
      <w:pPr>
        <w:rPr>
          <w:color w:val="595959" w:themeColor="text1" w:themeTint="A6"/>
        </w:rPr>
      </w:pPr>
    </w:p>
    <w:p w14:paraId="2D0CEF38" w14:textId="77777777" w:rsidR="0063192F" w:rsidRPr="00FB0F6B" w:rsidRDefault="003D1860" w:rsidP="0063192F">
      <w:pPr>
        <w:rPr>
          <w:rFonts w:ascii="Arial" w:hAnsi="Arial" w:cs="Arial"/>
          <w:color w:val="FF6600"/>
          <w:sz w:val="28"/>
          <w:szCs w:val="28"/>
        </w:rPr>
      </w:pPr>
      <w:r w:rsidRPr="00BB2C88">
        <w:rPr>
          <w:rFonts w:ascii="Egyptienne F LT Std" w:hAnsi="Egyptienne F LT Std"/>
          <w:b/>
          <w:u w:val="single"/>
        </w:rPr>
        <w:br w:type="page"/>
      </w:r>
      <w:r w:rsidRPr="00FB0F6B">
        <w:rPr>
          <w:rFonts w:ascii="Arial" w:hAnsi="Arial" w:cs="Arial"/>
          <w:b/>
          <w:color w:val="FF6600"/>
          <w:sz w:val="28"/>
          <w:szCs w:val="28"/>
        </w:rPr>
        <w:lastRenderedPageBreak/>
        <w:t>APPENDICES</w:t>
      </w:r>
    </w:p>
    <w:p w14:paraId="6441F0BD" w14:textId="77777777" w:rsidR="003D1860" w:rsidRPr="00FB0F6B" w:rsidRDefault="003D1860" w:rsidP="00C67369">
      <w:pPr>
        <w:rPr>
          <w:rFonts w:ascii="Egyptienne F LT Std" w:hAnsi="Egyptienne F LT Std"/>
          <w:b/>
          <w:color w:val="FF6600"/>
        </w:rPr>
      </w:pPr>
    </w:p>
    <w:p w14:paraId="50BD61BE" w14:textId="77777777" w:rsidR="003D1860" w:rsidRPr="00FB0F6B" w:rsidRDefault="003D1860" w:rsidP="007B3BDB">
      <w:pPr>
        <w:pStyle w:val="Heading1"/>
        <w:rPr>
          <w:rFonts w:ascii="Times New Roman" w:hAnsi="Times New Roman"/>
          <w:color w:val="FF6600"/>
        </w:rPr>
      </w:pPr>
      <w:bookmarkStart w:id="198" w:name="_Toc98937790"/>
      <w:bookmarkStart w:id="199" w:name="OLE_LINK46"/>
      <w:r w:rsidRPr="00FB0F6B">
        <w:rPr>
          <w:rFonts w:ascii="Times New Roman" w:hAnsi="Times New Roman"/>
          <w:color w:val="FF6600"/>
        </w:rPr>
        <w:t>Appendix A</w:t>
      </w:r>
      <w:r w:rsidR="00D90E9E" w:rsidRPr="00FB0F6B">
        <w:rPr>
          <w:rFonts w:ascii="Times New Roman" w:hAnsi="Times New Roman"/>
          <w:color w:val="FF6600"/>
        </w:rPr>
        <w:t>-1</w:t>
      </w:r>
      <w:r w:rsidRPr="00FB0F6B">
        <w:rPr>
          <w:rFonts w:ascii="Times New Roman" w:hAnsi="Times New Roman"/>
          <w:color w:val="FF6600"/>
        </w:rPr>
        <w:t xml:space="preserve"> – Course Syllabi</w:t>
      </w:r>
      <w:r w:rsidR="00A9195E" w:rsidRPr="00FB0F6B">
        <w:rPr>
          <w:rFonts w:ascii="Times New Roman" w:hAnsi="Times New Roman"/>
          <w:color w:val="FF6600"/>
        </w:rPr>
        <w:t xml:space="preserve"> for </w:t>
      </w:r>
      <w:proofErr w:type="gramStart"/>
      <w:r w:rsidR="00A9195E" w:rsidRPr="00FB0F6B">
        <w:rPr>
          <w:rFonts w:ascii="Times New Roman" w:hAnsi="Times New Roman"/>
          <w:color w:val="FF6600"/>
        </w:rPr>
        <w:t>Master’s</w:t>
      </w:r>
      <w:proofErr w:type="gramEnd"/>
      <w:r w:rsidR="00A9195E" w:rsidRPr="00FB0F6B">
        <w:rPr>
          <w:rFonts w:ascii="Times New Roman" w:hAnsi="Times New Roman"/>
          <w:color w:val="FF6600"/>
        </w:rPr>
        <w:t xml:space="preserve"> Level Courses</w:t>
      </w:r>
      <w:bookmarkEnd w:id="198"/>
    </w:p>
    <w:bookmarkEnd w:id="199"/>
    <w:p w14:paraId="0C5BA31F" w14:textId="77777777" w:rsidR="003D1860" w:rsidRPr="00BB2C88" w:rsidRDefault="003D1860" w:rsidP="007B3BDB">
      <w:pPr>
        <w:rPr>
          <w:rFonts w:ascii="Egyptienne F LT Std" w:hAnsi="Egyptienne F LT Std"/>
          <w:b/>
          <w:sz w:val="28"/>
          <w:szCs w:val="28"/>
        </w:rPr>
      </w:pPr>
    </w:p>
    <w:p w14:paraId="328DA1B9" w14:textId="6C05971B" w:rsidR="003D1860" w:rsidRPr="00931566" w:rsidRDefault="003D1860" w:rsidP="007B3BDB">
      <w:pPr>
        <w:rPr>
          <w:color w:val="595959" w:themeColor="text1" w:themeTint="A6"/>
          <w:u w:val="single"/>
        </w:rPr>
      </w:pPr>
      <w:bookmarkStart w:id="200" w:name="OLE_LINK50"/>
      <w:r w:rsidRPr="00931566">
        <w:rPr>
          <w:color w:val="595959" w:themeColor="text1" w:themeTint="A6"/>
          <w:u w:val="single"/>
        </w:rPr>
        <w:t xml:space="preserve">Please use the following format for the course syllabi (2 pages maximum in Times New Roman </w:t>
      </w:r>
      <w:r w:rsidR="00F85DE7" w:rsidRPr="00931566">
        <w:rPr>
          <w:color w:val="595959" w:themeColor="text1" w:themeTint="A6"/>
          <w:u w:val="single"/>
        </w:rPr>
        <w:t>12-point</w:t>
      </w:r>
      <w:r w:rsidRPr="00931566">
        <w:rPr>
          <w:color w:val="595959" w:themeColor="text1" w:themeTint="A6"/>
          <w:u w:val="single"/>
        </w:rPr>
        <w:t xml:space="preserve"> font)</w:t>
      </w:r>
    </w:p>
    <w:bookmarkEnd w:id="200"/>
    <w:p w14:paraId="7E81F84A" w14:textId="77777777" w:rsidR="003D1860" w:rsidRPr="00931566" w:rsidRDefault="003D1860" w:rsidP="007B3BDB">
      <w:pPr>
        <w:rPr>
          <w:color w:val="595959" w:themeColor="text1" w:themeTint="A6"/>
          <w:u w:val="single"/>
        </w:rPr>
      </w:pPr>
    </w:p>
    <w:p w14:paraId="5B1F3707" w14:textId="77777777" w:rsidR="003D1860" w:rsidRPr="00931566" w:rsidRDefault="003D1860" w:rsidP="00A51DD3">
      <w:pPr>
        <w:pStyle w:val="ListParagraph"/>
        <w:numPr>
          <w:ilvl w:val="0"/>
          <w:numId w:val="53"/>
        </w:numPr>
        <w:rPr>
          <w:color w:val="595959" w:themeColor="text1" w:themeTint="A6"/>
          <w:u w:val="single"/>
        </w:rPr>
      </w:pPr>
      <w:r w:rsidRPr="00931566">
        <w:rPr>
          <w:color w:val="595959" w:themeColor="text1" w:themeTint="A6"/>
        </w:rPr>
        <w:t>Course number and name</w:t>
      </w:r>
    </w:p>
    <w:p w14:paraId="578EE308" w14:textId="77777777" w:rsidR="003D1860" w:rsidRPr="00931566" w:rsidRDefault="003D1860" w:rsidP="00C67369">
      <w:pPr>
        <w:rPr>
          <w:color w:val="595959" w:themeColor="text1" w:themeTint="A6"/>
          <w:u w:val="single"/>
        </w:rPr>
      </w:pPr>
    </w:p>
    <w:p w14:paraId="1FA87B6E" w14:textId="77777777" w:rsidR="003D1860" w:rsidRPr="00931566" w:rsidRDefault="003D1860" w:rsidP="00A51DD3">
      <w:pPr>
        <w:pStyle w:val="ListParagraph"/>
        <w:numPr>
          <w:ilvl w:val="0"/>
          <w:numId w:val="53"/>
        </w:numPr>
        <w:rPr>
          <w:color w:val="595959" w:themeColor="text1" w:themeTint="A6"/>
        </w:rPr>
      </w:pPr>
      <w:r w:rsidRPr="00931566">
        <w:rPr>
          <w:color w:val="595959" w:themeColor="text1" w:themeTint="A6"/>
        </w:rPr>
        <w:t>Credits and contact hours</w:t>
      </w:r>
    </w:p>
    <w:p w14:paraId="1D93F66B" w14:textId="77777777" w:rsidR="003D1860" w:rsidRPr="00931566" w:rsidRDefault="003D1860" w:rsidP="00C67369">
      <w:pPr>
        <w:rPr>
          <w:color w:val="595959" w:themeColor="text1" w:themeTint="A6"/>
          <w:u w:val="single"/>
        </w:rPr>
      </w:pPr>
    </w:p>
    <w:p w14:paraId="506116F9" w14:textId="77777777" w:rsidR="003D1860" w:rsidRPr="00931566" w:rsidRDefault="003D1860" w:rsidP="00A51DD3">
      <w:pPr>
        <w:pStyle w:val="ListParagraph"/>
        <w:numPr>
          <w:ilvl w:val="0"/>
          <w:numId w:val="53"/>
        </w:numPr>
        <w:rPr>
          <w:color w:val="595959" w:themeColor="text1" w:themeTint="A6"/>
        </w:rPr>
      </w:pPr>
      <w:r w:rsidRPr="00931566">
        <w:rPr>
          <w:color w:val="595959" w:themeColor="text1" w:themeTint="A6"/>
        </w:rPr>
        <w:t>Instructor’s or course coordinator’s name</w:t>
      </w:r>
    </w:p>
    <w:p w14:paraId="37BB3FD3" w14:textId="77777777" w:rsidR="003D1860" w:rsidRPr="00931566" w:rsidRDefault="003D1860" w:rsidP="00A51DD3">
      <w:pPr>
        <w:rPr>
          <w:color w:val="595959" w:themeColor="text1" w:themeTint="A6"/>
        </w:rPr>
      </w:pPr>
    </w:p>
    <w:p w14:paraId="258C54AD" w14:textId="6EDACE1C" w:rsidR="003D1860" w:rsidRPr="00931566" w:rsidRDefault="00795265" w:rsidP="00A51DD3">
      <w:pPr>
        <w:pStyle w:val="ListParagraph"/>
        <w:numPr>
          <w:ilvl w:val="0"/>
          <w:numId w:val="53"/>
        </w:numPr>
        <w:rPr>
          <w:color w:val="595959" w:themeColor="text1" w:themeTint="A6"/>
        </w:rPr>
      </w:pPr>
      <w:r w:rsidRPr="00931566">
        <w:rPr>
          <w:color w:val="595959" w:themeColor="text1" w:themeTint="A6"/>
        </w:rPr>
        <w:t>Textbook</w:t>
      </w:r>
      <w:r w:rsidR="003D1860" w:rsidRPr="00931566">
        <w:rPr>
          <w:color w:val="595959" w:themeColor="text1" w:themeTint="A6"/>
        </w:rPr>
        <w:t xml:space="preserve">, </w:t>
      </w:r>
      <w:r w:rsidR="00B60566" w:rsidRPr="00931566">
        <w:rPr>
          <w:color w:val="595959" w:themeColor="text1" w:themeTint="A6"/>
        </w:rPr>
        <w:t>t</w:t>
      </w:r>
      <w:r w:rsidR="003D1860" w:rsidRPr="00931566">
        <w:rPr>
          <w:color w:val="595959" w:themeColor="text1" w:themeTint="A6"/>
        </w:rPr>
        <w:t xml:space="preserve">itle, </w:t>
      </w:r>
      <w:r w:rsidR="00B60566" w:rsidRPr="00931566">
        <w:rPr>
          <w:color w:val="595959" w:themeColor="text1" w:themeTint="A6"/>
        </w:rPr>
        <w:t>a</w:t>
      </w:r>
      <w:r w:rsidR="003D1860" w:rsidRPr="00931566">
        <w:rPr>
          <w:color w:val="595959" w:themeColor="text1" w:themeTint="A6"/>
        </w:rPr>
        <w:t>uthor</w:t>
      </w:r>
      <w:r w:rsidR="00B60566" w:rsidRPr="00931566">
        <w:rPr>
          <w:color w:val="595959" w:themeColor="text1" w:themeTint="A6"/>
        </w:rPr>
        <w:t>,</w:t>
      </w:r>
      <w:r w:rsidR="003D1860" w:rsidRPr="00931566">
        <w:rPr>
          <w:color w:val="595959" w:themeColor="text1" w:themeTint="A6"/>
        </w:rPr>
        <w:t xml:space="preserve"> and </w:t>
      </w:r>
      <w:r w:rsidR="00B60566" w:rsidRPr="00931566">
        <w:rPr>
          <w:color w:val="595959" w:themeColor="text1" w:themeTint="A6"/>
        </w:rPr>
        <w:t>y</w:t>
      </w:r>
      <w:r w:rsidR="003D1860" w:rsidRPr="00931566">
        <w:rPr>
          <w:color w:val="595959" w:themeColor="text1" w:themeTint="A6"/>
        </w:rPr>
        <w:t>ear</w:t>
      </w:r>
    </w:p>
    <w:p w14:paraId="13992E38" w14:textId="77777777" w:rsidR="003D1860" w:rsidRPr="00931566" w:rsidRDefault="003D1860" w:rsidP="00A51DD3">
      <w:pPr>
        <w:pStyle w:val="ListParagraph"/>
        <w:numPr>
          <w:ilvl w:val="1"/>
          <w:numId w:val="53"/>
        </w:numPr>
        <w:rPr>
          <w:color w:val="595959" w:themeColor="text1" w:themeTint="A6"/>
        </w:rPr>
      </w:pPr>
      <w:r w:rsidRPr="00931566">
        <w:rPr>
          <w:color w:val="595959" w:themeColor="text1" w:themeTint="A6"/>
        </w:rPr>
        <w:t>other supplemental materials</w:t>
      </w:r>
    </w:p>
    <w:p w14:paraId="768EC4C0" w14:textId="77777777" w:rsidR="003D1860" w:rsidRPr="00931566" w:rsidRDefault="003D1860" w:rsidP="00A51DD3">
      <w:pPr>
        <w:rPr>
          <w:color w:val="595959" w:themeColor="text1" w:themeTint="A6"/>
        </w:rPr>
      </w:pPr>
    </w:p>
    <w:p w14:paraId="5E1EF29C" w14:textId="77777777" w:rsidR="003D1860" w:rsidRPr="00931566" w:rsidRDefault="003D1860" w:rsidP="00A51DD3">
      <w:pPr>
        <w:pStyle w:val="ListParagraph"/>
        <w:numPr>
          <w:ilvl w:val="0"/>
          <w:numId w:val="53"/>
        </w:numPr>
        <w:rPr>
          <w:color w:val="595959" w:themeColor="text1" w:themeTint="A6"/>
        </w:rPr>
      </w:pPr>
      <w:r w:rsidRPr="00931566">
        <w:rPr>
          <w:color w:val="595959" w:themeColor="text1" w:themeTint="A6"/>
        </w:rPr>
        <w:t>Specific course information</w:t>
      </w:r>
    </w:p>
    <w:p w14:paraId="644E240F" w14:textId="77777777" w:rsidR="003D1860" w:rsidRPr="00931566" w:rsidRDefault="003D1860" w:rsidP="00A51DD3">
      <w:pPr>
        <w:pStyle w:val="ListParagraph"/>
        <w:numPr>
          <w:ilvl w:val="1"/>
          <w:numId w:val="53"/>
        </w:numPr>
        <w:rPr>
          <w:color w:val="595959" w:themeColor="text1" w:themeTint="A6"/>
        </w:rPr>
      </w:pPr>
      <w:r w:rsidRPr="00931566">
        <w:rPr>
          <w:color w:val="595959" w:themeColor="text1" w:themeTint="A6"/>
        </w:rPr>
        <w:t>brief description of the content of the course (</w:t>
      </w:r>
      <w:r w:rsidR="00B60566" w:rsidRPr="00931566">
        <w:rPr>
          <w:color w:val="595959" w:themeColor="text1" w:themeTint="A6"/>
        </w:rPr>
        <w:t>c</w:t>
      </w:r>
      <w:r w:rsidRPr="00931566">
        <w:rPr>
          <w:color w:val="595959" w:themeColor="text1" w:themeTint="A6"/>
        </w:rPr>
        <w:t xml:space="preserve">atalog </w:t>
      </w:r>
      <w:r w:rsidR="00B60566" w:rsidRPr="00931566">
        <w:rPr>
          <w:color w:val="595959" w:themeColor="text1" w:themeTint="A6"/>
        </w:rPr>
        <w:t>d</w:t>
      </w:r>
      <w:r w:rsidRPr="00931566">
        <w:rPr>
          <w:color w:val="595959" w:themeColor="text1" w:themeTint="A6"/>
        </w:rPr>
        <w:t>escription)</w:t>
      </w:r>
    </w:p>
    <w:p w14:paraId="24CA480A" w14:textId="77777777" w:rsidR="003D1860" w:rsidRPr="00931566" w:rsidRDefault="003D1860" w:rsidP="00A51DD3">
      <w:pPr>
        <w:pStyle w:val="ListParagraph"/>
        <w:numPr>
          <w:ilvl w:val="1"/>
          <w:numId w:val="53"/>
        </w:numPr>
        <w:rPr>
          <w:color w:val="595959" w:themeColor="text1" w:themeTint="A6"/>
        </w:rPr>
      </w:pPr>
      <w:r w:rsidRPr="00931566">
        <w:rPr>
          <w:color w:val="595959" w:themeColor="text1" w:themeTint="A6"/>
        </w:rPr>
        <w:t>prerequisites or co-requisites</w:t>
      </w:r>
    </w:p>
    <w:p w14:paraId="7F3A7362" w14:textId="77777777" w:rsidR="003D1860" w:rsidRPr="00931566" w:rsidRDefault="003D1860" w:rsidP="00A51DD3">
      <w:pPr>
        <w:pStyle w:val="ListParagraph"/>
        <w:numPr>
          <w:ilvl w:val="1"/>
          <w:numId w:val="53"/>
        </w:numPr>
        <w:rPr>
          <w:color w:val="595959" w:themeColor="text1" w:themeTint="A6"/>
        </w:rPr>
      </w:pPr>
      <w:r w:rsidRPr="00931566">
        <w:rPr>
          <w:color w:val="595959" w:themeColor="text1" w:themeTint="A6"/>
        </w:rPr>
        <w:t xml:space="preserve">indicate whether a required, elective, or selected elective course in the </w:t>
      </w:r>
      <w:r w:rsidR="00A9195E" w:rsidRPr="00931566">
        <w:rPr>
          <w:color w:val="595959" w:themeColor="text1" w:themeTint="A6"/>
        </w:rPr>
        <w:t xml:space="preserve">master’s level </w:t>
      </w:r>
      <w:r w:rsidRPr="00931566">
        <w:rPr>
          <w:color w:val="595959" w:themeColor="text1" w:themeTint="A6"/>
        </w:rPr>
        <w:t>program</w:t>
      </w:r>
    </w:p>
    <w:p w14:paraId="006968F2" w14:textId="77777777" w:rsidR="003D1860" w:rsidRPr="00931566" w:rsidRDefault="003D1860" w:rsidP="00C67369">
      <w:pPr>
        <w:rPr>
          <w:color w:val="595959" w:themeColor="text1" w:themeTint="A6"/>
        </w:rPr>
      </w:pPr>
    </w:p>
    <w:p w14:paraId="66EBC695" w14:textId="77777777" w:rsidR="003D1860" w:rsidRPr="00931566" w:rsidRDefault="003D1860" w:rsidP="00A51DD3">
      <w:pPr>
        <w:pStyle w:val="ListParagraph"/>
        <w:numPr>
          <w:ilvl w:val="0"/>
          <w:numId w:val="53"/>
        </w:numPr>
        <w:rPr>
          <w:color w:val="595959" w:themeColor="text1" w:themeTint="A6"/>
        </w:rPr>
      </w:pPr>
      <w:r w:rsidRPr="00931566">
        <w:rPr>
          <w:color w:val="595959" w:themeColor="text1" w:themeTint="A6"/>
        </w:rPr>
        <w:t>Specific goals for the course</w:t>
      </w:r>
    </w:p>
    <w:p w14:paraId="7E2E2495" w14:textId="4E9D4E05" w:rsidR="0063192F" w:rsidRPr="00931566" w:rsidRDefault="003D1860">
      <w:pPr>
        <w:pStyle w:val="ListParagraph"/>
        <w:numPr>
          <w:ilvl w:val="1"/>
          <w:numId w:val="53"/>
        </w:numPr>
        <w:rPr>
          <w:color w:val="595959" w:themeColor="text1" w:themeTint="A6"/>
        </w:rPr>
      </w:pPr>
      <w:r w:rsidRPr="00931566">
        <w:rPr>
          <w:color w:val="595959" w:themeColor="text1" w:themeTint="A6"/>
        </w:rPr>
        <w:t>specific outcomes of instruction</w:t>
      </w:r>
      <w:r w:rsidR="00D04A8A">
        <w:rPr>
          <w:color w:val="595959" w:themeColor="text1" w:themeTint="A6"/>
        </w:rPr>
        <w:t xml:space="preserve"> (</w:t>
      </w:r>
      <w:r w:rsidR="00B95184" w:rsidRPr="00931566">
        <w:rPr>
          <w:color w:val="595959" w:themeColor="text1" w:themeTint="A6"/>
        </w:rPr>
        <w:t>e</w:t>
      </w:r>
      <w:r w:rsidR="00B95184">
        <w:rPr>
          <w:color w:val="595959" w:themeColor="text1" w:themeTint="A6"/>
        </w:rPr>
        <w:t>.g</w:t>
      </w:r>
      <w:r w:rsidRPr="00931566">
        <w:rPr>
          <w:color w:val="595959" w:themeColor="text1" w:themeTint="A6"/>
        </w:rPr>
        <w:t>.</w:t>
      </w:r>
      <w:r w:rsidR="00B95184">
        <w:rPr>
          <w:color w:val="595959" w:themeColor="text1" w:themeTint="A6"/>
        </w:rPr>
        <w:t>,</w:t>
      </w:r>
      <w:r w:rsidRPr="00931566">
        <w:rPr>
          <w:color w:val="595959" w:themeColor="text1" w:themeTint="A6"/>
        </w:rPr>
        <w:t xml:space="preserve"> The student will be able to explain the significance of current research about a particular topic.</w:t>
      </w:r>
      <w:r w:rsidR="00D04A8A">
        <w:rPr>
          <w:color w:val="595959" w:themeColor="text1" w:themeTint="A6"/>
        </w:rPr>
        <w:t>)</w:t>
      </w:r>
      <w:r w:rsidRPr="00931566">
        <w:rPr>
          <w:color w:val="595959" w:themeColor="text1" w:themeTint="A6"/>
        </w:rPr>
        <w:t xml:space="preserve"> </w:t>
      </w:r>
    </w:p>
    <w:p w14:paraId="4B3E6A47" w14:textId="77777777" w:rsidR="003D1860" w:rsidRPr="00931566" w:rsidRDefault="003D1860" w:rsidP="00C67369">
      <w:pPr>
        <w:rPr>
          <w:color w:val="595959" w:themeColor="text1" w:themeTint="A6"/>
        </w:rPr>
      </w:pPr>
    </w:p>
    <w:p w14:paraId="34801344" w14:textId="77777777" w:rsidR="00C50056" w:rsidRPr="00931566" w:rsidRDefault="003D1860" w:rsidP="00A51DD3">
      <w:pPr>
        <w:pStyle w:val="ListParagraph"/>
        <w:numPr>
          <w:ilvl w:val="0"/>
          <w:numId w:val="53"/>
        </w:numPr>
        <w:rPr>
          <w:color w:val="595959" w:themeColor="text1" w:themeTint="A6"/>
        </w:rPr>
      </w:pPr>
      <w:r w:rsidRPr="00931566">
        <w:rPr>
          <w:color w:val="595959" w:themeColor="text1" w:themeTint="A6"/>
        </w:rPr>
        <w:t>Brief list of topics to be covered</w:t>
      </w:r>
    </w:p>
    <w:p w14:paraId="306FD9A4" w14:textId="77777777" w:rsidR="00C50056" w:rsidRDefault="00C50056">
      <w:pPr>
        <w:rPr>
          <w:rFonts w:ascii="Egyptienne F LT Std" w:hAnsi="Egyptienne F LT Std"/>
        </w:rPr>
      </w:pPr>
      <w:r>
        <w:rPr>
          <w:rFonts w:ascii="Egyptienne F LT Std" w:hAnsi="Egyptienne F LT Std"/>
        </w:rPr>
        <w:br w:type="page"/>
      </w:r>
    </w:p>
    <w:p w14:paraId="4DFD3C6C" w14:textId="77777777" w:rsidR="00D90E9E" w:rsidRPr="00FB0F6B" w:rsidRDefault="00D90E9E" w:rsidP="00D90E9E">
      <w:pPr>
        <w:pStyle w:val="Heading1"/>
        <w:rPr>
          <w:rFonts w:ascii="Arial" w:hAnsi="Arial" w:cs="Arial"/>
          <w:color w:val="FF6600"/>
        </w:rPr>
      </w:pPr>
      <w:bookmarkStart w:id="201" w:name="_Toc98937791"/>
      <w:bookmarkStart w:id="202" w:name="OLE_LINK52"/>
      <w:r w:rsidRPr="00FB0F6B">
        <w:rPr>
          <w:rFonts w:ascii="Arial" w:hAnsi="Arial" w:cs="Arial"/>
          <w:color w:val="FF6600"/>
        </w:rPr>
        <w:lastRenderedPageBreak/>
        <w:t>Appendix A-2 – Theses and Directed Research Projects</w:t>
      </w:r>
      <w:bookmarkEnd w:id="201"/>
    </w:p>
    <w:p w14:paraId="0703DEE5" w14:textId="77777777" w:rsidR="003D1860" w:rsidRPr="00931566" w:rsidRDefault="003D1860" w:rsidP="00A51DD3">
      <w:pPr>
        <w:rPr>
          <w:b/>
          <w:bCs/>
        </w:rPr>
      </w:pPr>
    </w:p>
    <w:p w14:paraId="3A8A9AA2" w14:textId="5B22006E" w:rsidR="00101528" w:rsidRPr="00931566" w:rsidRDefault="00101528" w:rsidP="00101528">
      <w:pPr>
        <w:rPr>
          <w:color w:val="595959" w:themeColor="text1" w:themeTint="A6"/>
        </w:rPr>
      </w:pPr>
      <w:r w:rsidRPr="00931566">
        <w:rPr>
          <w:color w:val="595959" w:themeColor="text1" w:themeTint="A6"/>
        </w:rPr>
        <w:t xml:space="preserve">Please describe any </w:t>
      </w:r>
      <w:r w:rsidR="001041CD" w:rsidRPr="00931566">
        <w:rPr>
          <w:color w:val="595959" w:themeColor="text1" w:themeTint="A6"/>
        </w:rPr>
        <w:t>requisite</w:t>
      </w:r>
      <w:r w:rsidRPr="00931566">
        <w:rPr>
          <w:color w:val="595959" w:themeColor="text1" w:themeTint="A6"/>
        </w:rPr>
        <w:t xml:space="preserve"> or optional requirements for a master’s level thes</w:t>
      </w:r>
      <w:r w:rsidR="00144E94">
        <w:rPr>
          <w:color w:val="595959" w:themeColor="text1" w:themeTint="A6"/>
        </w:rPr>
        <w:t>i</w:t>
      </w:r>
      <w:r w:rsidRPr="00931566">
        <w:rPr>
          <w:color w:val="595959" w:themeColor="text1" w:themeTint="A6"/>
        </w:rPr>
        <w:t>s and/or directed research project.</w:t>
      </w:r>
    </w:p>
    <w:bookmarkEnd w:id="202"/>
    <w:p w14:paraId="725B0F77" w14:textId="77777777" w:rsidR="003D1860" w:rsidRPr="00BB2C88" w:rsidRDefault="003D1860" w:rsidP="00A51DD3">
      <w:pPr>
        <w:rPr>
          <w:rFonts w:ascii="Egyptienne F LT Std" w:hAnsi="Egyptienne F LT Std"/>
          <w:b/>
          <w:bCs/>
        </w:rPr>
      </w:pPr>
    </w:p>
    <w:p w14:paraId="2A6D4789" w14:textId="77777777" w:rsidR="003D1860" w:rsidRPr="00BB2C88" w:rsidRDefault="003D1860" w:rsidP="00A51DD3">
      <w:pPr>
        <w:rPr>
          <w:rFonts w:ascii="Egyptienne F LT Std" w:hAnsi="Egyptienne F LT Std"/>
          <w:b/>
          <w:bCs/>
        </w:rPr>
      </w:pPr>
    </w:p>
    <w:p w14:paraId="3D5E1DA0" w14:textId="77777777" w:rsidR="003D1860" w:rsidRPr="00BB2C88" w:rsidRDefault="003D1860" w:rsidP="00A51DD3">
      <w:pPr>
        <w:rPr>
          <w:rFonts w:ascii="Egyptienne F LT Std" w:hAnsi="Egyptienne F LT Std"/>
          <w:b/>
          <w:bCs/>
        </w:rPr>
      </w:pPr>
    </w:p>
    <w:p w14:paraId="5EA34835" w14:textId="77777777" w:rsidR="003D1860" w:rsidRPr="00BB2C88" w:rsidRDefault="003D1860" w:rsidP="00A51DD3">
      <w:pPr>
        <w:rPr>
          <w:rFonts w:ascii="Egyptienne F LT Std" w:hAnsi="Egyptienne F LT Std"/>
          <w:b/>
        </w:rPr>
      </w:pPr>
      <w:r w:rsidRPr="00BB2C88">
        <w:rPr>
          <w:rFonts w:ascii="Egyptienne F LT Std" w:hAnsi="Egyptienne F LT Std"/>
          <w:b/>
        </w:rPr>
        <w:br w:type="page"/>
      </w:r>
    </w:p>
    <w:p w14:paraId="3916053A" w14:textId="66B59109" w:rsidR="003D1860" w:rsidRPr="00FB0F6B" w:rsidRDefault="003D1860" w:rsidP="007B3BDB">
      <w:pPr>
        <w:pStyle w:val="Heading1"/>
        <w:rPr>
          <w:rFonts w:ascii="Arial" w:hAnsi="Arial" w:cs="Arial"/>
          <w:color w:val="FF6600"/>
        </w:rPr>
      </w:pPr>
      <w:bookmarkStart w:id="203" w:name="_Toc98937792"/>
      <w:r w:rsidRPr="00FB0F6B">
        <w:rPr>
          <w:rFonts w:ascii="Arial" w:hAnsi="Arial" w:cs="Arial"/>
          <w:color w:val="FF6600"/>
        </w:rPr>
        <w:lastRenderedPageBreak/>
        <w:t>Appendix B – Faculty Vitae</w:t>
      </w:r>
      <w:bookmarkEnd w:id="203"/>
      <w:r w:rsidR="003B42FE" w:rsidRPr="00FB0F6B">
        <w:rPr>
          <w:rFonts w:ascii="Arial" w:hAnsi="Arial" w:cs="Arial"/>
          <w:color w:val="FF6600"/>
        </w:rPr>
        <w:t xml:space="preserve"> </w:t>
      </w:r>
    </w:p>
    <w:p w14:paraId="1CD35219" w14:textId="77777777" w:rsidR="003D1860" w:rsidRPr="00BB2C88" w:rsidRDefault="003D1860" w:rsidP="007B3BDB">
      <w:pPr>
        <w:rPr>
          <w:rFonts w:ascii="Egyptienne F LT Std" w:hAnsi="Egyptienne F LT Std"/>
        </w:rPr>
      </w:pPr>
    </w:p>
    <w:p w14:paraId="72013C41" w14:textId="25510259" w:rsidR="003D1860" w:rsidRPr="00931566" w:rsidRDefault="003D1860" w:rsidP="007B3BDB">
      <w:pPr>
        <w:rPr>
          <w:color w:val="595959" w:themeColor="text1" w:themeTint="A6"/>
          <w:u w:val="single"/>
        </w:rPr>
      </w:pPr>
      <w:r w:rsidRPr="00931566">
        <w:rPr>
          <w:color w:val="595959" w:themeColor="text1" w:themeTint="A6"/>
          <w:u w:val="single"/>
        </w:rPr>
        <w:t>Please use the following format for the faculty vitae (2 pages maximum in Times New Roman 12</w:t>
      </w:r>
      <w:r w:rsidR="00F85DE7">
        <w:rPr>
          <w:color w:val="595959" w:themeColor="text1" w:themeTint="A6"/>
          <w:u w:val="single"/>
        </w:rPr>
        <w:t>-</w:t>
      </w:r>
      <w:r w:rsidRPr="00931566">
        <w:rPr>
          <w:color w:val="595959" w:themeColor="text1" w:themeTint="A6"/>
          <w:u w:val="single"/>
        </w:rPr>
        <w:t xml:space="preserve"> point type)</w:t>
      </w:r>
    </w:p>
    <w:p w14:paraId="34718C24" w14:textId="77777777" w:rsidR="003D1860" w:rsidRPr="00931566" w:rsidRDefault="003D1860" w:rsidP="007B3BDB">
      <w:pPr>
        <w:rPr>
          <w:color w:val="595959" w:themeColor="text1" w:themeTint="A6"/>
          <w:u w:val="single"/>
        </w:rPr>
      </w:pPr>
    </w:p>
    <w:p w14:paraId="031A04BE" w14:textId="77777777" w:rsidR="003D1860" w:rsidRPr="00931566" w:rsidRDefault="003D1860" w:rsidP="00A51DD3">
      <w:pPr>
        <w:pStyle w:val="ListParagraph"/>
        <w:numPr>
          <w:ilvl w:val="0"/>
          <w:numId w:val="54"/>
        </w:numPr>
        <w:rPr>
          <w:color w:val="595959" w:themeColor="text1" w:themeTint="A6"/>
          <w:u w:val="single"/>
        </w:rPr>
      </w:pPr>
      <w:r w:rsidRPr="00931566">
        <w:rPr>
          <w:color w:val="595959" w:themeColor="text1" w:themeTint="A6"/>
        </w:rPr>
        <w:t>Name</w:t>
      </w:r>
    </w:p>
    <w:p w14:paraId="1834A153" w14:textId="77777777" w:rsidR="003D1860" w:rsidRPr="00931566" w:rsidRDefault="003D1860" w:rsidP="00C67369">
      <w:pPr>
        <w:rPr>
          <w:color w:val="595959" w:themeColor="text1" w:themeTint="A6"/>
          <w:u w:val="single"/>
        </w:rPr>
      </w:pPr>
    </w:p>
    <w:p w14:paraId="361DBEC1" w14:textId="77777777" w:rsidR="003D1860" w:rsidRPr="00931566" w:rsidRDefault="003D1860" w:rsidP="00A51DD3">
      <w:pPr>
        <w:pStyle w:val="ListParagraph"/>
        <w:numPr>
          <w:ilvl w:val="0"/>
          <w:numId w:val="54"/>
        </w:numPr>
        <w:rPr>
          <w:color w:val="595959" w:themeColor="text1" w:themeTint="A6"/>
        </w:rPr>
      </w:pPr>
      <w:r w:rsidRPr="00931566">
        <w:rPr>
          <w:color w:val="595959" w:themeColor="text1" w:themeTint="A6"/>
        </w:rPr>
        <w:t>Education – degree, discipline, institution, year</w:t>
      </w:r>
    </w:p>
    <w:p w14:paraId="2E2BB52D" w14:textId="77777777" w:rsidR="003D1860" w:rsidRPr="00931566" w:rsidRDefault="003D1860" w:rsidP="00C67369">
      <w:pPr>
        <w:rPr>
          <w:color w:val="595959" w:themeColor="text1" w:themeTint="A6"/>
          <w:u w:val="single"/>
        </w:rPr>
      </w:pPr>
    </w:p>
    <w:p w14:paraId="5DD248A0" w14:textId="1358B4CA" w:rsidR="003D1860" w:rsidRPr="00931566" w:rsidRDefault="003D1860" w:rsidP="00A51DD3">
      <w:pPr>
        <w:pStyle w:val="ListParagraph"/>
        <w:numPr>
          <w:ilvl w:val="0"/>
          <w:numId w:val="54"/>
        </w:numPr>
        <w:rPr>
          <w:color w:val="595959" w:themeColor="text1" w:themeTint="A6"/>
        </w:rPr>
      </w:pPr>
      <w:r w:rsidRPr="00931566">
        <w:rPr>
          <w:color w:val="595959" w:themeColor="text1" w:themeTint="A6"/>
        </w:rPr>
        <w:t>Academic experience – institution, rank, title (chair, coordinator, etc. if appropriate), when (</w:t>
      </w:r>
      <w:r w:rsidR="00B95184">
        <w:rPr>
          <w:color w:val="595959" w:themeColor="text1" w:themeTint="A6"/>
        </w:rPr>
        <w:t>e.g.,</w:t>
      </w:r>
      <w:r w:rsidR="00B95184" w:rsidRPr="00931566">
        <w:rPr>
          <w:color w:val="595959" w:themeColor="text1" w:themeTint="A6"/>
        </w:rPr>
        <w:t xml:space="preserve"> </w:t>
      </w:r>
      <w:r w:rsidR="0023090C" w:rsidRPr="00931566">
        <w:rPr>
          <w:color w:val="595959" w:themeColor="text1" w:themeTint="A6"/>
        </w:rPr>
        <w:t>200</w:t>
      </w:r>
      <w:r w:rsidR="001A5DBA">
        <w:rPr>
          <w:color w:val="595959" w:themeColor="text1" w:themeTint="A6"/>
        </w:rPr>
        <w:t>9</w:t>
      </w:r>
      <w:r w:rsidR="0023090C" w:rsidRPr="00931566">
        <w:rPr>
          <w:color w:val="595959" w:themeColor="text1" w:themeTint="A6"/>
        </w:rPr>
        <w:t>-20</w:t>
      </w:r>
      <w:r w:rsidR="001A5DBA">
        <w:rPr>
          <w:color w:val="595959" w:themeColor="text1" w:themeTint="A6"/>
        </w:rPr>
        <w:t>12</w:t>
      </w:r>
      <w:r w:rsidRPr="00931566">
        <w:rPr>
          <w:color w:val="595959" w:themeColor="text1" w:themeTint="A6"/>
        </w:rPr>
        <w:t>), full time or part time</w:t>
      </w:r>
    </w:p>
    <w:p w14:paraId="673914B0" w14:textId="77777777" w:rsidR="003D1860" w:rsidRPr="00931566" w:rsidRDefault="003D1860" w:rsidP="00A51DD3">
      <w:pPr>
        <w:rPr>
          <w:color w:val="595959" w:themeColor="text1" w:themeTint="A6"/>
        </w:rPr>
      </w:pPr>
    </w:p>
    <w:p w14:paraId="13DB99BA" w14:textId="55F4E0A4" w:rsidR="003D1860" w:rsidRPr="00931566" w:rsidRDefault="003D1860" w:rsidP="00A51DD3">
      <w:pPr>
        <w:pStyle w:val="ListParagraph"/>
        <w:numPr>
          <w:ilvl w:val="0"/>
          <w:numId w:val="54"/>
        </w:numPr>
        <w:rPr>
          <w:color w:val="595959" w:themeColor="text1" w:themeTint="A6"/>
        </w:rPr>
      </w:pPr>
      <w:r w:rsidRPr="00931566">
        <w:rPr>
          <w:color w:val="595959" w:themeColor="text1" w:themeTint="A6"/>
        </w:rPr>
        <w:t>Non-academic experience – company or entity, title, brief description of position, when (</w:t>
      </w:r>
      <w:r w:rsidR="00B95184">
        <w:rPr>
          <w:color w:val="595959" w:themeColor="text1" w:themeTint="A6"/>
        </w:rPr>
        <w:t>e.g.,</w:t>
      </w:r>
      <w:r w:rsidRPr="00931566">
        <w:rPr>
          <w:color w:val="595959" w:themeColor="text1" w:themeTint="A6"/>
        </w:rPr>
        <w:t xml:space="preserve"> </w:t>
      </w:r>
      <w:r w:rsidR="0023090C" w:rsidRPr="00931566">
        <w:rPr>
          <w:color w:val="595959" w:themeColor="text1" w:themeTint="A6"/>
        </w:rPr>
        <w:t>20</w:t>
      </w:r>
      <w:r w:rsidR="001A5DBA">
        <w:rPr>
          <w:color w:val="595959" w:themeColor="text1" w:themeTint="A6"/>
        </w:rPr>
        <w:t>10</w:t>
      </w:r>
      <w:r w:rsidR="0023090C" w:rsidRPr="00931566">
        <w:rPr>
          <w:color w:val="595959" w:themeColor="text1" w:themeTint="A6"/>
        </w:rPr>
        <w:t>-201</w:t>
      </w:r>
      <w:r w:rsidR="001A5DBA">
        <w:rPr>
          <w:color w:val="595959" w:themeColor="text1" w:themeTint="A6"/>
        </w:rPr>
        <w:t>8</w:t>
      </w:r>
      <w:r w:rsidRPr="00931566">
        <w:rPr>
          <w:color w:val="595959" w:themeColor="text1" w:themeTint="A6"/>
        </w:rPr>
        <w:t xml:space="preserve">), full time or part time </w:t>
      </w:r>
    </w:p>
    <w:p w14:paraId="6AA53CB9" w14:textId="77777777" w:rsidR="003D1860" w:rsidRPr="00931566" w:rsidRDefault="003D1860" w:rsidP="00A51DD3">
      <w:pPr>
        <w:rPr>
          <w:color w:val="595959" w:themeColor="text1" w:themeTint="A6"/>
        </w:rPr>
      </w:pPr>
    </w:p>
    <w:p w14:paraId="60178256" w14:textId="77777777" w:rsidR="003D1860" w:rsidRPr="00931566" w:rsidRDefault="003D1860" w:rsidP="00A51DD3">
      <w:pPr>
        <w:pStyle w:val="ListParagraph"/>
        <w:numPr>
          <w:ilvl w:val="0"/>
          <w:numId w:val="54"/>
        </w:numPr>
        <w:rPr>
          <w:color w:val="595959" w:themeColor="text1" w:themeTint="A6"/>
        </w:rPr>
      </w:pPr>
      <w:r w:rsidRPr="00931566">
        <w:rPr>
          <w:color w:val="595959" w:themeColor="text1" w:themeTint="A6"/>
        </w:rPr>
        <w:t>Certifications or professional registrations</w:t>
      </w:r>
    </w:p>
    <w:p w14:paraId="00F0041F" w14:textId="77777777" w:rsidR="003D1860" w:rsidRPr="00931566" w:rsidRDefault="003D1860" w:rsidP="00A51DD3">
      <w:pPr>
        <w:rPr>
          <w:color w:val="595959" w:themeColor="text1" w:themeTint="A6"/>
        </w:rPr>
      </w:pPr>
    </w:p>
    <w:p w14:paraId="12DADBCD" w14:textId="77777777" w:rsidR="003D1860" w:rsidRPr="00931566" w:rsidRDefault="003D1860" w:rsidP="00A51DD3">
      <w:pPr>
        <w:pStyle w:val="ListParagraph"/>
        <w:numPr>
          <w:ilvl w:val="0"/>
          <w:numId w:val="54"/>
        </w:numPr>
        <w:rPr>
          <w:color w:val="595959" w:themeColor="text1" w:themeTint="A6"/>
        </w:rPr>
      </w:pPr>
      <w:r w:rsidRPr="00931566">
        <w:rPr>
          <w:color w:val="595959" w:themeColor="text1" w:themeTint="A6"/>
        </w:rPr>
        <w:t xml:space="preserve">Current membership in professional organizations </w:t>
      </w:r>
    </w:p>
    <w:p w14:paraId="712F0656" w14:textId="77777777" w:rsidR="003D1860" w:rsidRPr="00931566" w:rsidRDefault="003D1860" w:rsidP="00A51DD3">
      <w:pPr>
        <w:rPr>
          <w:color w:val="595959" w:themeColor="text1" w:themeTint="A6"/>
        </w:rPr>
      </w:pPr>
    </w:p>
    <w:p w14:paraId="341305CB" w14:textId="77777777" w:rsidR="003D1860" w:rsidRPr="00931566" w:rsidRDefault="003D1860" w:rsidP="00A51DD3">
      <w:pPr>
        <w:pStyle w:val="ListParagraph"/>
        <w:numPr>
          <w:ilvl w:val="0"/>
          <w:numId w:val="54"/>
        </w:numPr>
        <w:rPr>
          <w:color w:val="595959" w:themeColor="text1" w:themeTint="A6"/>
        </w:rPr>
      </w:pPr>
      <w:r w:rsidRPr="00931566">
        <w:rPr>
          <w:color w:val="595959" w:themeColor="text1" w:themeTint="A6"/>
        </w:rPr>
        <w:t>Honors and awards</w:t>
      </w:r>
    </w:p>
    <w:p w14:paraId="58D2183B" w14:textId="77777777" w:rsidR="003D1860" w:rsidRPr="00931566" w:rsidRDefault="003D1860" w:rsidP="00C67369">
      <w:pPr>
        <w:rPr>
          <w:color w:val="595959" w:themeColor="text1" w:themeTint="A6"/>
        </w:rPr>
      </w:pPr>
    </w:p>
    <w:p w14:paraId="0EF88752" w14:textId="77777777" w:rsidR="003D1860" w:rsidRPr="00931566" w:rsidRDefault="003D1860" w:rsidP="00A51DD3">
      <w:pPr>
        <w:pStyle w:val="ListParagraph"/>
        <w:numPr>
          <w:ilvl w:val="0"/>
          <w:numId w:val="54"/>
        </w:numPr>
        <w:rPr>
          <w:color w:val="595959" w:themeColor="text1" w:themeTint="A6"/>
        </w:rPr>
      </w:pPr>
      <w:r w:rsidRPr="00931566">
        <w:rPr>
          <w:color w:val="595959" w:themeColor="text1" w:themeTint="A6"/>
        </w:rPr>
        <w:t>Service activities (within and outside of the institution)</w:t>
      </w:r>
    </w:p>
    <w:p w14:paraId="6F6C203D" w14:textId="77777777" w:rsidR="003D1860" w:rsidRPr="00931566" w:rsidRDefault="003D1860" w:rsidP="00C67369">
      <w:pPr>
        <w:rPr>
          <w:color w:val="595959" w:themeColor="text1" w:themeTint="A6"/>
        </w:rPr>
      </w:pPr>
    </w:p>
    <w:p w14:paraId="221DC0FE" w14:textId="77777777" w:rsidR="003D1860" w:rsidRPr="00931566" w:rsidRDefault="003D1860" w:rsidP="00A51DD3">
      <w:pPr>
        <w:pStyle w:val="ListParagraph"/>
        <w:numPr>
          <w:ilvl w:val="0"/>
          <w:numId w:val="54"/>
        </w:numPr>
        <w:rPr>
          <w:color w:val="595959" w:themeColor="text1" w:themeTint="A6"/>
        </w:rPr>
      </w:pPr>
      <w:r w:rsidRPr="00931566">
        <w:rPr>
          <w:color w:val="595959" w:themeColor="text1" w:themeTint="A6"/>
        </w:rPr>
        <w:t xml:space="preserve">Briefly list </w:t>
      </w:r>
      <w:r w:rsidR="00B60566" w:rsidRPr="00931566">
        <w:rPr>
          <w:color w:val="595959" w:themeColor="text1" w:themeTint="A6"/>
        </w:rPr>
        <w:t xml:space="preserve">the </w:t>
      </w:r>
      <w:r w:rsidRPr="00931566">
        <w:rPr>
          <w:color w:val="595959" w:themeColor="text1" w:themeTint="A6"/>
        </w:rPr>
        <w:t>most important publications and presentations from the past five years – title, co-authors if any, where published and/or presented, date of publication or presentation</w:t>
      </w:r>
    </w:p>
    <w:p w14:paraId="6A819B6D" w14:textId="77777777" w:rsidR="003D1860" w:rsidRPr="00931566" w:rsidRDefault="003D1860" w:rsidP="00C67369">
      <w:pPr>
        <w:rPr>
          <w:color w:val="595959" w:themeColor="text1" w:themeTint="A6"/>
        </w:rPr>
      </w:pPr>
    </w:p>
    <w:p w14:paraId="0934858F" w14:textId="77777777" w:rsidR="003D1860" w:rsidRPr="00931566" w:rsidRDefault="003D1860" w:rsidP="00A51DD3">
      <w:pPr>
        <w:pStyle w:val="ListParagraph"/>
        <w:numPr>
          <w:ilvl w:val="0"/>
          <w:numId w:val="54"/>
        </w:numPr>
        <w:rPr>
          <w:color w:val="595959" w:themeColor="text1" w:themeTint="A6"/>
        </w:rPr>
      </w:pPr>
      <w:r w:rsidRPr="00931566">
        <w:rPr>
          <w:color w:val="595959" w:themeColor="text1" w:themeTint="A6"/>
        </w:rPr>
        <w:t xml:space="preserve">Briefly list </w:t>
      </w:r>
      <w:r w:rsidR="00B60566" w:rsidRPr="00931566">
        <w:rPr>
          <w:color w:val="595959" w:themeColor="text1" w:themeTint="A6"/>
        </w:rPr>
        <w:t xml:space="preserve">the </w:t>
      </w:r>
      <w:r w:rsidRPr="00931566">
        <w:rPr>
          <w:color w:val="595959" w:themeColor="text1" w:themeTint="A6"/>
        </w:rPr>
        <w:t>most recent professional development activities</w:t>
      </w:r>
    </w:p>
    <w:p w14:paraId="3EF47413" w14:textId="77777777" w:rsidR="003D1860" w:rsidRPr="00931566" w:rsidRDefault="003D1860" w:rsidP="00A51DD3">
      <w:pPr>
        <w:rPr>
          <w:color w:val="595959" w:themeColor="text1" w:themeTint="A6"/>
        </w:rPr>
      </w:pPr>
    </w:p>
    <w:p w14:paraId="4315CE6D" w14:textId="77777777" w:rsidR="00C50056" w:rsidRPr="00931566" w:rsidRDefault="00C50056">
      <w:pPr>
        <w:rPr>
          <w:b/>
          <w:color w:val="595959" w:themeColor="text1" w:themeTint="A6"/>
        </w:rPr>
      </w:pPr>
      <w:r w:rsidRPr="00931566">
        <w:rPr>
          <w:b/>
          <w:color w:val="595959" w:themeColor="text1" w:themeTint="A6"/>
        </w:rPr>
        <w:br w:type="page"/>
      </w:r>
    </w:p>
    <w:p w14:paraId="369CF70D" w14:textId="77777777" w:rsidR="003D1860" w:rsidRPr="00931566" w:rsidRDefault="003D1860" w:rsidP="007B3BDB">
      <w:pPr>
        <w:pStyle w:val="Heading1"/>
        <w:rPr>
          <w:rFonts w:ascii="Arial" w:hAnsi="Arial" w:cs="Arial"/>
          <w:color w:val="F5770F"/>
        </w:rPr>
      </w:pPr>
      <w:bookmarkStart w:id="204" w:name="_Toc98937793"/>
      <w:r w:rsidRPr="00931566">
        <w:rPr>
          <w:rFonts w:ascii="Arial" w:hAnsi="Arial" w:cs="Arial"/>
          <w:color w:val="F5770F"/>
        </w:rPr>
        <w:lastRenderedPageBreak/>
        <w:t>Appendix C – Equipment</w:t>
      </w:r>
      <w:bookmarkEnd w:id="204"/>
    </w:p>
    <w:p w14:paraId="3EBE8431" w14:textId="77777777" w:rsidR="007B3BDB" w:rsidRPr="00BB2C88" w:rsidRDefault="007B3BDB" w:rsidP="00A51DD3">
      <w:pPr>
        <w:rPr>
          <w:rFonts w:ascii="Egyptienne F LT Std" w:hAnsi="Egyptienne F LT Std"/>
        </w:rPr>
      </w:pPr>
    </w:p>
    <w:p w14:paraId="2DE216CE" w14:textId="77777777" w:rsidR="003D1860" w:rsidRPr="00931566" w:rsidRDefault="003D1860" w:rsidP="00A51DD3">
      <w:pPr>
        <w:rPr>
          <w:color w:val="595959" w:themeColor="text1" w:themeTint="A6"/>
        </w:rPr>
      </w:pPr>
      <w:bookmarkStart w:id="205" w:name="OLE_LINK51"/>
      <w:r w:rsidRPr="00931566">
        <w:rPr>
          <w:color w:val="595959" w:themeColor="text1" w:themeTint="A6"/>
        </w:rPr>
        <w:t xml:space="preserve">Please list the major pieces of equipment used by the </w:t>
      </w:r>
      <w:r w:rsidR="00F04DD1" w:rsidRPr="00931566">
        <w:rPr>
          <w:color w:val="595959" w:themeColor="text1" w:themeTint="A6"/>
        </w:rPr>
        <w:t xml:space="preserve">master’s level </w:t>
      </w:r>
      <w:r w:rsidRPr="00931566">
        <w:rPr>
          <w:color w:val="595959" w:themeColor="text1" w:themeTint="A6"/>
        </w:rPr>
        <w:t>program in support of instruction</w:t>
      </w:r>
      <w:r w:rsidR="00F04DD1" w:rsidRPr="00931566">
        <w:rPr>
          <w:color w:val="595959" w:themeColor="text1" w:themeTint="A6"/>
        </w:rPr>
        <w:t xml:space="preserve"> and </w:t>
      </w:r>
      <w:r w:rsidR="0061625E" w:rsidRPr="00931566">
        <w:rPr>
          <w:color w:val="595959" w:themeColor="text1" w:themeTint="A6"/>
        </w:rPr>
        <w:t>attainment of educational goals</w:t>
      </w:r>
      <w:r w:rsidRPr="00931566">
        <w:rPr>
          <w:color w:val="595959" w:themeColor="text1" w:themeTint="A6"/>
        </w:rPr>
        <w:t>.</w:t>
      </w:r>
    </w:p>
    <w:bookmarkEnd w:id="205"/>
    <w:p w14:paraId="5591AFDB" w14:textId="77777777" w:rsidR="00C50056" w:rsidRPr="00931566" w:rsidRDefault="00C50056">
      <w:pPr>
        <w:rPr>
          <w:b/>
          <w:color w:val="595959" w:themeColor="text1" w:themeTint="A6"/>
        </w:rPr>
      </w:pPr>
      <w:r w:rsidRPr="00931566">
        <w:rPr>
          <w:b/>
          <w:color w:val="595959" w:themeColor="text1" w:themeTint="A6"/>
        </w:rPr>
        <w:br w:type="page"/>
      </w:r>
    </w:p>
    <w:p w14:paraId="5114484A" w14:textId="6C728C4E" w:rsidR="003D1860" w:rsidRPr="00931566" w:rsidRDefault="003D1860" w:rsidP="007B3BDB">
      <w:pPr>
        <w:pStyle w:val="Heading1"/>
        <w:rPr>
          <w:rFonts w:ascii="Arial" w:hAnsi="Arial" w:cs="Arial"/>
          <w:color w:val="F5770F"/>
        </w:rPr>
      </w:pPr>
      <w:bookmarkStart w:id="206" w:name="_Toc98937794"/>
      <w:r w:rsidRPr="00931566">
        <w:rPr>
          <w:rFonts w:ascii="Arial" w:hAnsi="Arial" w:cs="Arial"/>
          <w:color w:val="F5770F"/>
        </w:rPr>
        <w:lastRenderedPageBreak/>
        <w:t>Appendix D – Institutional Summary</w:t>
      </w:r>
      <w:bookmarkEnd w:id="206"/>
    </w:p>
    <w:p w14:paraId="12260FA9" w14:textId="77777777" w:rsidR="003D1860" w:rsidRPr="00BB2C88" w:rsidRDefault="003D1860" w:rsidP="00A51DD3">
      <w:pPr>
        <w:rPr>
          <w:rFonts w:ascii="Egyptienne F LT Std" w:hAnsi="Egyptienne F LT Std"/>
          <w:b/>
          <w:bCs/>
          <w:sz w:val="28"/>
          <w:szCs w:val="28"/>
        </w:rPr>
      </w:pPr>
    </w:p>
    <w:p w14:paraId="59337287" w14:textId="77777777" w:rsidR="003D1860" w:rsidRPr="00931566" w:rsidRDefault="003D1860" w:rsidP="00C67369">
      <w:pPr>
        <w:rPr>
          <w:color w:val="595959" w:themeColor="text1" w:themeTint="A6"/>
        </w:rPr>
      </w:pPr>
      <w:r w:rsidRPr="00931566">
        <w:rPr>
          <w:color w:val="595959" w:themeColor="text1" w:themeTint="A6"/>
        </w:rPr>
        <w:t xml:space="preserve">Programs are requested to provide the following information. </w:t>
      </w:r>
    </w:p>
    <w:p w14:paraId="25BD7E5C" w14:textId="77777777" w:rsidR="003D1860" w:rsidRPr="00BB2C88" w:rsidRDefault="003D1860" w:rsidP="00C67369">
      <w:pPr>
        <w:rPr>
          <w:rFonts w:ascii="Egyptienne F LT Std" w:hAnsi="Egyptienne F LT Std"/>
        </w:rPr>
      </w:pPr>
    </w:p>
    <w:p w14:paraId="71A556AD" w14:textId="77777777" w:rsidR="003D1860" w:rsidRPr="00931566" w:rsidRDefault="003D1860" w:rsidP="00A51DD3">
      <w:pPr>
        <w:pStyle w:val="Heading2"/>
        <w:numPr>
          <w:ilvl w:val="0"/>
          <w:numId w:val="56"/>
        </w:numPr>
        <w:rPr>
          <w:rFonts w:ascii="Times New Roman" w:hAnsi="Times New Roman"/>
          <w:i w:val="0"/>
          <w:color w:val="595959" w:themeColor="text1" w:themeTint="A6"/>
        </w:rPr>
      </w:pPr>
      <w:bookmarkStart w:id="207" w:name="_Toc268163188"/>
      <w:bookmarkStart w:id="208" w:name="_Toc98937795"/>
      <w:r w:rsidRPr="00931566">
        <w:rPr>
          <w:rFonts w:ascii="Times New Roman" w:hAnsi="Times New Roman"/>
          <w:i w:val="0"/>
          <w:color w:val="595959" w:themeColor="text1" w:themeTint="A6"/>
        </w:rPr>
        <w:t>The Institution</w:t>
      </w:r>
      <w:bookmarkEnd w:id="207"/>
      <w:bookmarkEnd w:id="208"/>
    </w:p>
    <w:p w14:paraId="6EFB2115" w14:textId="77777777" w:rsidR="003D1860" w:rsidRPr="00931566" w:rsidRDefault="003D1860" w:rsidP="00A51DD3">
      <w:pPr>
        <w:pStyle w:val="ListParagraph"/>
        <w:numPr>
          <w:ilvl w:val="0"/>
          <w:numId w:val="55"/>
        </w:numPr>
        <w:rPr>
          <w:color w:val="595959" w:themeColor="text1" w:themeTint="A6"/>
        </w:rPr>
      </w:pPr>
      <w:r w:rsidRPr="00931566">
        <w:rPr>
          <w:color w:val="595959" w:themeColor="text1" w:themeTint="A6"/>
        </w:rPr>
        <w:t>Name and address of the institution</w:t>
      </w:r>
    </w:p>
    <w:p w14:paraId="333114BF" w14:textId="77777777" w:rsidR="003D1860" w:rsidRPr="00931566" w:rsidRDefault="003D1860" w:rsidP="00A51DD3">
      <w:pPr>
        <w:rPr>
          <w:color w:val="595959" w:themeColor="text1" w:themeTint="A6"/>
        </w:rPr>
      </w:pPr>
    </w:p>
    <w:p w14:paraId="7CF5AF6F" w14:textId="77777777" w:rsidR="003D1860" w:rsidRPr="00931566" w:rsidRDefault="003D1860" w:rsidP="00A51DD3">
      <w:pPr>
        <w:pStyle w:val="ListParagraph"/>
        <w:numPr>
          <w:ilvl w:val="0"/>
          <w:numId w:val="55"/>
        </w:numPr>
        <w:rPr>
          <w:color w:val="595959" w:themeColor="text1" w:themeTint="A6"/>
        </w:rPr>
      </w:pPr>
      <w:r w:rsidRPr="00931566">
        <w:rPr>
          <w:color w:val="595959" w:themeColor="text1" w:themeTint="A6"/>
        </w:rPr>
        <w:t>Name and title of the chief executive officer of the institution</w:t>
      </w:r>
    </w:p>
    <w:p w14:paraId="78584389" w14:textId="77777777" w:rsidR="003D1860" w:rsidRPr="00931566" w:rsidRDefault="003D1860" w:rsidP="00A51DD3">
      <w:pPr>
        <w:rPr>
          <w:color w:val="595959" w:themeColor="text1" w:themeTint="A6"/>
        </w:rPr>
      </w:pPr>
    </w:p>
    <w:p w14:paraId="6D23D5AE" w14:textId="77777777" w:rsidR="003D1860" w:rsidRPr="00931566" w:rsidRDefault="003D1860" w:rsidP="00A51DD3">
      <w:pPr>
        <w:pStyle w:val="ListParagraph"/>
        <w:numPr>
          <w:ilvl w:val="0"/>
          <w:numId w:val="55"/>
        </w:numPr>
        <w:rPr>
          <w:color w:val="595959" w:themeColor="text1" w:themeTint="A6"/>
        </w:rPr>
      </w:pPr>
      <w:r w:rsidRPr="00931566">
        <w:rPr>
          <w:color w:val="595959" w:themeColor="text1" w:themeTint="A6"/>
        </w:rPr>
        <w:t xml:space="preserve">Name and title of the person submitting the </w:t>
      </w:r>
      <w:r w:rsidR="00A040A3" w:rsidRPr="00931566">
        <w:rPr>
          <w:color w:val="595959" w:themeColor="text1" w:themeTint="A6"/>
        </w:rPr>
        <w:t>S</w:t>
      </w:r>
      <w:r w:rsidRPr="00931566">
        <w:rPr>
          <w:color w:val="595959" w:themeColor="text1" w:themeTint="A6"/>
        </w:rPr>
        <w:t>elf-</w:t>
      </w:r>
      <w:r w:rsidR="00A040A3" w:rsidRPr="00931566">
        <w:rPr>
          <w:color w:val="595959" w:themeColor="text1" w:themeTint="A6"/>
        </w:rPr>
        <w:t>S</w:t>
      </w:r>
      <w:r w:rsidRPr="00931566">
        <w:rPr>
          <w:color w:val="595959" w:themeColor="text1" w:themeTint="A6"/>
        </w:rPr>
        <w:t>tudy</w:t>
      </w:r>
      <w:r w:rsidR="00A040A3" w:rsidRPr="00931566">
        <w:rPr>
          <w:color w:val="595959" w:themeColor="text1" w:themeTint="A6"/>
        </w:rPr>
        <w:t xml:space="preserve"> Report</w:t>
      </w:r>
      <w:r w:rsidRPr="00931566">
        <w:rPr>
          <w:color w:val="595959" w:themeColor="text1" w:themeTint="A6"/>
        </w:rPr>
        <w:t>.</w:t>
      </w:r>
    </w:p>
    <w:p w14:paraId="12C9583E" w14:textId="77777777" w:rsidR="003D1860" w:rsidRPr="00931566" w:rsidRDefault="003D1860" w:rsidP="00A51DD3">
      <w:pPr>
        <w:rPr>
          <w:color w:val="595959" w:themeColor="text1" w:themeTint="A6"/>
        </w:rPr>
      </w:pPr>
    </w:p>
    <w:p w14:paraId="514B08E1" w14:textId="77777777" w:rsidR="003D1860" w:rsidRPr="00931566" w:rsidRDefault="003D1860" w:rsidP="00A51DD3">
      <w:pPr>
        <w:pStyle w:val="ListParagraph"/>
        <w:numPr>
          <w:ilvl w:val="0"/>
          <w:numId w:val="55"/>
        </w:numPr>
        <w:rPr>
          <w:color w:val="595959" w:themeColor="text1" w:themeTint="A6"/>
        </w:rPr>
      </w:pPr>
      <w:r w:rsidRPr="00931566">
        <w:rPr>
          <w:color w:val="595959" w:themeColor="text1" w:themeTint="A6"/>
        </w:rPr>
        <w:t>Name the organizations by which the institution is now accredited, and the dates of the initial and most recent accreditation evaluations.</w:t>
      </w:r>
    </w:p>
    <w:p w14:paraId="46A08F15" w14:textId="77777777" w:rsidR="003D1860" w:rsidRPr="00BB2C88" w:rsidRDefault="003D1860" w:rsidP="00A51DD3">
      <w:pPr>
        <w:rPr>
          <w:rFonts w:ascii="Egyptienne F LT Std" w:hAnsi="Egyptienne F LT Std"/>
        </w:rPr>
      </w:pPr>
    </w:p>
    <w:p w14:paraId="189DEF53" w14:textId="77777777" w:rsidR="003D1860" w:rsidRPr="00931566" w:rsidRDefault="003D1860" w:rsidP="00A51DD3">
      <w:pPr>
        <w:pStyle w:val="Heading2"/>
        <w:numPr>
          <w:ilvl w:val="0"/>
          <w:numId w:val="56"/>
        </w:numPr>
        <w:rPr>
          <w:rFonts w:ascii="Times New Roman" w:hAnsi="Times New Roman"/>
          <w:i w:val="0"/>
          <w:color w:val="595959" w:themeColor="text1" w:themeTint="A6"/>
        </w:rPr>
      </w:pPr>
      <w:bookmarkStart w:id="209" w:name="_Toc98937796"/>
      <w:r w:rsidRPr="00931566">
        <w:rPr>
          <w:rFonts w:ascii="Times New Roman" w:hAnsi="Times New Roman"/>
          <w:i w:val="0"/>
          <w:color w:val="595959" w:themeColor="text1" w:themeTint="A6"/>
        </w:rPr>
        <w:t>Type of Control</w:t>
      </w:r>
      <w:bookmarkEnd w:id="209"/>
    </w:p>
    <w:p w14:paraId="7DF2FCB2" w14:textId="19DB4B7F" w:rsidR="003D1860" w:rsidRPr="00931566" w:rsidRDefault="003D1860" w:rsidP="00FB0F6B">
      <w:pPr>
        <w:ind w:left="360"/>
        <w:rPr>
          <w:color w:val="595959" w:themeColor="text1" w:themeTint="A6"/>
        </w:rPr>
      </w:pPr>
      <w:r w:rsidRPr="00931566">
        <w:rPr>
          <w:color w:val="595959" w:themeColor="text1" w:themeTint="A6"/>
        </w:rPr>
        <w:t>Description of the type of managerial control of the institution, e.g., private-non-profit, private-other, denominational, state, federal, public-other, etc</w:t>
      </w:r>
      <w:r w:rsidR="00D04A8A">
        <w:rPr>
          <w:color w:val="595959" w:themeColor="text1" w:themeTint="A6"/>
        </w:rPr>
        <w:t>.</w:t>
      </w:r>
    </w:p>
    <w:p w14:paraId="6DD525AF" w14:textId="77777777" w:rsidR="003D1860" w:rsidRPr="00BB2C88" w:rsidRDefault="003D1860" w:rsidP="00A51DD3">
      <w:pPr>
        <w:rPr>
          <w:rFonts w:ascii="Egyptienne F LT Std" w:hAnsi="Egyptienne F LT Std"/>
        </w:rPr>
      </w:pPr>
    </w:p>
    <w:p w14:paraId="25138F81" w14:textId="77777777" w:rsidR="003D1860" w:rsidRPr="00931566" w:rsidRDefault="003D1860" w:rsidP="00A51DD3">
      <w:pPr>
        <w:pStyle w:val="Heading2"/>
        <w:numPr>
          <w:ilvl w:val="0"/>
          <w:numId w:val="56"/>
        </w:numPr>
        <w:rPr>
          <w:rFonts w:ascii="Times New Roman" w:hAnsi="Times New Roman"/>
          <w:i w:val="0"/>
          <w:color w:val="595959" w:themeColor="text1" w:themeTint="A6"/>
        </w:rPr>
      </w:pPr>
      <w:bookmarkStart w:id="210" w:name="_Toc98937797"/>
      <w:r w:rsidRPr="00931566">
        <w:rPr>
          <w:rFonts w:ascii="Times New Roman" w:hAnsi="Times New Roman"/>
          <w:i w:val="0"/>
          <w:color w:val="595959" w:themeColor="text1" w:themeTint="A6"/>
        </w:rPr>
        <w:t>Educational Unit</w:t>
      </w:r>
      <w:bookmarkEnd w:id="210"/>
    </w:p>
    <w:p w14:paraId="0C3D554B" w14:textId="27FDE042" w:rsidR="00A07242" w:rsidRPr="00A07242" w:rsidRDefault="003D1860" w:rsidP="00A07242">
      <w:pPr>
        <w:ind w:left="360"/>
        <w:rPr>
          <w:color w:val="595959" w:themeColor="text1" w:themeTint="A6"/>
        </w:rPr>
      </w:pPr>
      <w:r w:rsidRPr="00931566">
        <w:rPr>
          <w:color w:val="595959" w:themeColor="text1" w:themeTint="A6"/>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00A07242" w:rsidRPr="00A07242">
        <w:rPr>
          <w:color w:val="696867"/>
        </w:rPr>
        <w:t xml:space="preserve"> </w:t>
      </w:r>
      <w:r w:rsidR="00A07242" w:rsidRPr="00A07242">
        <w:rPr>
          <w:color w:val="595959" w:themeColor="text1" w:themeTint="A6"/>
        </w:rPr>
        <w:t>The educational unit is the administrative unit having academic responsibility for the program(s) being reviewed by a given Commission of ABET.</w:t>
      </w:r>
    </w:p>
    <w:p w14:paraId="78B7DDC9" w14:textId="77777777" w:rsidR="003D1860" w:rsidRPr="00BB2C88" w:rsidRDefault="003D1860" w:rsidP="00C67369">
      <w:pPr>
        <w:rPr>
          <w:rFonts w:ascii="Egyptienne F LT Std" w:hAnsi="Egyptienne F LT Std"/>
        </w:rPr>
      </w:pPr>
    </w:p>
    <w:p w14:paraId="40C469B8" w14:textId="77777777" w:rsidR="003D1860" w:rsidRPr="00695833" w:rsidRDefault="003D1860" w:rsidP="00A51DD3">
      <w:pPr>
        <w:pStyle w:val="Heading2"/>
        <w:numPr>
          <w:ilvl w:val="0"/>
          <w:numId w:val="56"/>
        </w:numPr>
        <w:rPr>
          <w:rFonts w:ascii="Times New Roman" w:hAnsi="Times New Roman"/>
          <w:i w:val="0"/>
          <w:color w:val="595959" w:themeColor="text1" w:themeTint="A6"/>
        </w:rPr>
      </w:pPr>
      <w:bookmarkStart w:id="211" w:name="_Toc98937798"/>
      <w:r w:rsidRPr="00695833">
        <w:rPr>
          <w:rFonts w:ascii="Times New Roman" w:hAnsi="Times New Roman"/>
          <w:i w:val="0"/>
          <w:color w:val="595959" w:themeColor="text1" w:themeTint="A6"/>
        </w:rPr>
        <w:t>Academic Support Units</w:t>
      </w:r>
      <w:bookmarkEnd w:id="211"/>
    </w:p>
    <w:p w14:paraId="4A18A1DE" w14:textId="77777777" w:rsidR="003D1860" w:rsidRPr="00931566" w:rsidRDefault="003D1860" w:rsidP="00FB0F6B">
      <w:pPr>
        <w:ind w:left="360"/>
        <w:rPr>
          <w:color w:val="595959" w:themeColor="text1" w:themeTint="A6"/>
        </w:rPr>
      </w:pPr>
      <w:r w:rsidRPr="00931566">
        <w:rPr>
          <w:color w:val="595959" w:themeColor="text1" w:themeTint="A6"/>
        </w:rPr>
        <w:t>List the names and titles of the individuals responsible for each of the units that teach courses required by the program being evaluated, e.g., mathematics, physics, etc.</w:t>
      </w:r>
    </w:p>
    <w:p w14:paraId="2E069C50" w14:textId="77777777" w:rsidR="003D1860" w:rsidRPr="00BB2C88" w:rsidRDefault="003D1860" w:rsidP="00C67369">
      <w:pPr>
        <w:rPr>
          <w:rFonts w:ascii="Egyptienne F LT Std" w:hAnsi="Egyptienne F LT Std"/>
        </w:rPr>
      </w:pPr>
    </w:p>
    <w:p w14:paraId="4EA77AA9" w14:textId="77777777" w:rsidR="003D1860" w:rsidRPr="00931566" w:rsidRDefault="003D1860" w:rsidP="00A51DD3">
      <w:pPr>
        <w:pStyle w:val="Heading2"/>
        <w:numPr>
          <w:ilvl w:val="0"/>
          <w:numId w:val="56"/>
        </w:numPr>
        <w:rPr>
          <w:rFonts w:ascii="Times New Roman" w:hAnsi="Times New Roman"/>
          <w:i w:val="0"/>
          <w:color w:val="595959" w:themeColor="text1" w:themeTint="A6"/>
        </w:rPr>
      </w:pPr>
      <w:bookmarkStart w:id="212" w:name="_Toc98937799"/>
      <w:r w:rsidRPr="00931566">
        <w:rPr>
          <w:rFonts w:ascii="Times New Roman" w:hAnsi="Times New Roman"/>
          <w:i w:val="0"/>
          <w:color w:val="595959" w:themeColor="text1" w:themeTint="A6"/>
        </w:rPr>
        <w:t>Non-academic Support Units</w:t>
      </w:r>
      <w:bookmarkEnd w:id="212"/>
    </w:p>
    <w:p w14:paraId="0A1977D2" w14:textId="77777777" w:rsidR="003D1860" w:rsidRPr="00931566" w:rsidRDefault="003D1860" w:rsidP="00FB0F6B">
      <w:pPr>
        <w:ind w:left="360"/>
        <w:rPr>
          <w:color w:val="595959" w:themeColor="text1" w:themeTint="A6"/>
        </w:rPr>
      </w:pPr>
      <w:r w:rsidRPr="00931566">
        <w:rPr>
          <w:color w:val="595959" w:themeColor="text1" w:themeTint="A6"/>
        </w:rPr>
        <w:t xml:space="preserve">List the names and titles of the individuals responsible for each of the units that provide non-academic support to the program being evaluated, e.g., library, computing facilities, placement, tutoring, etc.  </w:t>
      </w:r>
    </w:p>
    <w:p w14:paraId="0E165F46" w14:textId="77777777" w:rsidR="003D1860" w:rsidRPr="00BB2C88" w:rsidRDefault="003D1860" w:rsidP="00A51DD3">
      <w:pPr>
        <w:rPr>
          <w:rFonts w:ascii="Egyptienne F LT Std" w:hAnsi="Egyptienne F LT Std"/>
        </w:rPr>
      </w:pPr>
    </w:p>
    <w:p w14:paraId="0B51CBD0" w14:textId="77777777" w:rsidR="003D1860" w:rsidRPr="005A75B8" w:rsidRDefault="003D1860" w:rsidP="00A51DD3">
      <w:pPr>
        <w:pStyle w:val="Heading2"/>
        <w:numPr>
          <w:ilvl w:val="0"/>
          <w:numId w:val="56"/>
        </w:numPr>
        <w:rPr>
          <w:rFonts w:ascii="Times New Roman" w:hAnsi="Times New Roman"/>
          <w:i w:val="0"/>
          <w:color w:val="595959" w:themeColor="text1" w:themeTint="A6"/>
        </w:rPr>
      </w:pPr>
      <w:bookmarkStart w:id="213" w:name="_Toc98937800"/>
      <w:r w:rsidRPr="005A75B8">
        <w:rPr>
          <w:rFonts w:ascii="Times New Roman" w:hAnsi="Times New Roman"/>
          <w:i w:val="0"/>
          <w:color w:val="595959" w:themeColor="text1" w:themeTint="A6"/>
        </w:rPr>
        <w:t>Credit Unit</w:t>
      </w:r>
      <w:bookmarkEnd w:id="213"/>
    </w:p>
    <w:p w14:paraId="5C0493B2" w14:textId="7B390B6E" w:rsidR="003D1860" w:rsidRPr="0097432C" w:rsidRDefault="003D1860" w:rsidP="00FB0F6B">
      <w:pPr>
        <w:ind w:left="360"/>
        <w:rPr>
          <w:color w:val="595959" w:themeColor="text1" w:themeTint="A6"/>
        </w:rPr>
      </w:pPr>
      <w:r w:rsidRPr="0097432C">
        <w:rPr>
          <w:color w:val="595959" w:themeColor="text1" w:themeTint="A6"/>
        </w:rPr>
        <w:t xml:space="preserve">It is assumed that one semester or quarter credit normally represents one class hour or three laboratory hours per week.  One academic year normally represents at least 28 weeks of </w:t>
      </w:r>
      <w:r w:rsidRPr="0097432C">
        <w:rPr>
          <w:color w:val="595959" w:themeColor="text1" w:themeTint="A6"/>
        </w:rPr>
        <w:lastRenderedPageBreak/>
        <w:t>classes, exclusive of final examinations</w:t>
      </w:r>
      <w:r w:rsidR="00407679" w:rsidRPr="0097432C">
        <w:rPr>
          <w:color w:val="595959" w:themeColor="text1" w:themeTint="A6"/>
        </w:rPr>
        <w:t xml:space="preserve">. </w:t>
      </w:r>
      <w:r w:rsidRPr="0097432C">
        <w:rPr>
          <w:color w:val="595959" w:themeColor="text1" w:themeTint="A6"/>
        </w:rPr>
        <w:t>If other standards are used for this program, the differences should be indicated.</w:t>
      </w:r>
    </w:p>
    <w:p w14:paraId="36A30927" w14:textId="77777777" w:rsidR="003D1860" w:rsidRPr="00BB2C88" w:rsidRDefault="003D1860" w:rsidP="00A51DD3">
      <w:pPr>
        <w:rPr>
          <w:rFonts w:ascii="Egyptienne F LT Std" w:hAnsi="Egyptienne F LT Std"/>
        </w:rPr>
      </w:pPr>
    </w:p>
    <w:p w14:paraId="27A2EFD1" w14:textId="77777777" w:rsidR="003D1860" w:rsidRPr="0097432C" w:rsidRDefault="003D1860" w:rsidP="00A51DD3">
      <w:pPr>
        <w:pStyle w:val="Heading2"/>
        <w:numPr>
          <w:ilvl w:val="0"/>
          <w:numId w:val="56"/>
        </w:numPr>
        <w:rPr>
          <w:rFonts w:ascii="Times New Roman" w:hAnsi="Times New Roman"/>
          <w:i w:val="0"/>
          <w:color w:val="595959" w:themeColor="text1" w:themeTint="A6"/>
        </w:rPr>
      </w:pPr>
      <w:bookmarkStart w:id="214" w:name="_Toc98937801"/>
      <w:r w:rsidRPr="0097432C">
        <w:rPr>
          <w:rFonts w:ascii="Times New Roman" w:hAnsi="Times New Roman"/>
          <w:i w:val="0"/>
          <w:color w:val="595959" w:themeColor="text1" w:themeTint="A6"/>
        </w:rPr>
        <w:t>Tables</w:t>
      </w:r>
      <w:bookmarkEnd w:id="214"/>
    </w:p>
    <w:p w14:paraId="30D6E5D1" w14:textId="017D76F7" w:rsidR="003D1860" w:rsidRPr="0097432C" w:rsidRDefault="003D1860" w:rsidP="00FB0F6B">
      <w:pPr>
        <w:ind w:left="360"/>
        <w:rPr>
          <w:color w:val="595959" w:themeColor="text1" w:themeTint="A6"/>
        </w:rPr>
        <w:sectPr w:rsidR="003D1860" w:rsidRPr="0097432C" w:rsidSect="00937754">
          <w:pgSz w:w="12240" w:h="15840" w:code="1"/>
          <w:pgMar w:top="1440" w:right="1440" w:bottom="1440" w:left="1440" w:header="720" w:footer="720" w:gutter="0"/>
          <w:cols w:space="720"/>
          <w:docGrid w:linePitch="360"/>
        </w:sectPr>
      </w:pPr>
      <w:r w:rsidRPr="0097432C">
        <w:rPr>
          <w:color w:val="595959" w:themeColor="text1" w:themeTint="A6"/>
        </w:rPr>
        <w:t>Complete the following tables for the program undergoing evaluation</w:t>
      </w:r>
    </w:p>
    <w:p w14:paraId="3F3B41F1" w14:textId="77777777" w:rsidR="0061625E" w:rsidRPr="0097432C" w:rsidRDefault="003D1860" w:rsidP="0061625E">
      <w:pPr>
        <w:pStyle w:val="Heading2"/>
        <w:rPr>
          <w:rFonts w:ascii="Times New Roman" w:hAnsi="Times New Roman"/>
          <w:color w:val="595959" w:themeColor="text1" w:themeTint="A6"/>
        </w:rPr>
      </w:pPr>
      <w:bookmarkStart w:id="215" w:name="_Toc268163189"/>
      <w:bookmarkStart w:id="216" w:name="_Toc98937802"/>
      <w:r w:rsidRPr="0097432C">
        <w:rPr>
          <w:rFonts w:ascii="Times New Roman" w:hAnsi="Times New Roman"/>
          <w:color w:val="595959" w:themeColor="text1" w:themeTint="A6"/>
        </w:rPr>
        <w:lastRenderedPageBreak/>
        <w:t>Table D-1</w:t>
      </w:r>
      <w:r w:rsidR="00351F10" w:rsidRPr="0097432C">
        <w:rPr>
          <w:rFonts w:ascii="Times New Roman" w:hAnsi="Times New Roman"/>
          <w:color w:val="595959" w:themeColor="text1" w:themeTint="A6"/>
        </w:rPr>
        <w:t>b</w:t>
      </w:r>
      <w:r w:rsidRPr="0097432C">
        <w:rPr>
          <w:rFonts w:ascii="Times New Roman" w:hAnsi="Times New Roman"/>
          <w:color w:val="595959" w:themeColor="text1" w:themeTint="A6"/>
        </w:rPr>
        <w:t>.  Program Enrollment and Degree Data</w:t>
      </w:r>
      <w:bookmarkEnd w:id="215"/>
      <w:r w:rsidR="00351F10" w:rsidRPr="0097432C">
        <w:rPr>
          <w:rFonts w:ascii="Times New Roman" w:hAnsi="Times New Roman"/>
          <w:color w:val="595959" w:themeColor="text1" w:themeTint="A6"/>
        </w:rPr>
        <w:t xml:space="preserve"> (for </w:t>
      </w:r>
      <w:proofErr w:type="gramStart"/>
      <w:r w:rsidR="00351F10" w:rsidRPr="0097432C">
        <w:rPr>
          <w:rFonts w:ascii="Times New Roman" w:hAnsi="Times New Roman"/>
          <w:color w:val="595959" w:themeColor="text1" w:themeTint="A6"/>
        </w:rPr>
        <w:t>Master’s</w:t>
      </w:r>
      <w:proofErr w:type="gramEnd"/>
      <w:r w:rsidR="00351F10" w:rsidRPr="0097432C">
        <w:rPr>
          <w:rFonts w:ascii="Times New Roman" w:hAnsi="Times New Roman"/>
          <w:color w:val="595959" w:themeColor="text1" w:themeTint="A6"/>
        </w:rPr>
        <w:t xml:space="preserve"> Level Program)</w:t>
      </w:r>
      <w:bookmarkEnd w:id="216"/>
    </w:p>
    <w:p w14:paraId="22B101E9" w14:textId="77777777" w:rsidR="003D1860" w:rsidRPr="0097432C" w:rsidRDefault="003D1860" w:rsidP="00A51DD3">
      <w:pPr>
        <w:rPr>
          <w:b/>
          <w:bCs/>
          <w:iCs/>
          <w:color w:val="595959" w:themeColor="text1" w:themeTint="A6"/>
        </w:rPr>
      </w:pPr>
      <w:r w:rsidRPr="0097432C">
        <w:rPr>
          <w:b/>
          <w:bCs/>
          <w:iCs/>
          <w:color w:val="595959" w:themeColor="text1" w:themeTint="A6"/>
        </w:rPr>
        <w:t>Name of the Program</w:t>
      </w:r>
    </w:p>
    <w:p w14:paraId="7BA302D6" w14:textId="77777777" w:rsidR="003D1860" w:rsidRPr="00BB2C88" w:rsidRDefault="003D1860" w:rsidP="00A51DD3">
      <w:pPr>
        <w:rPr>
          <w:rFonts w:ascii="Egyptienne F LT Std" w:hAnsi="Egyptienne F LT Std"/>
        </w:rPr>
      </w:pPr>
    </w:p>
    <w:tbl>
      <w:tblPr>
        <w:tblW w:w="140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852"/>
        <w:gridCol w:w="1136"/>
        <w:gridCol w:w="1170"/>
        <w:gridCol w:w="1170"/>
        <w:gridCol w:w="1350"/>
      </w:tblGrid>
      <w:tr w:rsidR="008E4663" w:rsidRPr="008E4663" w14:paraId="7D363F6A" w14:textId="77777777" w:rsidTr="00C569B7">
        <w:trPr>
          <w:cantSplit/>
          <w:trHeight w:val="1043"/>
        </w:trPr>
        <w:tc>
          <w:tcPr>
            <w:tcW w:w="1333" w:type="dxa"/>
            <w:tcBorders>
              <w:top w:val="nil"/>
              <w:left w:val="nil"/>
              <w:bottom w:val="nil"/>
            </w:tcBorders>
            <w:vAlign w:val="bottom"/>
          </w:tcPr>
          <w:p w14:paraId="62B10718" w14:textId="77777777" w:rsidR="008E4663" w:rsidRPr="008E4663" w:rsidRDefault="008E4663" w:rsidP="008E4663">
            <w:pPr>
              <w:rPr>
                <w:color w:val="696867"/>
                <w:sz w:val="20"/>
                <w:szCs w:val="20"/>
              </w:rPr>
            </w:pPr>
          </w:p>
        </w:tc>
        <w:tc>
          <w:tcPr>
            <w:tcW w:w="1316" w:type="dxa"/>
            <w:gridSpan w:val="2"/>
            <w:vMerge w:val="restart"/>
            <w:vAlign w:val="bottom"/>
          </w:tcPr>
          <w:p w14:paraId="3C6A20D9" w14:textId="77777777" w:rsidR="008E4663" w:rsidRPr="008E4663" w:rsidRDefault="008E4663" w:rsidP="008E4663">
            <w:pPr>
              <w:jc w:val="center"/>
              <w:rPr>
                <w:color w:val="696867"/>
                <w:sz w:val="20"/>
                <w:szCs w:val="20"/>
              </w:rPr>
            </w:pPr>
            <w:r w:rsidRPr="008E4663">
              <w:rPr>
                <w:color w:val="696867"/>
                <w:sz w:val="20"/>
                <w:szCs w:val="20"/>
              </w:rPr>
              <w:t>Academic Year</w:t>
            </w:r>
          </w:p>
        </w:tc>
        <w:tc>
          <w:tcPr>
            <w:tcW w:w="4101" w:type="dxa"/>
            <w:gridSpan w:val="5"/>
            <w:vAlign w:val="bottom"/>
          </w:tcPr>
          <w:p w14:paraId="4E7B0BB5" w14:textId="77777777" w:rsidR="008E4663" w:rsidRPr="008E4663" w:rsidRDefault="008E4663" w:rsidP="008E4663">
            <w:pPr>
              <w:jc w:val="center"/>
              <w:rPr>
                <w:color w:val="696867"/>
              </w:rPr>
            </w:pPr>
            <w:r w:rsidRPr="008E4663">
              <w:rPr>
                <w:color w:val="696867"/>
              </w:rPr>
              <w:t>Enrollment Year</w:t>
            </w:r>
          </w:p>
        </w:tc>
        <w:tc>
          <w:tcPr>
            <w:tcW w:w="760" w:type="dxa"/>
            <w:vMerge w:val="restart"/>
            <w:textDirection w:val="btLr"/>
            <w:vAlign w:val="center"/>
          </w:tcPr>
          <w:p w14:paraId="617D07A7" w14:textId="77777777" w:rsidR="008E4663" w:rsidRPr="008E4663" w:rsidRDefault="008E4663" w:rsidP="008E4663">
            <w:pPr>
              <w:jc w:val="center"/>
              <w:rPr>
                <w:color w:val="696867"/>
              </w:rPr>
            </w:pPr>
            <w:r w:rsidRPr="008E4663">
              <w:rPr>
                <w:color w:val="696867"/>
              </w:rPr>
              <w:t>Total</w:t>
            </w:r>
          </w:p>
          <w:p w14:paraId="149B76E6" w14:textId="77777777" w:rsidR="008E4663" w:rsidRPr="008E4663" w:rsidRDefault="008E4663" w:rsidP="008E4663">
            <w:pPr>
              <w:jc w:val="center"/>
              <w:rPr>
                <w:color w:val="696867"/>
              </w:rPr>
            </w:pPr>
            <w:r w:rsidRPr="008E4663">
              <w:rPr>
                <w:color w:val="696867"/>
              </w:rPr>
              <w:t>Undergrad</w:t>
            </w:r>
          </w:p>
        </w:tc>
        <w:tc>
          <w:tcPr>
            <w:tcW w:w="852" w:type="dxa"/>
            <w:vMerge w:val="restart"/>
            <w:textDirection w:val="btLr"/>
          </w:tcPr>
          <w:p w14:paraId="2B2D183E" w14:textId="77777777" w:rsidR="008E4663" w:rsidRPr="008E4663" w:rsidRDefault="008E4663" w:rsidP="008E4663">
            <w:pPr>
              <w:jc w:val="center"/>
              <w:rPr>
                <w:color w:val="696867"/>
              </w:rPr>
            </w:pPr>
            <w:r w:rsidRPr="008E4663">
              <w:rPr>
                <w:color w:val="696867"/>
              </w:rPr>
              <w:t>Total</w:t>
            </w:r>
          </w:p>
          <w:p w14:paraId="7C07CF52" w14:textId="77777777" w:rsidR="008E4663" w:rsidRPr="008E4663" w:rsidDel="00F33742" w:rsidRDefault="008E4663" w:rsidP="008E4663">
            <w:pPr>
              <w:jc w:val="center"/>
              <w:rPr>
                <w:color w:val="696867"/>
              </w:rPr>
            </w:pPr>
            <w:r w:rsidRPr="008E4663">
              <w:rPr>
                <w:color w:val="696867"/>
              </w:rPr>
              <w:t>Masters</w:t>
            </w:r>
          </w:p>
        </w:tc>
        <w:tc>
          <w:tcPr>
            <w:tcW w:w="852" w:type="dxa"/>
            <w:vMerge w:val="restart"/>
            <w:textDirection w:val="btLr"/>
            <w:vAlign w:val="center"/>
          </w:tcPr>
          <w:p w14:paraId="52A983F5" w14:textId="77777777" w:rsidR="008E4663" w:rsidRPr="008E4663" w:rsidRDefault="008E4663" w:rsidP="008E4663">
            <w:pPr>
              <w:jc w:val="center"/>
              <w:rPr>
                <w:color w:val="696867"/>
              </w:rPr>
            </w:pPr>
            <w:r w:rsidRPr="008E4663">
              <w:rPr>
                <w:color w:val="696867"/>
              </w:rPr>
              <w:t>Total</w:t>
            </w:r>
          </w:p>
          <w:p w14:paraId="4C3841EB" w14:textId="77777777" w:rsidR="008E4663" w:rsidRPr="008E4663" w:rsidRDefault="008E4663" w:rsidP="008E4663">
            <w:pPr>
              <w:jc w:val="center"/>
              <w:rPr>
                <w:color w:val="696867"/>
              </w:rPr>
            </w:pPr>
            <w:r w:rsidRPr="008E4663">
              <w:rPr>
                <w:color w:val="696867"/>
              </w:rPr>
              <w:t>Doctorate</w:t>
            </w:r>
          </w:p>
        </w:tc>
        <w:tc>
          <w:tcPr>
            <w:tcW w:w="4826" w:type="dxa"/>
            <w:gridSpan w:val="4"/>
            <w:tcBorders>
              <w:right w:val="single" w:sz="4" w:space="0" w:color="auto"/>
            </w:tcBorders>
            <w:vAlign w:val="bottom"/>
          </w:tcPr>
          <w:p w14:paraId="2545AE23" w14:textId="77777777" w:rsidR="008E4663" w:rsidRPr="008E4663" w:rsidRDefault="008E4663" w:rsidP="008E4663">
            <w:pPr>
              <w:jc w:val="center"/>
              <w:rPr>
                <w:color w:val="696867"/>
              </w:rPr>
            </w:pPr>
            <w:r w:rsidRPr="008E4663">
              <w:rPr>
                <w:color w:val="696867"/>
              </w:rPr>
              <w:t>Degrees Awarded</w:t>
            </w:r>
          </w:p>
        </w:tc>
      </w:tr>
      <w:tr w:rsidR="008E4663" w:rsidRPr="008E4663" w14:paraId="2FADBA85" w14:textId="77777777" w:rsidTr="00C569B7">
        <w:trPr>
          <w:cantSplit/>
          <w:trHeight w:val="332"/>
        </w:trPr>
        <w:tc>
          <w:tcPr>
            <w:tcW w:w="1333" w:type="dxa"/>
            <w:tcBorders>
              <w:top w:val="nil"/>
              <w:left w:val="nil"/>
              <w:bottom w:val="single" w:sz="2" w:space="0" w:color="auto"/>
            </w:tcBorders>
          </w:tcPr>
          <w:p w14:paraId="252BC962" w14:textId="77777777" w:rsidR="008E4663" w:rsidRPr="008E4663" w:rsidRDefault="008E4663" w:rsidP="008E4663">
            <w:pPr>
              <w:rPr>
                <w:color w:val="696867"/>
              </w:rPr>
            </w:pPr>
          </w:p>
        </w:tc>
        <w:tc>
          <w:tcPr>
            <w:tcW w:w="1316" w:type="dxa"/>
            <w:gridSpan w:val="2"/>
            <w:vMerge/>
          </w:tcPr>
          <w:p w14:paraId="1BD98274" w14:textId="77777777" w:rsidR="008E4663" w:rsidRPr="008E4663" w:rsidRDefault="008E4663" w:rsidP="008E4663">
            <w:pPr>
              <w:jc w:val="center"/>
              <w:rPr>
                <w:color w:val="696867"/>
              </w:rPr>
            </w:pPr>
          </w:p>
        </w:tc>
        <w:tc>
          <w:tcPr>
            <w:tcW w:w="774" w:type="dxa"/>
            <w:vAlign w:val="bottom"/>
          </w:tcPr>
          <w:p w14:paraId="026E6B6B" w14:textId="77777777" w:rsidR="008E4663" w:rsidRPr="008E4663" w:rsidRDefault="008E4663" w:rsidP="008E4663">
            <w:pPr>
              <w:jc w:val="center"/>
              <w:rPr>
                <w:color w:val="696867"/>
              </w:rPr>
            </w:pPr>
            <w:r w:rsidRPr="008E4663">
              <w:rPr>
                <w:color w:val="696867"/>
              </w:rPr>
              <w:t>1st</w:t>
            </w:r>
          </w:p>
        </w:tc>
        <w:tc>
          <w:tcPr>
            <w:tcW w:w="807" w:type="dxa"/>
            <w:vAlign w:val="bottom"/>
          </w:tcPr>
          <w:p w14:paraId="611BA217" w14:textId="77777777" w:rsidR="008E4663" w:rsidRPr="008E4663" w:rsidRDefault="008E4663" w:rsidP="008E4663">
            <w:pPr>
              <w:jc w:val="center"/>
              <w:rPr>
                <w:color w:val="696867"/>
              </w:rPr>
            </w:pPr>
            <w:r w:rsidRPr="008E4663">
              <w:rPr>
                <w:color w:val="696867"/>
              </w:rPr>
              <w:t>2nd</w:t>
            </w:r>
          </w:p>
        </w:tc>
        <w:tc>
          <w:tcPr>
            <w:tcW w:w="810" w:type="dxa"/>
            <w:vAlign w:val="bottom"/>
          </w:tcPr>
          <w:p w14:paraId="7C262B5D" w14:textId="77777777" w:rsidR="008E4663" w:rsidRPr="008E4663" w:rsidRDefault="008E4663" w:rsidP="008E4663">
            <w:pPr>
              <w:jc w:val="center"/>
              <w:rPr>
                <w:color w:val="696867"/>
              </w:rPr>
            </w:pPr>
            <w:r w:rsidRPr="008E4663">
              <w:rPr>
                <w:color w:val="696867"/>
              </w:rPr>
              <w:t>3rd</w:t>
            </w:r>
          </w:p>
        </w:tc>
        <w:tc>
          <w:tcPr>
            <w:tcW w:w="810" w:type="dxa"/>
            <w:vAlign w:val="bottom"/>
          </w:tcPr>
          <w:p w14:paraId="5F5A8BEA" w14:textId="77777777" w:rsidR="008E4663" w:rsidRPr="008E4663" w:rsidRDefault="008E4663" w:rsidP="008E4663">
            <w:pPr>
              <w:jc w:val="center"/>
              <w:rPr>
                <w:color w:val="696867"/>
              </w:rPr>
            </w:pPr>
            <w:r w:rsidRPr="008E4663">
              <w:rPr>
                <w:color w:val="696867"/>
              </w:rPr>
              <w:t>4th</w:t>
            </w:r>
          </w:p>
        </w:tc>
        <w:tc>
          <w:tcPr>
            <w:tcW w:w="900" w:type="dxa"/>
            <w:vAlign w:val="bottom"/>
          </w:tcPr>
          <w:p w14:paraId="2FB67709" w14:textId="77777777" w:rsidR="008E4663" w:rsidRPr="008E4663" w:rsidRDefault="008E4663" w:rsidP="008E4663">
            <w:pPr>
              <w:jc w:val="center"/>
              <w:rPr>
                <w:color w:val="696867"/>
              </w:rPr>
            </w:pPr>
            <w:r w:rsidRPr="008E4663">
              <w:rPr>
                <w:color w:val="696867"/>
              </w:rPr>
              <w:t>5th</w:t>
            </w:r>
          </w:p>
        </w:tc>
        <w:tc>
          <w:tcPr>
            <w:tcW w:w="760" w:type="dxa"/>
            <w:vMerge/>
          </w:tcPr>
          <w:p w14:paraId="060164BF" w14:textId="77777777" w:rsidR="008E4663" w:rsidRPr="008E4663" w:rsidRDefault="008E4663" w:rsidP="008E4663">
            <w:pPr>
              <w:jc w:val="center"/>
              <w:rPr>
                <w:color w:val="696867"/>
              </w:rPr>
            </w:pPr>
          </w:p>
        </w:tc>
        <w:tc>
          <w:tcPr>
            <w:tcW w:w="852" w:type="dxa"/>
            <w:vMerge/>
          </w:tcPr>
          <w:p w14:paraId="7E82AA02" w14:textId="77777777" w:rsidR="008E4663" w:rsidRPr="008E4663" w:rsidRDefault="008E4663" w:rsidP="008E4663">
            <w:pPr>
              <w:jc w:val="center"/>
              <w:rPr>
                <w:color w:val="696867"/>
              </w:rPr>
            </w:pPr>
          </w:p>
        </w:tc>
        <w:tc>
          <w:tcPr>
            <w:tcW w:w="852" w:type="dxa"/>
            <w:vMerge/>
          </w:tcPr>
          <w:p w14:paraId="75C0F886" w14:textId="77777777" w:rsidR="008E4663" w:rsidRPr="008E4663" w:rsidRDefault="008E4663" w:rsidP="008E4663">
            <w:pPr>
              <w:jc w:val="center"/>
              <w:rPr>
                <w:color w:val="696867"/>
              </w:rPr>
            </w:pPr>
          </w:p>
        </w:tc>
        <w:tc>
          <w:tcPr>
            <w:tcW w:w="1136" w:type="dxa"/>
            <w:vAlign w:val="bottom"/>
          </w:tcPr>
          <w:p w14:paraId="070B18CE" w14:textId="77777777" w:rsidR="008E4663" w:rsidRPr="008E4663" w:rsidRDefault="008E4663" w:rsidP="008E4663">
            <w:pPr>
              <w:jc w:val="center"/>
              <w:rPr>
                <w:color w:val="696867"/>
              </w:rPr>
            </w:pPr>
            <w:r w:rsidRPr="008E4663">
              <w:rPr>
                <w:color w:val="696867"/>
              </w:rPr>
              <w:t>Associates</w:t>
            </w:r>
          </w:p>
        </w:tc>
        <w:tc>
          <w:tcPr>
            <w:tcW w:w="1170" w:type="dxa"/>
            <w:tcBorders>
              <w:bottom w:val="single" w:sz="2" w:space="0" w:color="auto"/>
            </w:tcBorders>
            <w:vAlign w:val="bottom"/>
          </w:tcPr>
          <w:p w14:paraId="4FC34E82" w14:textId="77777777" w:rsidR="008E4663" w:rsidRPr="008E4663" w:rsidRDefault="008E4663" w:rsidP="008E4663">
            <w:pPr>
              <w:jc w:val="center"/>
              <w:rPr>
                <w:color w:val="696867"/>
              </w:rPr>
            </w:pPr>
            <w:r w:rsidRPr="008E4663">
              <w:rPr>
                <w:color w:val="696867"/>
              </w:rPr>
              <w:t>Bachelors</w:t>
            </w:r>
          </w:p>
        </w:tc>
        <w:tc>
          <w:tcPr>
            <w:tcW w:w="1170" w:type="dxa"/>
            <w:tcBorders>
              <w:bottom w:val="single" w:sz="2" w:space="0" w:color="auto"/>
            </w:tcBorders>
            <w:vAlign w:val="bottom"/>
          </w:tcPr>
          <w:p w14:paraId="12A7A97F" w14:textId="77777777" w:rsidR="008E4663" w:rsidRPr="008E4663" w:rsidRDefault="008E4663" w:rsidP="008E4663">
            <w:pPr>
              <w:jc w:val="center"/>
              <w:rPr>
                <w:color w:val="696867"/>
              </w:rPr>
            </w:pPr>
            <w:r w:rsidRPr="008E4663">
              <w:rPr>
                <w:color w:val="696867"/>
              </w:rPr>
              <w:t>Masters</w:t>
            </w:r>
          </w:p>
        </w:tc>
        <w:tc>
          <w:tcPr>
            <w:tcW w:w="1350" w:type="dxa"/>
            <w:tcBorders>
              <w:bottom w:val="single" w:sz="2" w:space="0" w:color="auto"/>
            </w:tcBorders>
            <w:vAlign w:val="bottom"/>
          </w:tcPr>
          <w:p w14:paraId="451E1F90" w14:textId="77777777" w:rsidR="008E4663" w:rsidRPr="008E4663" w:rsidRDefault="008E4663" w:rsidP="008E4663">
            <w:pPr>
              <w:jc w:val="center"/>
              <w:rPr>
                <w:color w:val="696867"/>
              </w:rPr>
            </w:pPr>
            <w:r w:rsidRPr="008E4663">
              <w:rPr>
                <w:color w:val="696867"/>
              </w:rPr>
              <w:t>Doctorates</w:t>
            </w:r>
          </w:p>
        </w:tc>
      </w:tr>
      <w:tr w:rsidR="008E4663" w:rsidRPr="008E4663" w14:paraId="050942D2" w14:textId="77777777" w:rsidTr="00C569B7">
        <w:trPr>
          <w:cantSplit/>
          <w:trHeight w:val="373"/>
        </w:trPr>
        <w:tc>
          <w:tcPr>
            <w:tcW w:w="1333" w:type="dxa"/>
            <w:tcBorders>
              <w:bottom w:val="nil"/>
            </w:tcBorders>
            <w:vAlign w:val="bottom"/>
          </w:tcPr>
          <w:p w14:paraId="36D946AD" w14:textId="77777777" w:rsidR="008E4663" w:rsidRPr="008E4663" w:rsidRDefault="008E4663" w:rsidP="008E4663">
            <w:pPr>
              <w:jc w:val="center"/>
              <w:rPr>
                <w:color w:val="696867"/>
              </w:rPr>
            </w:pPr>
            <w:r w:rsidRPr="008E4663">
              <w:rPr>
                <w:color w:val="696867"/>
              </w:rPr>
              <w:t>Current</w:t>
            </w:r>
          </w:p>
        </w:tc>
        <w:tc>
          <w:tcPr>
            <w:tcW w:w="709" w:type="dxa"/>
            <w:vMerge w:val="restart"/>
            <w:vAlign w:val="center"/>
          </w:tcPr>
          <w:p w14:paraId="487923D4" w14:textId="77777777" w:rsidR="008E4663" w:rsidRPr="008E4663" w:rsidRDefault="008E4663" w:rsidP="008E4663">
            <w:pPr>
              <w:jc w:val="center"/>
              <w:rPr>
                <w:color w:val="696867"/>
              </w:rPr>
            </w:pPr>
          </w:p>
        </w:tc>
        <w:tc>
          <w:tcPr>
            <w:tcW w:w="607" w:type="dxa"/>
            <w:vAlign w:val="center"/>
          </w:tcPr>
          <w:p w14:paraId="6A6052B5" w14:textId="77777777" w:rsidR="008E4663" w:rsidRPr="008E4663" w:rsidRDefault="008E4663" w:rsidP="008E4663">
            <w:pPr>
              <w:jc w:val="center"/>
              <w:rPr>
                <w:color w:val="696867"/>
              </w:rPr>
            </w:pPr>
            <w:r w:rsidRPr="008E4663">
              <w:rPr>
                <w:color w:val="696867"/>
              </w:rPr>
              <w:t>FT</w:t>
            </w:r>
          </w:p>
        </w:tc>
        <w:tc>
          <w:tcPr>
            <w:tcW w:w="774" w:type="dxa"/>
            <w:vAlign w:val="center"/>
          </w:tcPr>
          <w:p w14:paraId="0C51C9AA" w14:textId="77777777" w:rsidR="008E4663" w:rsidRPr="008E4663" w:rsidRDefault="008E4663" w:rsidP="008E4663">
            <w:pPr>
              <w:rPr>
                <w:color w:val="696867"/>
              </w:rPr>
            </w:pPr>
          </w:p>
        </w:tc>
        <w:tc>
          <w:tcPr>
            <w:tcW w:w="807" w:type="dxa"/>
            <w:vAlign w:val="center"/>
          </w:tcPr>
          <w:p w14:paraId="38B2456A" w14:textId="77777777" w:rsidR="008E4663" w:rsidRPr="008E4663" w:rsidRDefault="008E4663" w:rsidP="008E4663">
            <w:pPr>
              <w:rPr>
                <w:color w:val="696867"/>
              </w:rPr>
            </w:pPr>
          </w:p>
        </w:tc>
        <w:tc>
          <w:tcPr>
            <w:tcW w:w="810" w:type="dxa"/>
            <w:vAlign w:val="center"/>
          </w:tcPr>
          <w:p w14:paraId="2A1DD85D" w14:textId="77777777" w:rsidR="008E4663" w:rsidRPr="008E4663" w:rsidRDefault="008E4663" w:rsidP="008E4663">
            <w:pPr>
              <w:rPr>
                <w:color w:val="696867"/>
              </w:rPr>
            </w:pPr>
          </w:p>
        </w:tc>
        <w:tc>
          <w:tcPr>
            <w:tcW w:w="810" w:type="dxa"/>
            <w:vAlign w:val="center"/>
          </w:tcPr>
          <w:p w14:paraId="56022DFE" w14:textId="77777777" w:rsidR="008E4663" w:rsidRPr="008E4663" w:rsidRDefault="008E4663" w:rsidP="008E4663">
            <w:pPr>
              <w:rPr>
                <w:color w:val="696867"/>
              </w:rPr>
            </w:pPr>
          </w:p>
        </w:tc>
        <w:tc>
          <w:tcPr>
            <w:tcW w:w="900" w:type="dxa"/>
            <w:vAlign w:val="center"/>
          </w:tcPr>
          <w:p w14:paraId="2CAB4AAF" w14:textId="77777777" w:rsidR="008E4663" w:rsidRPr="008E4663" w:rsidRDefault="008E4663" w:rsidP="008E4663">
            <w:pPr>
              <w:rPr>
                <w:color w:val="696867"/>
              </w:rPr>
            </w:pPr>
          </w:p>
        </w:tc>
        <w:tc>
          <w:tcPr>
            <w:tcW w:w="760" w:type="dxa"/>
            <w:vAlign w:val="center"/>
          </w:tcPr>
          <w:p w14:paraId="425CD425" w14:textId="77777777" w:rsidR="008E4663" w:rsidRPr="008E4663" w:rsidRDefault="008E4663" w:rsidP="008E4663">
            <w:pPr>
              <w:rPr>
                <w:color w:val="696867"/>
              </w:rPr>
            </w:pPr>
          </w:p>
        </w:tc>
        <w:tc>
          <w:tcPr>
            <w:tcW w:w="852" w:type="dxa"/>
          </w:tcPr>
          <w:p w14:paraId="7E436E99" w14:textId="77777777" w:rsidR="008E4663" w:rsidRPr="008E4663" w:rsidRDefault="008E4663" w:rsidP="008E4663">
            <w:pPr>
              <w:rPr>
                <w:color w:val="696867"/>
              </w:rPr>
            </w:pPr>
          </w:p>
        </w:tc>
        <w:tc>
          <w:tcPr>
            <w:tcW w:w="852" w:type="dxa"/>
            <w:vAlign w:val="center"/>
          </w:tcPr>
          <w:p w14:paraId="7BF6D7A5" w14:textId="77777777" w:rsidR="008E4663" w:rsidRPr="008E4663" w:rsidRDefault="008E4663" w:rsidP="008E4663">
            <w:pPr>
              <w:rPr>
                <w:color w:val="696867"/>
              </w:rPr>
            </w:pPr>
          </w:p>
        </w:tc>
        <w:tc>
          <w:tcPr>
            <w:tcW w:w="1136" w:type="dxa"/>
            <w:vMerge w:val="restart"/>
          </w:tcPr>
          <w:p w14:paraId="47BBBCB8" w14:textId="77777777" w:rsidR="008E4663" w:rsidRPr="008E4663" w:rsidRDefault="008E4663" w:rsidP="008E4663">
            <w:pPr>
              <w:rPr>
                <w:color w:val="696867"/>
              </w:rPr>
            </w:pPr>
          </w:p>
        </w:tc>
        <w:tc>
          <w:tcPr>
            <w:tcW w:w="1170" w:type="dxa"/>
            <w:tcBorders>
              <w:bottom w:val="nil"/>
            </w:tcBorders>
            <w:vAlign w:val="center"/>
          </w:tcPr>
          <w:p w14:paraId="0843A85A" w14:textId="77777777" w:rsidR="008E4663" w:rsidRPr="008E4663" w:rsidRDefault="008E4663" w:rsidP="008E4663">
            <w:pPr>
              <w:rPr>
                <w:color w:val="696867"/>
              </w:rPr>
            </w:pPr>
          </w:p>
        </w:tc>
        <w:tc>
          <w:tcPr>
            <w:tcW w:w="1170" w:type="dxa"/>
            <w:tcBorders>
              <w:bottom w:val="nil"/>
            </w:tcBorders>
            <w:vAlign w:val="center"/>
          </w:tcPr>
          <w:p w14:paraId="269E3F71" w14:textId="77777777" w:rsidR="008E4663" w:rsidRPr="008E4663" w:rsidRDefault="008E4663" w:rsidP="008E4663">
            <w:pPr>
              <w:rPr>
                <w:color w:val="696867"/>
              </w:rPr>
            </w:pPr>
          </w:p>
        </w:tc>
        <w:tc>
          <w:tcPr>
            <w:tcW w:w="1350" w:type="dxa"/>
            <w:tcBorders>
              <w:bottom w:val="nil"/>
            </w:tcBorders>
          </w:tcPr>
          <w:p w14:paraId="1FF4951D" w14:textId="77777777" w:rsidR="008E4663" w:rsidRPr="008E4663" w:rsidRDefault="008E4663" w:rsidP="008E4663">
            <w:pPr>
              <w:rPr>
                <w:color w:val="696867"/>
              </w:rPr>
            </w:pPr>
          </w:p>
        </w:tc>
      </w:tr>
      <w:tr w:rsidR="008E4663" w:rsidRPr="008E4663" w14:paraId="231D03C8" w14:textId="77777777" w:rsidTr="00C569B7">
        <w:trPr>
          <w:cantSplit/>
          <w:trHeight w:val="355"/>
        </w:trPr>
        <w:tc>
          <w:tcPr>
            <w:tcW w:w="1333" w:type="dxa"/>
            <w:tcBorders>
              <w:top w:val="nil"/>
              <w:bottom w:val="single" w:sz="2" w:space="0" w:color="auto"/>
            </w:tcBorders>
            <w:vAlign w:val="bottom"/>
          </w:tcPr>
          <w:p w14:paraId="4F551821" w14:textId="77777777" w:rsidR="008E4663" w:rsidRPr="008E4663" w:rsidRDefault="008E4663" w:rsidP="008E4663">
            <w:pPr>
              <w:jc w:val="center"/>
              <w:rPr>
                <w:color w:val="696867"/>
              </w:rPr>
            </w:pPr>
            <w:r w:rsidRPr="008E4663">
              <w:rPr>
                <w:color w:val="696867"/>
              </w:rPr>
              <w:t>Year</w:t>
            </w:r>
          </w:p>
        </w:tc>
        <w:tc>
          <w:tcPr>
            <w:tcW w:w="709" w:type="dxa"/>
            <w:vMerge/>
            <w:vAlign w:val="center"/>
          </w:tcPr>
          <w:p w14:paraId="0E8B796A" w14:textId="77777777" w:rsidR="008E4663" w:rsidRPr="008E4663" w:rsidRDefault="008E4663" w:rsidP="008E4663">
            <w:pPr>
              <w:jc w:val="center"/>
              <w:rPr>
                <w:color w:val="696867"/>
              </w:rPr>
            </w:pPr>
          </w:p>
        </w:tc>
        <w:tc>
          <w:tcPr>
            <w:tcW w:w="607" w:type="dxa"/>
            <w:vAlign w:val="center"/>
          </w:tcPr>
          <w:p w14:paraId="17BD9FAB" w14:textId="77777777" w:rsidR="008E4663" w:rsidRPr="008E4663" w:rsidRDefault="008E4663" w:rsidP="008E4663">
            <w:pPr>
              <w:jc w:val="center"/>
              <w:rPr>
                <w:color w:val="696867"/>
              </w:rPr>
            </w:pPr>
            <w:r w:rsidRPr="008E4663">
              <w:rPr>
                <w:color w:val="696867"/>
              </w:rPr>
              <w:t>PT</w:t>
            </w:r>
          </w:p>
        </w:tc>
        <w:tc>
          <w:tcPr>
            <w:tcW w:w="774" w:type="dxa"/>
            <w:vAlign w:val="center"/>
          </w:tcPr>
          <w:p w14:paraId="60A31386" w14:textId="77777777" w:rsidR="008E4663" w:rsidRPr="008E4663" w:rsidRDefault="008E4663" w:rsidP="008E4663">
            <w:pPr>
              <w:rPr>
                <w:color w:val="696867"/>
              </w:rPr>
            </w:pPr>
          </w:p>
        </w:tc>
        <w:tc>
          <w:tcPr>
            <w:tcW w:w="807" w:type="dxa"/>
            <w:vAlign w:val="center"/>
          </w:tcPr>
          <w:p w14:paraId="6B30E28E" w14:textId="77777777" w:rsidR="008E4663" w:rsidRPr="008E4663" w:rsidRDefault="008E4663" w:rsidP="008E4663">
            <w:pPr>
              <w:rPr>
                <w:color w:val="696867"/>
              </w:rPr>
            </w:pPr>
          </w:p>
        </w:tc>
        <w:tc>
          <w:tcPr>
            <w:tcW w:w="810" w:type="dxa"/>
            <w:vAlign w:val="center"/>
          </w:tcPr>
          <w:p w14:paraId="4D704A7C" w14:textId="77777777" w:rsidR="008E4663" w:rsidRPr="008E4663" w:rsidRDefault="008E4663" w:rsidP="008E4663">
            <w:pPr>
              <w:rPr>
                <w:color w:val="696867"/>
              </w:rPr>
            </w:pPr>
          </w:p>
        </w:tc>
        <w:tc>
          <w:tcPr>
            <w:tcW w:w="810" w:type="dxa"/>
            <w:vAlign w:val="center"/>
          </w:tcPr>
          <w:p w14:paraId="67E65C46" w14:textId="77777777" w:rsidR="008E4663" w:rsidRPr="008E4663" w:rsidRDefault="008E4663" w:rsidP="008E4663">
            <w:pPr>
              <w:rPr>
                <w:color w:val="696867"/>
              </w:rPr>
            </w:pPr>
          </w:p>
        </w:tc>
        <w:tc>
          <w:tcPr>
            <w:tcW w:w="900" w:type="dxa"/>
            <w:vAlign w:val="center"/>
          </w:tcPr>
          <w:p w14:paraId="0B6ED27C" w14:textId="77777777" w:rsidR="008E4663" w:rsidRPr="008E4663" w:rsidRDefault="008E4663" w:rsidP="008E4663">
            <w:pPr>
              <w:rPr>
                <w:color w:val="696867"/>
              </w:rPr>
            </w:pPr>
          </w:p>
        </w:tc>
        <w:tc>
          <w:tcPr>
            <w:tcW w:w="760" w:type="dxa"/>
            <w:vAlign w:val="center"/>
          </w:tcPr>
          <w:p w14:paraId="358D857C" w14:textId="77777777" w:rsidR="008E4663" w:rsidRPr="008E4663" w:rsidRDefault="008E4663" w:rsidP="008E4663">
            <w:pPr>
              <w:rPr>
                <w:color w:val="696867"/>
              </w:rPr>
            </w:pPr>
          </w:p>
        </w:tc>
        <w:tc>
          <w:tcPr>
            <w:tcW w:w="852" w:type="dxa"/>
          </w:tcPr>
          <w:p w14:paraId="1146C6DB" w14:textId="77777777" w:rsidR="008E4663" w:rsidRPr="008E4663" w:rsidRDefault="008E4663" w:rsidP="008E4663">
            <w:pPr>
              <w:rPr>
                <w:color w:val="696867"/>
              </w:rPr>
            </w:pPr>
          </w:p>
        </w:tc>
        <w:tc>
          <w:tcPr>
            <w:tcW w:w="852" w:type="dxa"/>
            <w:vAlign w:val="center"/>
          </w:tcPr>
          <w:p w14:paraId="63478D1C" w14:textId="77777777" w:rsidR="008E4663" w:rsidRPr="008E4663" w:rsidRDefault="008E4663" w:rsidP="008E4663">
            <w:pPr>
              <w:rPr>
                <w:color w:val="696867"/>
              </w:rPr>
            </w:pPr>
          </w:p>
        </w:tc>
        <w:tc>
          <w:tcPr>
            <w:tcW w:w="1136" w:type="dxa"/>
            <w:vMerge/>
          </w:tcPr>
          <w:p w14:paraId="4AFD44F0" w14:textId="77777777" w:rsidR="008E4663" w:rsidRPr="008E4663" w:rsidRDefault="008E4663" w:rsidP="008E4663">
            <w:pPr>
              <w:rPr>
                <w:color w:val="696867"/>
              </w:rPr>
            </w:pPr>
          </w:p>
        </w:tc>
        <w:tc>
          <w:tcPr>
            <w:tcW w:w="1170" w:type="dxa"/>
            <w:tcBorders>
              <w:top w:val="nil"/>
              <w:bottom w:val="single" w:sz="2" w:space="0" w:color="auto"/>
            </w:tcBorders>
            <w:vAlign w:val="center"/>
          </w:tcPr>
          <w:p w14:paraId="714A75E3" w14:textId="77777777" w:rsidR="008E4663" w:rsidRPr="008E4663" w:rsidRDefault="008E4663" w:rsidP="008E4663">
            <w:pPr>
              <w:rPr>
                <w:color w:val="696867"/>
              </w:rPr>
            </w:pPr>
          </w:p>
        </w:tc>
        <w:tc>
          <w:tcPr>
            <w:tcW w:w="1170" w:type="dxa"/>
            <w:tcBorders>
              <w:top w:val="nil"/>
              <w:bottom w:val="single" w:sz="2" w:space="0" w:color="auto"/>
            </w:tcBorders>
            <w:vAlign w:val="center"/>
          </w:tcPr>
          <w:p w14:paraId="50998957" w14:textId="77777777" w:rsidR="008E4663" w:rsidRPr="008E4663" w:rsidRDefault="008E4663" w:rsidP="008E4663">
            <w:pPr>
              <w:rPr>
                <w:color w:val="696867"/>
              </w:rPr>
            </w:pPr>
          </w:p>
        </w:tc>
        <w:tc>
          <w:tcPr>
            <w:tcW w:w="1350" w:type="dxa"/>
            <w:tcBorders>
              <w:top w:val="nil"/>
              <w:bottom w:val="single" w:sz="2" w:space="0" w:color="auto"/>
            </w:tcBorders>
          </w:tcPr>
          <w:p w14:paraId="2D369C75" w14:textId="77777777" w:rsidR="008E4663" w:rsidRPr="008E4663" w:rsidRDefault="008E4663" w:rsidP="008E4663">
            <w:pPr>
              <w:rPr>
                <w:color w:val="696867"/>
              </w:rPr>
            </w:pPr>
          </w:p>
        </w:tc>
      </w:tr>
      <w:tr w:rsidR="008E4663" w:rsidRPr="008E4663" w14:paraId="70093153" w14:textId="77777777" w:rsidTr="00C569B7">
        <w:trPr>
          <w:trHeight w:val="355"/>
        </w:trPr>
        <w:tc>
          <w:tcPr>
            <w:tcW w:w="1333" w:type="dxa"/>
            <w:tcBorders>
              <w:bottom w:val="nil"/>
            </w:tcBorders>
          </w:tcPr>
          <w:p w14:paraId="2B26C9E1" w14:textId="77777777" w:rsidR="008E4663" w:rsidRPr="008E4663" w:rsidRDefault="008E4663" w:rsidP="008E4663">
            <w:pPr>
              <w:jc w:val="center"/>
              <w:rPr>
                <w:color w:val="696867"/>
              </w:rPr>
            </w:pPr>
            <w:r w:rsidRPr="008E4663">
              <w:rPr>
                <w:color w:val="696867"/>
              </w:rPr>
              <w:t>1 year prior to current</w:t>
            </w:r>
          </w:p>
        </w:tc>
        <w:tc>
          <w:tcPr>
            <w:tcW w:w="709" w:type="dxa"/>
            <w:vMerge w:val="restart"/>
            <w:vAlign w:val="center"/>
          </w:tcPr>
          <w:p w14:paraId="0A1B7563" w14:textId="77777777" w:rsidR="008E4663" w:rsidRPr="008E4663" w:rsidRDefault="008E4663" w:rsidP="008E4663">
            <w:pPr>
              <w:jc w:val="center"/>
              <w:rPr>
                <w:color w:val="696867"/>
              </w:rPr>
            </w:pPr>
          </w:p>
        </w:tc>
        <w:tc>
          <w:tcPr>
            <w:tcW w:w="607" w:type="dxa"/>
            <w:vAlign w:val="center"/>
          </w:tcPr>
          <w:p w14:paraId="5A7316BA" w14:textId="77777777" w:rsidR="008E4663" w:rsidRPr="008E4663" w:rsidRDefault="008E4663" w:rsidP="008E4663">
            <w:pPr>
              <w:jc w:val="center"/>
              <w:rPr>
                <w:color w:val="696867"/>
              </w:rPr>
            </w:pPr>
            <w:r w:rsidRPr="008E4663">
              <w:rPr>
                <w:color w:val="696867"/>
              </w:rPr>
              <w:t>FT</w:t>
            </w:r>
          </w:p>
        </w:tc>
        <w:tc>
          <w:tcPr>
            <w:tcW w:w="774" w:type="dxa"/>
            <w:vAlign w:val="center"/>
          </w:tcPr>
          <w:p w14:paraId="0C3BCD84" w14:textId="77777777" w:rsidR="008E4663" w:rsidRPr="008E4663" w:rsidRDefault="008E4663" w:rsidP="008E4663">
            <w:pPr>
              <w:rPr>
                <w:color w:val="696867"/>
              </w:rPr>
            </w:pPr>
          </w:p>
        </w:tc>
        <w:tc>
          <w:tcPr>
            <w:tcW w:w="807" w:type="dxa"/>
            <w:vAlign w:val="center"/>
          </w:tcPr>
          <w:p w14:paraId="6D4802AA" w14:textId="77777777" w:rsidR="008E4663" w:rsidRPr="008E4663" w:rsidRDefault="008E4663" w:rsidP="008E4663">
            <w:pPr>
              <w:rPr>
                <w:color w:val="696867"/>
              </w:rPr>
            </w:pPr>
          </w:p>
        </w:tc>
        <w:tc>
          <w:tcPr>
            <w:tcW w:w="810" w:type="dxa"/>
            <w:vAlign w:val="center"/>
          </w:tcPr>
          <w:p w14:paraId="7E9B190F" w14:textId="77777777" w:rsidR="008E4663" w:rsidRPr="008E4663" w:rsidRDefault="008E4663" w:rsidP="008E4663">
            <w:pPr>
              <w:rPr>
                <w:color w:val="696867"/>
              </w:rPr>
            </w:pPr>
          </w:p>
        </w:tc>
        <w:tc>
          <w:tcPr>
            <w:tcW w:w="810" w:type="dxa"/>
            <w:vAlign w:val="center"/>
          </w:tcPr>
          <w:p w14:paraId="1F1D4478" w14:textId="77777777" w:rsidR="008E4663" w:rsidRPr="008E4663" w:rsidRDefault="008E4663" w:rsidP="008E4663">
            <w:pPr>
              <w:rPr>
                <w:color w:val="696867"/>
              </w:rPr>
            </w:pPr>
          </w:p>
        </w:tc>
        <w:tc>
          <w:tcPr>
            <w:tcW w:w="900" w:type="dxa"/>
            <w:vAlign w:val="center"/>
          </w:tcPr>
          <w:p w14:paraId="40D87859" w14:textId="77777777" w:rsidR="008E4663" w:rsidRPr="008E4663" w:rsidRDefault="008E4663" w:rsidP="008E4663">
            <w:pPr>
              <w:rPr>
                <w:color w:val="696867"/>
              </w:rPr>
            </w:pPr>
          </w:p>
        </w:tc>
        <w:tc>
          <w:tcPr>
            <w:tcW w:w="760" w:type="dxa"/>
            <w:vAlign w:val="center"/>
          </w:tcPr>
          <w:p w14:paraId="4B8DD67B" w14:textId="77777777" w:rsidR="008E4663" w:rsidRPr="008E4663" w:rsidRDefault="008E4663" w:rsidP="008E4663">
            <w:pPr>
              <w:rPr>
                <w:color w:val="696867"/>
              </w:rPr>
            </w:pPr>
          </w:p>
        </w:tc>
        <w:tc>
          <w:tcPr>
            <w:tcW w:w="852" w:type="dxa"/>
          </w:tcPr>
          <w:p w14:paraId="1B6A18F5" w14:textId="77777777" w:rsidR="008E4663" w:rsidRPr="008E4663" w:rsidRDefault="008E4663" w:rsidP="008E4663">
            <w:pPr>
              <w:rPr>
                <w:color w:val="696867"/>
              </w:rPr>
            </w:pPr>
          </w:p>
        </w:tc>
        <w:tc>
          <w:tcPr>
            <w:tcW w:w="852" w:type="dxa"/>
            <w:vAlign w:val="center"/>
          </w:tcPr>
          <w:p w14:paraId="504C3489" w14:textId="77777777" w:rsidR="008E4663" w:rsidRPr="008E4663" w:rsidRDefault="008E4663" w:rsidP="008E4663">
            <w:pPr>
              <w:rPr>
                <w:color w:val="696867"/>
              </w:rPr>
            </w:pPr>
          </w:p>
        </w:tc>
        <w:tc>
          <w:tcPr>
            <w:tcW w:w="1136" w:type="dxa"/>
            <w:vMerge w:val="restart"/>
          </w:tcPr>
          <w:p w14:paraId="16885B31" w14:textId="77777777" w:rsidR="008E4663" w:rsidRPr="008E4663" w:rsidRDefault="008E4663" w:rsidP="008E4663">
            <w:pPr>
              <w:rPr>
                <w:color w:val="696867"/>
              </w:rPr>
            </w:pPr>
          </w:p>
        </w:tc>
        <w:tc>
          <w:tcPr>
            <w:tcW w:w="1170" w:type="dxa"/>
            <w:tcBorders>
              <w:bottom w:val="nil"/>
            </w:tcBorders>
            <w:vAlign w:val="center"/>
          </w:tcPr>
          <w:p w14:paraId="081F1E1A" w14:textId="77777777" w:rsidR="008E4663" w:rsidRPr="008E4663" w:rsidRDefault="008E4663" w:rsidP="008E4663">
            <w:pPr>
              <w:rPr>
                <w:color w:val="696867"/>
              </w:rPr>
            </w:pPr>
          </w:p>
        </w:tc>
        <w:tc>
          <w:tcPr>
            <w:tcW w:w="1170" w:type="dxa"/>
            <w:tcBorders>
              <w:bottom w:val="nil"/>
            </w:tcBorders>
            <w:vAlign w:val="center"/>
          </w:tcPr>
          <w:p w14:paraId="2CD280DF" w14:textId="77777777" w:rsidR="008E4663" w:rsidRPr="008E4663" w:rsidRDefault="008E4663" w:rsidP="008E4663">
            <w:pPr>
              <w:rPr>
                <w:color w:val="696867"/>
              </w:rPr>
            </w:pPr>
          </w:p>
        </w:tc>
        <w:tc>
          <w:tcPr>
            <w:tcW w:w="1350" w:type="dxa"/>
            <w:tcBorders>
              <w:bottom w:val="nil"/>
            </w:tcBorders>
          </w:tcPr>
          <w:p w14:paraId="22A6B20C" w14:textId="77777777" w:rsidR="008E4663" w:rsidRPr="008E4663" w:rsidRDefault="008E4663" w:rsidP="008E4663">
            <w:pPr>
              <w:rPr>
                <w:color w:val="696867"/>
              </w:rPr>
            </w:pPr>
          </w:p>
        </w:tc>
      </w:tr>
      <w:tr w:rsidR="008E4663" w:rsidRPr="008E4663" w14:paraId="6DA8B504" w14:textId="77777777" w:rsidTr="00C569B7">
        <w:trPr>
          <w:trHeight w:val="355"/>
        </w:trPr>
        <w:tc>
          <w:tcPr>
            <w:tcW w:w="1333" w:type="dxa"/>
            <w:tcBorders>
              <w:top w:val="nil"/>
              <w:bottom w:val="single" w:sz="2" w:space="0" w:color="auto"/>
            </w:tcBorders>
          </w:tcPr>
          <w:p w14:paraId="2BB63B7C" w14:textId="77777777" w:rsidR="008E4663" w:rsidRPr="008E4663" w:rsidRDefault="008E4663" w:rsidP="008E4663">
            <w:pPr>
              <w:jc w:val="center"/>
              <w:rPr>
                <w:color w:val="696867"/>
              </w:rPr>
            </w:pPr>
            <w:r w:rsidRPr="008E4663">
              <w:rPr>
                <w:color w:val="696867"/>
              </w:rPr>
              <w:t>year</w:t>
            </w:r>
          </w:p>
        </w:tc>
        <w:tc>
          <w:tcPr>
            <w:tcW w:w="709" w:type="dxa"/>
            <w:vMerge/>
            <w:vAlign w:val="center"/>
          </w:tcPr>
          <w:p w14:paraId="0914C11E" w14:textId="77777777" w:rsidR="008E4663" w:rsidRPr="008E4663" w:rsidRDefault="008E4663" w:rsidP="008E4663">
            <w:pPr>
              <w:jc w:val="center"/>
              <w:rPr>
                <w:color w:val="696867"/>
              </w:rPr>
            </w:pPr>
          </w:p>
        </w:tc>
        <w:tc>
          <w:tcPr>
            <w:tcW w:w="607" w:type="dxa"/>
            <w:vAlign w:val="center"/>
          </w:tcPr>
          <w:p w14:paraId="7C4150CB" w14:textId="77777777" w:rsidR="008E4663" w:rsidRPr="008E4663" w:rsidRDefault="008E4663" w:rsidP="008E4663">
            <w:pPr>
              <w:jc w:val="center"/>
              <w:rPr>
                <w:color w:val="696867"/>
              </w:rPr>
            </w:pPr>
            <w:r w:rsidRPr="008E4663">
              <w:rPr>
                <w:color w:val="696867"/>
              </w:rPr>
              <w:t>PT</w:t>
            </w:r>
          </w:p>
        </w:tc>
        <w:tc>
          <w:tcPr>
            <w:tcW w:w="774" w:type="dxa"/>
            <w:vAlign w:val="center"/>
          </w:tcPr>
          <w:p w14:paraId="70C58516" w14:textId="77777777" w:rsidR="008E4663" w:rsidRPr="008E4663" w:rsidRDefault="008E4663" w:rsidP="008E4663">
            <w:pPr>
              <w:rPr>
                <w:color w:val="696867"/>
              </w:rPr>
            </w:pPr>
          </w:p>
        </w:tc>
        <w:tc>
          <w:tcPr>
            <w:tcW w:w="807" w:type="dxa"/>
            <w:vAlign w:val="center"/>
          </w:tcPr>
          <w:p w14:paraId="648F9B3F" w14:textId="77777777" w:rsidR="008E4663" w:rsidRPr="008E4663" w:rsidRDefault="008E4663" w:rsidP="008E4663">
            <w:pPr>
              <w:rPr>
                <w:color w:val="696867"/>
              </w:rPr>
            </w:pPr>
          </w:p>
        </w:tc>
        <w:tc>
          <w:tcPr>
            <w:tcW w:w="810" w:type="dxa"/>
            <w:vAlign w:val="center"/>
          </w:tcPr>
          <w:p w14:paraId="74439C45" w14:textId="77777777" w:rsidR="008E4663" w:rsidRPr="008E4663" w:rsidRDefault="008E4663" w:rsidP="008E4663">
            <w:pPr>
              <w:rPr>
                <w:color w:val="696867"/>
              </w:rPr>
            </w:pPr>
          </w:p>
        </w:tc>
        <w:tc>
          <w:tcPr>
            <w:tcW w:w="810" w:type="dxa"/>
            <w:vAlign w:val="center"/>
          </w:tcPr>
          <w:p w14:paraId="60CF01D8" w14:textId="77777777" w:rsidR="008E4663" w:rsidRPr="008E4663" w:rsidRDefault="008E4663" w:rsidP="008E4663">
            <w:pPr>
              <w:rPr>
                <w:color w:val="696867"/>
              </w:rPr>
            </w:pPr>
          </w:p>
        </w:tc>
        <w:tc>
          <w:tcPr>
            <w:tcW w:w="900" w:type="dxa"/>
            <w:vAlign w:val="center"/>
          </w:tcPr>
          <w:p w14:paraId="0086A233" w14:textId="77777777" w:rsidR="008E4663" w:rsidRPr="008E4663" w:rsidRDefault="008E4663" w:rsidP="008E4663">
            <w:pPr>
              <w:rPr>
                <w:color w:val="696867"/>
              </w:rPr>
            </w:pPr>
          </w:p>
        </w:tc>
        <w:tc>
          <w:tcPr>
            <w:tcW w:w="760" w:type="dxa"/>
            <w:vAlign w:val="center"/>
          </w:tcPr>
          <w:p w14:paraId="48093320" w14:textId="77777777" w:rsidR="008E4663" w:rsidRPr="008E4663" w:rsidRDefault="008E4663" w:rsidP="008E4663">
            <w:pPr>
              <w:rPr>
                <w:color w:val="696867"/>
              </w:rPr>
            </w:pPr>
          </w:p>
        </w:tc>
        <w:tc>
          <w:tcPr>
            <w:tcW w:w="852" w:type="dxa"/>
          </w:tcPr>
          <w:p w14:paraId="23FB4019" w14:textId="77777777" w:rsidR="008E4663" w:rsidRPr="008E4663" w:rsidRDefault="008E4663" w:rsidP="008E4663">
            <w:pPr>
              <w:rPr>
                <w:color w:val="696867"/>
              </w:rPr>
            </w:pPr>
          </w:p>
        </w:tc>
        <w:tc>
          <w:tcPr>
            <w:tcW w:w="852" w:type="dxa"/>
            <w:vAlign w:val="center"/>
          </w:tcPr>
          <w:p w14:paraId="78D6CC7B" w14:textId="77777777" w:rsidR="008E4663" w:rsidRPr="008E4663" w:rsidRDefault="008E4663" w:rsidP="008E4663">
            <w:pPr>
              <w:rPr>
                <w:color w:val="696867"/>
              </w:rPr>
            </w:pPr>
          </w:p>
        </w:tc>
        <w:tc>
          <w:tcPr>
            <w:tcW w:w="1136" w:type="dxa"/>
            <w:vMerge/>
          </w:tcPr>
          <w:p w14:paraId="636F7CDF" w14:textId="77777777" w:rsidR="008E4663" w:rsidRPr="008E4663" w:rsidRDefault="008E4663" w:rsidP="008E4663">
            <w:pPr>
              <w:rPr>
                <w:color w:val="696867"/>
              </w:rPr>
            </w:pPr>
          </w:p>
        </w:tc>
        <w:tc>
          <w:tcPr>
            <w:tcW w:w="1170" w:type="dxa"/>
            <w:tcBorders>
              <w:top w:val="nil"/>
              <w:bottom w:val="single" w:sz="2" w:space="0" w:color="auto"/>
            </w:tcBorders>
            <w:vAlign w:val="center"/>
          </w:tcPr>
          <w:p w14:paraId="47167052" w14:textId="77777777" w:rsidR="008E4663" w:rsidRPr="008E4663" w:rsidRDefault="008E4663" w:rsidP="008E4663">
            <w:pPr>
              <w:rPr>
                <w:color w:val="696867"/>
              </w:rPr>
            </w:pPr>
          </w:p>
        </w:tc>
        <w:tc>
          <w:tcPr>
            <w:tcW w:w="1170" w:type="dxa"/>
            <w:tcBorders>
              <w:top w:val="nil"/>
              <w:bottom w:val="single" w:sz="2" w:space="0" w:color="auto"/>
            </w:tcBorders>
            <w:vAlign w:val="center"/>
          </w:tcPr>
          <w:p w14:paraId="42DFD68D" w14:textId="77777777" w:rsidR="008E4663" w:rsidRPr="008E4663" w:rsidRDefault="008E4663" w:rsidP="008E4663">
            <w:pPr>
              <w:rPr>
                <w:color w:val="696867"/>
              </w:rPr>
            </w:pPr>
          </w:p>
        </w:tc>
        <w:tc>
          <w:tcPr>
            <w:tcW w:w="1350" w:type="dxa"/>
            <w:tcBorders>
              <w:top w:val="nil"/>
              <w:bottom w:val="single" w:sz="2" w:space="0" w:color="auto"/>
            </w:tcBorders>
          </w:tcPr>
          <w:p w14:paraId="2036B41E" w14:textId="77777777" w:rsidR="008E4663" w:rsidRPr="008E4663" w:rsidRDefault="008E4663" w:rsidP="008E4663">
            <w:pPr>
              <w:rPr>
                <w:color w:val="696867"/>
              </w:rPr>
            </w:pPr>
          </w:p>
        </w:tc>
      </w:tr>
      <w:tr w:rsidR="008E4663" w:rsidRPr="008E4663" w14:paraId="1730DA6B" w14:textId="77777777" w:rsidTr="00C569B7">
        <w:trPr>
          <w:trHeight w:val="382"/>
        </w:trPr>
        <w:tc>
          <w:tcPr>
            <w:tcW w:w="1333" w:type="dxa"/>
            <w:tcBorders>
              <w:bottom w:val="nil"/>
            </w:tcBorders>
          </w:tcPr>
          <w:p w14:paraId="7C355DA6" w14:textId="77777777" w:rsidR="008E4663" w:rsidRPr="008E4663" w:rsidRDefault="008E4663" w:rsidP="008E4663">
            <w:pPr>
              <w:jc w:val="center"/>
              <w:rPr>
                <w:color w:val="696867"/>
              </w:rPr>
            </w:pPr>
            <w:r w:rsidRPr="008E4663">
              <w:rPr>
                <w:color w:val="696867"/>
              </w:rPr>
              <w:t>2 years prior to current</w:t>
            </w:r>
          </w:p>
        </w:tc>
        <w:tc>
          <w:tcPr>
            <w:tcW w:w="709" w:type="dxa"/>
            <w:vMerge w:val="restart"/>
            <w:vAlign w:val="center"/>
          </w:tcPr>
          <w:p w14:paraId="2656AB9B" w14:textId="77777777" w:rsidR="008E4663" w:rsidRPr="008E4663" w:rsidRDefault="008E4663" w:rsidP="008E4663">
            <w:pPr>
              <w:jc w:val="center"/>
              <w:rPr>
                <w:color w:val="696867"/>
              </w:rPr>
            </w:pPr>
          </w:p>
        </w:tc>
        <w:tc>
          <w:tcPr>
            <w:tcW w:w="607" w:type="dxa"/>
            <w:vAlign w:val="center"/>
          </w:tcPr>
          <w:p w14:paraId="66022E5A" w14:textId="77777777" w:rsidR="008E4663" w:rsidRPr="008E4663" w:rsidRDefault="008E4663" w:rsidP="008E4663">
            <w:pPr>
              <w:jc w:val="center"/>
              <w:rPr>
                <w:color w:val="696867"/>
              </w:rPr>
            </w:pPr>
            <w:r w:rsidRPr="008E4663">
              <w:rPr>
                <w:color w:val="696867"/>
              </w:rPr>
              <w:t>FT</w:t>
            </w:r>
          </w:p>
        </w:tc>
        <w:tc>
          <w:tcPr>
            <w:tcW w:w="774" w:type="dxa"/>
            <w:vAlign w:val="center"/>
          </w:tcPr>
          <w:p w14:paraId="7CB912C0" w14:textId="77777777" w:rsidR="008E4663" w:rsidRPr="008E4663" w:rsidRDefault="008E4663" w:rsidP="008E4663">
            <w:pPr>
              <w:rPr>
                <w:color w:val="696867"/>
              </w:rPr>
            </w:pPr>
          </w:p>
        </w:tc>
        <w:tc>
          <w:tcPr>
            <w:tcW w:w="807" w:type="dxa"/>
            <w:vAlign w:val="center"/>
          </w:tcPr>
          <w:p w14:paraId="63114AB5" w14:textId="77777777" w:rsidR="008E4663" w:rsidRPr="008E4663" w:rsidRDefault="008E4663" w:rsidP="008E4663">
            <w:pPr>
              <w:rPr>
                <w:color w:val="696867"/>
              </w:rPr>
            </w:pPr>
          </w:p>
        </w:tc>
        <w:tc>
          <w:tcPr>
            <w:tcW w:w="810" w:type="dxa"/>
            <w:vAlign w:val="center"/>
          </w:tcPr>
          <w:p w14:paraId="296BDE71" w14:textId="77777777" w:rsidR="008E4663" w:rsidRPr="008E4663" w:rsidRDefault="008E4663" w:rsidP="008E4663">
            <w:pPr>
              <w:rPr>
                <w:color w:val="696867"/>
              </w:rPr>
            </w:pPr>
          </w:p>
        </w:tc>
        <w:tc>
          <w:tcPr>
            <w:tcW w:w="810" w:type="dxa"/>
            <w:vAlign w:val="center"/>
          </w:tcPr>
          <w:p w14:paraId="2A4162FA" w14:textId="77777777" w:rsidR="008E4663" w:rsidRPr="008E4663" w:rsidRDefault="008E4663" w:rsidP="008E4663">
            <w:pPr>
              <w:rPr>
                <w:color w:val="696867"/>
              </w:rPr>
            </w:pPr>
          </w:p>
        </w:tc>
        <w:tc>
          <w:tcPr>
            <w:tcW w:w="900" w:type="dxa"/>
            <w:vAlign w:val="center"/>
          </w:tcPr>
          <w:p w14:paraId="297EE711" w14:textId="77777777" w:rsidR="008E4663" w:rsidRPr="008E4663" w:rsidRDefault="008E4663" w:rsidP="008E4663">
            <w:pPr>
              <w:rPr>
                <w:color w:val="696867"/>
              </w:rPr>
            </w:pPr>
          </w:p>
        </w:tc>
        <w:tc>
          <w:tcPr>
            <w:tcW w:w="760" w:type="dxa"/>
            <w:vAlign w:val="center"/>
          </w:tcPr>
          <w:p w14:paraId="04732D47" w14:textId="77777777" w:rsidR="008E4663" w:rsidRPr="008E4663" w:rsidRDefault="008E4663" w:rsidP="008E4663">
            <w:pPr>
              <w:rPr>
                <w:color w:val="696867"/>
              </w:rPr>
            </w:pPr>
          </w:p>
        </w:tc>
        <w:tc>
          <w:tcPr>
            <w:tcW w:w="852" w:type="dxa"/>
          </w:tcPr>
          <w:p w14:paraId="519CB5D0" w14:textId="77777777" w:rsidR="008E4663" w:rsidRPr="008E4663" w:rsidRDefault="008E4663" w:rsidP="008E4663">
            <w:pPr>
              <w:rPr>
                <w:color w:val="696867"/>
              </w:rPr>
            </w:pPr>
          </w:p>
        </w:tc>
        <w:tc>
          <w:tcPr>
            <w:tcW w:w="852" w:type="dxa"/>
            <w:vAlign w:val="center"/>
          </w:tcPr>
          <w:p w14:paraId="03F7CF2C" w14:textId="77777777" w:rsidR="008E4663" w:rsidRPr="008E4663" w:rsidRDefault="008E4663" w:rsidP="008E4663">
            <w:pPr>
              <w:rPr>
                <w:color w:val="696867"/>
              </w:rPr>
            </w:pPr>
          </w:p>
        </w:tc>
        <w:tc>
          <w:tcPr>
            <w:tcW w:w="1136" w:type="dxa"/>
            <w:vMerge w:val="restart"/>
          </w:tcPr>
          <w:p w14:paraId="54D37FF5" w14:textId="77777777" w:rsidR="008E4663" w:rsidRPr="008E4663" w:rsidRDefault="008E4663" w:rsidP="008E4663">
            <w:pPr>
              <w:rPr>
                <w:color w:val="696867"/>
              </w:rPr>
            </w:pPr>
          </w:p>
        </w:tc>
        <w:tc>
          <w:tcPr>
            <w:tcW w:w="1170" w:type="dxa"/>
            <w:tcBorders>
              <w:bottom w:val="nil"/>
            </w:tcBorders>
            <w:vAlign w:val="center"/>
          </w:tcPr>
          <w:p w14:paraId="50E0C3F4" w14:textId="77777777" w:rsidR="008E4663" w:rsidRPr="008E4663" w:rsidRDefault="008E4663" w:rsidP="008E4663">
            <w:pPr>
              <w:rPr>
                <w:color w:val="696867"/>
              </w:rPr>
            </w:pPr>
          </w:p>
        </w:tc>
        <w:tc>
          <w:tcPr>
            <w:tcW w:w="1170" w:type="dxa"/>
            <w:tcBorders>
              <w:bottom w:val="nil"/>
            </w:tcBorders>
            <w:vAlign w:val="center"/>
          </w:tcPr>
          <w:p w14:paraId="59CA3B56" w14:textId="77777777" w:rsidR="008E4663" w:rsidRPr="008E4663" w:rsidRDefault="008E4663" w:rsidP="008E4663">
            <w:pPr>
              <w:rPr>
                <w:color w:val="696867"/>
              </w:rPr>
            </w:pPr>
          </w:p>
        </w:tc>
        <w:tc>
          <w:tcPr>
            <w:tcW w:w="1350" w:type="dxa"/>
            <w:tcBorders>
              <w:bottom w:val="nil"/>
            </w:tcBorders>
          </w:tcPr>
          <w:p w14:paraId="3E5327F6" w14:textId="77777777" w:rsidR="008E4663" w:rsidRPr="008E4663" w:rsidRDefault="008E4663" w:rsidP="008E4663">
            <w:pPr>
              <w:rPr>
                <w:color w:val="696867"/>
              </w:rPr>
            </w:pPr>
          </w:p>
        </w:tc>
      </w:tr>
      <w:tr w:rsidR="008E4663" w:rsidRPr="008E4663" w14:paraId="522E81EE" w14:textId="77777777" w:rsidTr="00C569B7">
        <w:trPr>
          <w:trHeight w:val="355"/>
        </w:trPr>
        <w:tc>
          <w:tcPr>
            <w:tcW w:w="1333" w:type="dxa"/>
            <w:tcBorders>
              <w:top w:val="nil"/>
              <w:bottom w:val="single" w:sz="2" w:space="0" w:color="auto"/>
            </w:tcBorders>
          </w:tcPr>
          <w:p w14:paraId="4837EA60" w14:textId="77777777" w:rsidR="008E4663" w:rsidRPr="008E4663" w:rsidRDefault="008E4663" w:rsidP="008E4663">
            <w:pPr>
              <w:rPr>
                <w:color w:val="696867"/>
              </w:rPr>
            </w:pPr>
            <w:r w:rsidRPr="008E4663">
              <w:rPr>
                <w:color w:val="696867"/>
              </w:rPr>
              <w:t xml:space="preserve">      year</w:t>
            </w:r>
          </w:p>
        </w:tc>
        <w:tc>
          <w:tcPr>
            <w:tcW w:w="709" w:type="dxa"/>
            <w:vMerge/>
            <w:vAlign w:val="center"/>
          </w:tcPr>
          <w:p w14:paraId="242744DC" w14:textId="77777777" w:rsidR="008E4663" w:rsidRPr="008E4663" w:rsidRDefault="008E4663" w:rsidP="008E4663">
            <w:pPr>
              <w:jc w:val="center"/>
              <w:rPr>
                <w:color w:val="696867"/>
              </w:rPr>
            </w:pPr>
          </w:p>
        </w:tc>
        <w:tc>
          <w:tcPr>
            <w:tcW w:w="607" w:type="dxa"/>
            <w:vAlign w:val="center"/>
          </w:tcPr>
          <w:p w14:paraId="1189798D" w14:textId="77777777" w:rsidR="008E4663" w:rsidRPr="008E4663" w:rsidRDefault="008E4663" w:rsidP="008E4663">
            <w:pPr>
              <w:jc w:val="center"/>
              <w:rPr>
                <w:color w:val="696867"/>
              </w:rPr>
            </w:pPr>
            <w:r w:rsidRPr="008E4663">
              <w:rPr>
                <w:color w:val="696867"/>
              </w:rPr>
              <w:t>PT</w:t>
            </w:r>
          </w:p>
        </w:tc>
        <w:tc>
          <w:tcPr>
            <w:tcW w:w="774" w:type="dxa"/>
            <w:vAlign w:val="center"/>
          </w:tcPr>
          <w:p w14:paraId="6208D097" w14:textId="77777777" w:rsidR="008E4663" w:rsidRPr="008E4663" w:rsidRDefault="008E4663" w:rsidP="008E4663">
            <w:pPr>
              <w:rPr>
                <w:color w:val="696867"/>
              </w:rPr>
            </w:pPr>
          </w:p>
        </w:tc>
        <w:tc>
          <w:tcPr>
            <w:tcW w:w="807" w:type="dxa"/>
            <w:vAlign w:val="center"/>
          </w:tcPr>
          <w:p w14:paraId="07371DCE" w14:textId="77777777" w:rsidR="008E4663" w:rsidRPr="008E4663" w:rsidRDefault="008E4663" w:rsidP="008E4663">
            <w:pPr>
              <w:rPr>
                <w:color w:val="696867"/>
              </w:rPr>
            </w:pPr>
          </w:p>
        </w:tc>
        <w:tc>
          <w:tcPr>
            <w:tcW w:w="810" w:type="dxa"/>
            <w:vAlign w:val="center"/>
          </w:tcPr>
          <w:p w14:paraId="687F1F5B" w14:textId="77777777" w:rsidR="008E4663" w:rsidRPr="008E4663" w:rsidRDefault="008E4663" w:rsidP="008E4663">
            <w:pPr>
              <w:rPr>
                <w:color w:val="696867"/>
              </w:rPr>
            </w:pPr>
          </w:p>
        </w:tc>
        <w:tc>
          <w:tcPr>
            <w:tcW w:w="810" w:type="dxa"/>
            <w:vAlign w:val="center"/>
          </w:tcPr>
          <w:p w14:paraId="6FE2D6C0" w14:textId="77777777" w:rsidR="008E4663" w:rsidRPr="008E4663" w:rsidRDefault="008E4663" w:rsidP="008E4663">
            <w:pPr>
              <w:rPr>
                <w:color w:val="696867"/>
              </w:rPr>
            </w:pPr>
          </w:p>
        </w:tc>
        <w:tc>
          <w:tcPr>
            <w:tcW w:w="900" w:type="dxa"/>
            <w:vAlign w:val="center"/>
          </w:tcPr>
          <w:p w14:paraId="6C5564C8" w14:textId="77777777" w:rsidR="008E4663" w:rsidRPr="008E4663" w:rsidRDefault="008E4663" w:rsidP="008E4663">
            <w:pPr>
              <w:rPr>
                <w:color w:val="696867"/>
              </w:rPr>
            </w:pPr>
          </w:p>
        </w:tc>
        <w:tc>
          <w:tcPr>
            <w:tcW w:w="760" w:type="dxa"/>
            <w:vAlign w:val="center"/>
          </w:tcPr>
          <w:p w14:paraId="23082F30" w14:textId="77777777" w:rsidR="008E4663" w:rsidRPr="008E4663" w:rsidRDefault="008E4663" w:rsidP="008E4663">
            <w:pPr>
              <w:rPr>
                <w:color w:val="696867"/>
              </w:rPr>
            </w:pPr>
          </w:p>
        </w:tc>
        <w:tc>
          <w:tcPr>
            <w:tcW w:w="852" w:type="dxa"/>
          </w:tcPr>
          <w:p w14:paraId="0C0718E3" w14:textId="77777777" w:rsidR="008E4663" w:rsidRPr="008E4663" w:rsidRDefault="008E4663" w:rsidP="008E4663">
            <w:pPr>
              <w:rPr>
                <w:color w:val="696867"/>
              </w:rPr>
            </w:pPr>
          </w:p>
        </w:tc>
        <w:tc>
          <w:tcPr>
            <w:tcW w:w="852" w:type="dxa"/>
            <w:vAlign w:val="center"/>
          </w:tcPr>
          <w:p w14:paraId="075264C8" w14:textId="77777777" w:rsidR="008E4663" w:rsidRPr="008E4663" w:rsidRDefault="008E4663" w:rsidP="008E4663">
            <w:pPr>
              <w:rPr>
                <w:color w:val="696867"/>
              </w:rPr>
            </w:pPr>
          </w:p>
        </w:tc>
        <w:tc>
          <w:tcPr>
            <w:tcW w:w="1136" w:type="dxa"/>
            <w:vMerge/>
          </w:tcPr>
          <w:p w14:paraId="7EF0F57D" w14:textId="77777777" w:rsidR="008E4663" w:rsidRPr="008E4663" w:rsidRDefault="008E4663" w:rsidP="008E4663">
            <w:pPr>
              <w:rPr>
                <w:color w:val="696867"/>
              </w:rPr>
            </w:pPr>
          </w:p>
        </w:tc>
        <w:tc>
          <w:tcPr>
            <w:tcW w:w="1170" w:type="dxa"/>
            <w:tcBorders>
              <w:top w:val="nil"/>
              <w:bottom w:val="single" w:sz="2" w:space="0" w:color="auto"/>
            </w:tcBorders>
            <w:vAlign w:val="center"/>
          </w:tcPr>
          <w:p w14:paraId="7D06BC62" w14:textId="77777777" w:rsidR="008E4663" w:rsidRPr="008E4663" w:rsidRDefault="008E4663" w:rsidP="008E4663">
            <w:pPr>
              <w:rPr>
                <w:color w:val="696867"/>
              </w:rPr>
            </w:pPr>
          </w:p>
        </w:tc>
        <w:tc>
          <w:tcPr>
            <w:tcW w:w="1170" w:type="dxa"/>
            <w:tcBorders>
              <w:top w:val="nil"/>
              <w:bottom w:val="single" w:sz="2" w:space="0" w:color="auto"/>
            </w:tcBorders>
            <w:vAlign w:val="center"/>
          </w:tcPr>
          <w:p w14:paraId="06760519" w14:textId="77777777" w:rsidR="008E4663" w:rsidRPr="008E4663" w:rsidRDefault="008E4663" w:rsidP="008E4663">
            <w:pPr>
              <w:rPr>
                <w:color w:val="696867"/>
              </w:rPr>
            </w:pPr>
          </w:p>
        </w:tc>
        <w:tc>
          <w:tcPr>
            <w:tcW w:w="1350" w:type="dxa"/>
            <w:tcBorders>
              <w:top w:val="nil"/>
              <w:bottom w:val="single" w:sz="2" w:space="0" w:color="auto"/>
            </w:tcBorders>
          </w:tcPr>
          <w:p w14:paraId="78AE4F8B" w14:textId="77777777" w:rsidR="008E4663" w:rsidRPr="008E4663" w:rsidRDefault="008E4663" w:rsidP="008E4663">
            <w:pPr>
              <w:rPr>
                <w:color w:val="696867"/>
              </w:rPr>
            </w:pPr>
          </w:p>
        </w:tc>
      </w:tr>
      <w:tr w:rsidR="008E4663" w:rsidRPr="008E4663" w14:paraId="1D4210E8" w14:textId="77777777" w:rsidTr="00C569B7">
        <w:trPr>
          <w:trHeight w:val="355"/>
        </w:trPr>
        <w:tc>
          <w:tcPr>
            <w:tcW w:w="1333" w:type="dxa"/>
            <w:tcBorders>
              <w:bottom w:val="nil"/>
            </w:tcBorders>
          </w:tcPr>
          <w:p w14:paraId="5D3B59CE" w14:textId="77777777" w:rsidR="008E4663" w:rsidRPr="008E4663" w:rsidRDefault="008E4663" w:rsidP="008E4663">
            <w:pPr>
              <w:jc w:val="center"/>
              <w:rPr>
                <w:color w:val="696867"/>
              </w:rPr>
            </w:pPr>
            <w:r w:rsidRPr="008E4663">
              <w:rPr>
                <w:color w:val="696867"/>
              </w:rPr>
              <w:t>3 years prior to current</w:t>
            </w:r>
          </w:p>
        </w:tc>
        <w:tc>
          <w:tcPr>
            <w:tcW w:w="709" w:type="dxa"/>
            <w:vMerge w:val="restart"/>
            <w:vAlign w:val="center"/>
          </w:tcPr>
          <w:p w14:paraId="48F12594" w14:textId="77777777" w:rsidR="008E4663" w:rsidRPr="008E4663" w:rsidRDefault="008E4663" w:rsidP="008E4663">
            <w:pPr>
              <w:jc w:val="center"/>
              <w:rPr>
                <w:color w:val="696867"/>
              </w:rPr>
            </w:pPr>
          </w:p>
        </w:tc>
        <w:tc>
          <w:tcPr>
            <w:tcW w:w="607" w:type="dxa"/>
            <w:vAlign w:val="center"/>
          </w:tcPr>
          <w:p w14:paraId="663B6E43" w14:textId="77777777" w:rsidR="008E4663" w:rsidRPr="008E4663" w:rsidRDefault="008E4663" w:rsidP="008E4663">
            <w:pPr>
              <w:jc w:val="center"/>
              <w:rPr>
                <w:color w:val="696867"/>
              </w:rPr>
            </w:pPr>
            <w:r w:rsidRPr="008E4663">
              <w:rPr>
                <w:color w:val="696867"/>
              </w:rPr>
              <w:t>FT</w:t>
            </w:r>
          </w:p>
        </w:tc>
        <w:tc>
          <w:tcPr>
            <w:tcW w:w="774" w:type="dxa"/>
            <w:vAlign w:val="center"/>
          </w:tcPr>
          <w:p w14:paraId="1101F5D5" w14:textId="77777777" w:rsidR="008E4663" w:rsidRPr="008E4663" w:rsidRDefault="008E4663" w:rsidP="008E4663">
            <w:pPr>
              <w:rPr>
                <w:color w:val="696867"/>
              </w:rPr>
            </w:pPr>
          </w:p>
        </w:tc>
        <w:tc>
          <w:tcPr>
            <w:tcW w:w="807" w:type="dxa"/>
            <w:vAlign w:val="center"/>
          </w:tcPr>
          <w:p w14:paraId="134098AA" w14:textId="77777777" w:rsidR="008E4663" w:rsidRPr="008E4663" w:rsidRDefault="008E4663" w:rsidP="008E4663">
            <w:pPr>
              <w:rPr>
                <w:color w:val="696867"/>
              </w:rPr>
            </w:pPr>
          </w:p>
        </w:tc>
        <w:tc>
          <w:tcPr>
            <w:tcW w:w="810" w:type="dxa"/>
            <w:vAlign w:val="center"/>
          </w:tcPr>
          <w:p w14:paraId="302D72A6" w14:textId="77777777" w:rsidR="008E4663" w:rsidRPr="008E4663" w:rsidRDefault="008E4663" w:rsidP="008E4663">
            <w:pPr>
              <w:rPr>
                <w:color w:val="696867"/>
              </w:rPr>
            </w:pPr>
          </w:p>
        </w:tc>
        <w:tc>
          <w:tcPr>
            <w:tcW w:w="810" w:type="dxa"/>
            <w:vAlign w:val="center"/>
          </w:tcPr>
          <w:p w14:paraId="5A940951" w14:textId="77777777" w:rsidR="008E4663" w:rsidRPr="008E4663" w:rsidRDefault="008E4663" w:rsidP="008E4663">
            <w:pPr>
              <w:rPr>
                <w:color w:val="696867"/>
              </w:rPr>
            </w:pPr>
          </w:p>
        </w:tc>
        <w:tc>
          <w:tcPr>
            <w:tcW w:w="900" w:type="dxa"/>
            <w:vAlign w:val="center"/>
          </w:tcPr>
          <w:p w14:paraId="7C365F69" w14:textId="77777777" w:rsidR="008E4663" w:rsidRPr="008E4663" w:rsidRDefault="008E4663" w:rsidP="008E4663">
            <w:pPr>
              <w:rPr>
                <w:color w:val="696867"/>
              </w:rPr>
            </w:pPr>
          </w:p>
        </w:tc>
        <w:tc>
          <w:tcPr>
            <w:tcW w:w="760" w:type="dxa"/>
            <w:vAlign w:val="center"/>
          </w:tcPr>
          <w:p w14:paraId="4CF72A11" w14:textId="77777777" w:rsidR="008E4663" w:rsidRPr="008E4663" w:rsidRDefault="008E4663" w:rsidP="008E4663">
            <w:pPr>
              <w:rPr>
                <w:color w:val="696867"/>
              </w:rPr>
            </w:pPr>
          </w:p>
        </w:tc>
        <w:tc>
          <w:tcPr>
            <w:tcW w:w="852" w:type="dxa"/>
          </w:tcPr>
          <w:p w14:paraId="4115AFCF" w14:textId="77777777" w:rsidR="008E4663" w:rsidRPr="008E4663" w:rsidRDefault="008E4663" w:rsidP="008E4663">
            <w:pPr>
              <w:rPr>
                <w:color w:val="696867"/>
              </w:rPr>
            </w:pPr>
          </w:p>
        </w:tc>
        <w:tc>
          <w:tcPr>
            <w:tcW w:w="852" w:type="dxa"/>
            <w:vAlign w:val="center"/>
          </w:tcPr>
          <w:p w14:paraId="780665AC" w14:textId="77777777" w:rsidR="008E4663" w:rsidRPr="008E4663" w:rsidRDefault="008E4663" w:rsidP="008E4663">
            <w:pPr>
              <w:rPr>
                <w:color w:val="696867"/>
              </w:rPr>
            </w:pPr>
          </w:p>
        </w:tc>
        <w:tc>
          <w:tcPr>
            <w:tcW w:w="1136" w:type="dxa"/>
            <w:vMerge w:val="restart"/>
          </w:tcPr>
          <w:p w14:paraId="287770A5" w14:textId="77777777" w:rsidR="008E4663" w:rsidRPr="008E4663" w:rsidRDefault="008E4663" w:rsidP="008E4663">
            <w:pPr>
              <w:rPr>
                <w:color w:val="696867"/>
              </w:rPr>
            </w:pPr>
          </w:p>
        </w:tc>
        <w:tc>
          <w:tcPr>
            <w:tcW w:w="1170" w:type="dxa"/>
            <w:tcBorders>
              <w:bottom w:val="nil"/>
            </w:tcBorders>
            <w:vAlign w:val="center"/>
          </w:tcPr>
          <w:p w14:paraId="092938D8" w14:textId="77777777" w:rsidR="008E4663" w:rsidRPr="008E4663" w:rsidRDefault="008E4663" w:rsidP="008E4663">
            <w:pPr>
              <w:rPr>
                <w:color w:val="696867"/>
              </w:rPr>
            </w:pPr>
          </w:p>
        </w:tc>
        <w:tc>
          <w:tcPr>
            <w:tcW w:w="1170" w:type="dxa"/>
            <w:tcBorders>
              <w:bottom w:val="nil"/>
            </w:tcBorders>
            <w:vAlign w:val="center"/>
          </w:tcPr>
          <w:p w14:paraId="0D767437" w14:textId="77777777" w:rsidR="008E4663" w:rsidRPr="008E4663" w:rsidRDefault="008E4663" w:rsidP="008E4663">
            <w:pPr>
              <w:rPr>
                <w:color w:val="696867"/>
              </w:rPr>
            </w:pPr>
          </w:p>
        </w:tc>
        <w:tc>
          <w:tcPr>
            <w:tcW w:w="1350" w:type="dxa"/>
            <w:tcBorders>
              <w:bottom w:val="nil"/>
            </w:tcBorders>
          </w:tcPr>
          <w:p w14:paraId="145508DF" w14:textId="77777777" w:rsidR="008E4663" w:rsidRPr="008E4663" w:rsidRDefault="008E4663" w:rsidP="008E4663">
            <w:pPr>
              <w:rPr>
                <w:color w:val="696867"/>
              </w:rPr>
            </w:pPr>
          </w:p>
        </w:tc>
      </w:tr>
      <w:tr w:rsidR="008E4663" w:rsidRPr="008E4663" w14:paraId="01996391" w14:textId="77777777" w:rsidTr="00C569B7">
        <w:trPr>
          <w:trHeight w:val="382"/>
        </w:trPr>
        <w:tc>
          <w:tcPr>
            <w:tcW w:w="1333" w:type="dxa"/>
            <w:tcBorders>
              <w:top w:val="nil"/>
              <w:bottom w:val="single" w:sz="2" w:space="0" w:color="auto"/>
            </w:tcBorders>
          </w:tcPr>
          <w:p w14:paraId="0A8F491C" w14:textId="77777777" w:rsidR="008E4663" w:rsidRPr="008E4663" w:rsidRDefault="008E4663" w:rsidP="008E4663">
            <w:pPr>
              <w:jc w:val="center"/>
              <w:rPr>
                <w:color w:val="696867"/>
              </w:rPr>
            </w:pPr>
            <w:r w:rsidRPr="008E4663">
              <w:rPr>
                <w:color w:val="696867"/>
              </w:rPr>
              <w:t>year</w:t>
            </w:r>
          </w:p>
        </w:tc>
        <w:tc>
          <w:tcPr>
            <w:tcW w:w="709" w:type="dxa"/>
            <w:vMerge/>
            <w:vAlign w:val="center"/>
          </w:tcPr>
          <w:p w14:paraId="35F46CD2" w14:textId="77777777" w:rsidR="008E4663" w:rsidRPr="008E4663" w:rsidRDefault="008E4663" w:rsidP="008E4663">
            <w:pPr>
              <w:jc w:val="center"/>
              <w:rPr>
                <w:color w:val="696867"/>
              </w:rPr>
            </w:pPr>
          </w:p>
        </w:tc>
        <w:tc>
          <w:tcPr>
            <w:tcW w:w="607" w:type="dxa"/>
            <w:vAlign w:val="center"/>
          </w:tcPr>
          <w:p w14:paraId="7CFF9039" w14:textId="77777777" w:rsidR="008E4663" w:rsidRPr="008E4663" w:rsidRDefault="008E4663" w:rsidP="008E4663">
            <w:pPr>
              <w:jc w:val="center"/>
              <w:rPr>
                <w:color w:val="696867"/>
              </w:rPr>
            </w:pPr>
            <w:r w:rsidRPr="008E4663">
              <w:rPr>
                <w:color w:val="696867"/>
              </w:rPr>
              <w:t>PT</w:t>
            </w:r>
          </w:p>
        </w:tc>
        <w:tc>
          <w:tcPr>
            <w:tcW w:w="774" w:type="dxa"/>
            <w:vAlign w:val="center"/>
          </w:tcPr>
          <w:p w14:paraId="734CD609" w14:textId="77777777" w:rsidR="008E4663" w:rsidRPr="008E4663" w:rsidRDefault="008E4663" w:rsidP="008E4663">
            <w:pPr>
              <w:rPr>
                <w:color w:val="696867"/>
              </w:rPr>
            </w:pPr>
          </w:p>
        </w:tc>
        <w:tc>
          <w:tcPr>
            <w:tcW w:w="807" w:type="dxa"/>
            <w:vAlign w:val="center"/>
          </w:tcPr>
          <w:p w14:paraId="65BC16DF" w14:textId="77777777" w:rsidR="008E4663" w:rsidRPr="008E4663" w:rsidRDefault="008E4663" w:rsidP="008E4663">
            <w:pPr>
              <w:rPr>
                <w:color w:val="696867"/>
              </w:rPr>
            </w:pPr>
          </w:p>
        </w:tc>
        <w:tc>
          <w:tcPr>
            <w:tcW w:w="810" w:type="dxa"/>
            <w:vAlign w:val="center"/>
          </w:tcPr>
          <w:p w14:paraId="7BC64FBC" w14:textId="77777777" w:rsidR="008E4663" w:rsidRPr="008E4663" w:rsidRDefault="008E4663" w:rsidP="008E4663">
            <w:pPr>
              <w:rPr>
                <w:color w:val="696867"/>
              </w:rPr>
            </w:pPr>
          </w:p>
        </w:tc>
        <w:tc>
          <w:tcPr>
            <w:tcW w:w="810" w:type="dxa"/>
            <w:vAlign w:val="center"/>
          </w:tcPr>
          <w:p w14:paraId="01EDE0A1" w14:textId="77777777" w:rsidR="008E4663" w:rsidRPr="008E4663" w:rsidRDefault="008E4663" w:rsidP="008E4663">
            <w:pPr>
              <w:rPr>
                <w:color w:val="696867"/>
              </w:rPr>
            </w:pPr>
          </w:p>
        </w:tc>
        <w:tc>
          <w:tcPr>
            <w:tcW w:w="900" w:type="dxa"/>
            <w:vAlign w:val="center"/>
          </w:tcPr>
          <w:p w14:paraId="1DCF2162" w14:textId="77777777" w:rsidR="008E4663" w:rsidRPr="008E4663" w:rsidRDefault="008E4663" w:rsidP="008E4663">
            <w:pPr>
              <w:rPr>
                <w:color w:val="696867"/>
              </w:rPr>
            </w:pPr>
          </w:p>
        </w:tc>
        <w:tc>
          <w:tcPr>
            <w:tcW w:w="760" w:type="dxa"/>
            <w:vAlign w:val="center"/>
          </w:tcPr>
          <w:p w14:paraId="2E407C7B" w14:textId="77777777" w:rsidR="008E4663" w:rsidRPr="008E4663" w:rsidRDefault="008E4663" w:rsidP="008E4663">
            <w:pPr>
              <w:rPr>
                <w:color w:val="696867"/>
              </w:rPr>
            </w:pPr>
          </w:p>
        </w:tc>
        <w:tc>
          <w:tcPr>
            <w:tcW w:w="852" w:type="dxa"/>
          </w:tcPr>
          <w:p w14:paraId="7AF436EC" w14:textId="77777777" w:rsidR="008E4663" w:rsidRPr="008E4663" w:rsidRDefault="008E4663" w:rsidP="008E4663">
            <w:pPr>
              <w:rPr>
                <w:color w:val="696867"/>
              </w:rPr>
            </w:pPr>
          </w:p>
        </w:tc>
        <w:tc>
          <w:tcPr>
            <w:tcW w:w="852" w:type="dxa"/>
            <w:vAlign w:val="center"/>
          </w:tcPr>
          <w:p w14:paraId="05EBFD70" w14:textId="77777777" w:rsidR="008E4663" w:rsidRPr="008E4663" w:rsidRDefault="008E4663" w:rsidP="008E4663">
            <w:pPr>
              <w:rPr>
                <w:color w:val="696867"/>
              </w:rPr>
            </w:pPr>
          </w:p>
        </w:tc>
        <w:tc>
          <w:tcPr>
            <w:tcW w:w="1136" w:type="dxa"/>
            <w:vMerge/>
          </w:tcPr>
          <w:p w14:paraId="49667559" w14:textId="77777777" w:rsidR="008E4663" w:rsidRPr="008E4663" w:rsidRDefault="008E4663" w:rsidP="008E4663">
            <w:pPr>
              <w:rPr>
                <w:color w:val="696867"/>
              </w:rPr>
            </w:pPr>
          </w:p>
        </w:tc>
        <w:tc>
          <w:tcPr>
            <w:tcW w:w="1170" w:type="dxa"/>
            <w:tcBorders>
              <w:top w:val="nil"/>
              <w:bottom w:val="single" w:sz="2" w:space="0" w:color="auto"/>
            </w:tcBorders>
            <w:vAlign w:val="center"/>
          </w:tcPr>
          <w:p w14:paraId="7AB0B1FE" w14:textId="77777777" w:rsidR="008E4663" w:rsidRPr="008E4663" w:rsidRDefault="008E4663" w:rsidP="008E4663">
            <w:pPr>
              <w:rPr>
                <w:color w:val="696867"/>
              </w:rPr>
            </w:pPr>
          </w:p>
        </w:tc>
        <w:tc>
          <w:tcPr>
            <w:tcW w:w="1170" w:type="dxa"/>
            <w:tcBorders>
              <w:top w:val="nil"/>
              <w:bottom w:val="single" w:sz="2" w:space="0" w:color="auto"/>
            </w:tcBorders>
            <w:vAlign w:val="center"/>
          </w:tcPr>
          <w:p w14:paraId="67A9553B" w14:textId="77777777" w:rsidR="008E4663" w:rsidRPr="008E4663" w:rsidRDefault="008E4663" w:rsidP="008E4663">
            <w:pPr>
              <w:rPr>
                <w:color w:val="696867"/>
              </w:rPr>
            </w:pPr>
          </w:p>
        </w:tc>
        <w:tc>
          <w:tcPr>
            <w:tcW w:w="1350" w:type="dxa"/>
            <w:tcBorders>
              <w:top w:val="nil"/>
              <w:bottom w:val="single" w:sz="2" w:space="0" w:color="auto"/>
            </w:tcBorders>
          </w:tcPr>
          <w:p w14:paraId="6637B14A" w14:textId="77777777" w:rsidR="008E4663" w:rsidRPr="008E4663" w:rsidRDefault="008E4663" w:rsidP="008E4663">
            <w:pPr>
              <w:rPr>
                <w:color w:val="696867"/>
              </w:rPr>
            </w:pPr>
          </w:p>
        </w:tc>
      </w:tr>
      <w:tr w:rsidR="008E4663" w:rsidRPr="008E4663" w14:paraId="192D336B" w14:textId="77777777" w:rsidTr="00C569B7">
        <w:trPr>
          <w:trHeight w:val="328"/>
        </w:trPr>
        <w:tc>
          <w:tcPr>
            <w:tcW w:w="1333" w:type="dxa"/>
            <w:tcBorders>
              <w:bottom w:val="nil"/>
            </w:tcBorders>
          </w:tcPr>
          <w:p w14:paraId="748D5291" w14:textId="77777777" w:rsidR="008E4663" w:rsidRPr="008E4663" w:rsidRDefault="008E4663" w:rsidP="008E4663">
            <w:pPr>
              <w:jc w:val="center"/>
              <w:rPr>
                <w:color w:val="696867"/>
              </w:rPr>
            </w:pPr>
            <w:r w:rsidRPr="008E4663">
              <w:rPr>
                <w:color w:val="696867"/>
              </w:rPr>
              <w:t>4 years prior to current</w:t>
            </w:r>
          </w:p>
        </w:tc>
        <w:tc>
          <w:tcPr>
            <w:tcW w:w="709" w:type="dxa"/>
            <w:vMerge w:val="restart"/>
            <w:vAlign w:val="center"/>
          </w:tcPr>
          <w:p w14:paraId="6CA57AE9" w14:textId="77777777" w:rsidR="008E4663" w:rsidRPr="008E4663" w:rsidRDefault="008E4663" w:rsidP="008E4663">
            <w:pPr>
              <w:jc w:val="center"/>
              <w:rPr>
                <w:color w:val="696867"/>
              </w:rPr>
            </w:pPr>
          </w:p>
        </w:tc>
        <w:tc>
          <w:tcPr>
            <w:tcW w:w="607" w:type="dxa"/>
            <w:vAlign w:val="center"/>
          </w:tcPr>
          <w:p w14:paraId="23693A27" w14:textId="77777777" w:rsidR="008E4663" w:rsidRPr="008E4663" w:rsidRDefault="008E4663" w:rsidP="008E4663">
            <w:pPr>
              <w:jc w:val="center"/>
              <w:rPr>
                <w:color w:val="696867"/>
              </w:rPr>
            </w:pPr>
            <w:r w:rsidRPr="008E4663">
              <w:rPr>
                <w:color w:val="696867"/>
              </w:rPr>
              <w:t>FT</w:t>
            </w:r>
          </w:p>
        </w:tc>
        <w:tc>
          <w:tcPr>
            <w:tcW w:w="774" w:type="dxa"/>
            <w:vAlign w:val="center"/>
          </w:tcPr>
          <w:p w14:paraId="16E8A73D" w14:textId="77777777" w:rsidR="008E4663" w:rsidRPr="008E4663" w:rsidRDefault="008E4663" w:rsidP="008E4663">
            <w:pPr>
              <w:rPr>
                <w:color w:val="696867"/>
              </w:rPr>
            </w:pPr>
          </w:p>
        </w:tc>
        <w:tc>
          <w:tcPr>
            <w:tcW w:w="807" w:type="dxa"/>
            <w:vAlign w:val="center"/>
          </w:tcPr>
          <w:p w14:paraId="7664840E" w14:textId="77777777" w:rsidR="008E4663" w:rsidRPr="008E4663" w:rsidRDefault="008E4663" w:rsidP="008E4663">
            <w:pPr>
              <w:rPr>
                <w:color w:val="696867"/>
              </w:rPr>
            </w:pPr>
          </w:p>
        </w:tc>
        <w:tc>
          <w:tcPr>
            <w:tcW w:w="810" w:type="dxa"/>
            <w:vAlign w:val="center"/>
          </w:tcPr>
          <w:p w14:paraId="092B166F" w14:textId="77777777" w:rsidR="008E4663" w:rsidRPr="008E4663" w:rsidRDefault="008E4663" w:rsidP="008E4663">
            <w:pPr>
              <w:rPr>
                <w:color w:val="696867"/>
              </w:rPr>
            </w:pPr>
          </w:p>
        </w:tc>
        <w:tc>
          <w:tcPr>
            <w:tcW w:w="810" w:type="dxa"/>
            <w:vAlign w:val="center"/>
          </w:tcPr>
          <w:p w14:paraId="550851DA" w14:textId="77777777" w:rsidR="008E4663" w:rsidRPr="008E4663" w:rsidRDefault="008E4663" w:rsidP="008E4663">
            <w:pPr>
              <w:rPr>
                <w:color w:val="696867"/>
              </w:rPr>
            </w:pPr>
          </w:p>
        </w:tc>
        <w:tc>
          <w:tcPr>
            <w:tcW w:w="900" w:type="dxa"/>
            <w:vAlign w:val="center"/>
          </w:tcPr>
          <w:p w14:paraId="3B38F482" w14:textId="77777777" w:rsidR="008E4663" w:rsidRPr="008E4663" w:rsidRDefault="008E4663" w:rsidP="008E4663">
            <w:pPr>
              <w:rPr>
                <w:color w:val="696867"/>
              </w:rPr>
            </w:pPr>
          </w:p>
        </w:tc>
        <w:tc>
          <w:tcPr>
            <w:tcW w:w="760" w:type="dxa"/>
            <w:vAlign w:val="center"/>
          </w:tcPr>
          <w:p w14:paraId="1308F0AD" w14:textId="77777777" w:rsidR="008E4663" w:rsidRPr="008E4663" w:rsidRDefault="008E4663" w:rsidP="008E4663">
            <w:pPr>
              <w:rPr>
                <w:color w:val="696867"/>
              </w:rPr>
            </w:pPr>
          </w:p>
        </w:tc>
        <w:tc>
          <w:tcPr>
            <w:tcW w:w="852" w:type="dxa"/>
          </w:tcPr>
          <w:p w14:paraId="5905E155" w14:textId="77777777" w:rsidR="008E4663" w:rsidRPr="008E4663" w:rsidRDefault="008E4663" w:rsidP="008E4663">
            <w:pPr>
              <w:rPr>
                <w:color w:val="696867"/>
              </w:rPr>
            </w:pPr>
          </w:p>
        </w:tc>
        <w:tc>
          <w:tcPr>
            <w:tcW w:w="852" w:type="dxa"/>
            <w:vAlign w:val="center"/>
          </w:tcPr>
          <w:p w14:paraId="51A25477" w14:textId="77777777" w:rsidR="008E4663" w:rsidRPr="008E4663" w:rsidRDefault="008E4663" w:rsidP="008E4663">
            <w:pPr>
              <w:rPr>
                <w:color w:val="696867"/>
              </w:rPr>
            </w:pPr>
          </w:p>
        </w:tc>
        <w:tc>
          <w:tcPr>
            <w:tcW w:w="1136" w:type="dxa"/>
            <w:vMerge w:val="restart"/>
          </w:tcPr>
          <w:p w14:paraId="5B8F4A39" w14:textId="77777777" w:rsidR="008E4663" w:rsidRPr="008E4663" w:rsidRDefault="008E4663" w:rsidP="008E4663">
            <w:pPr>
              <w:rPr>
                <w:color w:val="696867"/>
              </w:rPr>
            </w:pPr>
          </w:p>
        </w:tc>
        <w:tc>
          <w:tcPr>
            <w:tcW w:w="1170" w:type="dxa"/>
            <w:tcBorders>
              <w:bottom w:val="nil"/>
            </w:tcBorders>
            <w:vAlign w:val="center"/>
          </w:tcPr>
          <w:p w14:paraId="231F4340" w14:textId="77777777" w:rsidR="008E4663" w:rsidRPr="008E4663" w:rsidRDefault="008E4663" w:rsidP="008E4663">
            <w:pPr>
              <w:rPr>
                <w:color w:val="696867"/>
              </w:rPr>
            </w:pPr>
          </w:p>
        </w:tc>
        <w:tc>
          <w:tcPr>
            <w:tcW w:w="1170" w:type="dxa"/>
            <w:tcBorders>
              <w:bottom w:val="nil"/>
            </w:tcBorders>
            <w:vAlign w:val="center"/>
          </w:tcPr>
          <w:p w14:paraId="0163C03A" w14:textId="77777777" w:rsidR="008E4663" w:rsidRPr="008E4663" w:rsidRDefault="008E4663" w:rsidP="008E4663">
            <w:pPr>
              <w:rPr>
                <w:color w:val="696867"/>
              </w:rPr>
            </w:pPr>
          </w:p>
        </w:tc>
        <w:tc>
          <w:tcPr>
            <w:tcW w:w="1350" w:type="dxa"/>
            <w:tcBorders>
              <w:bottom w:val="nil"/>
            </w:tcBorders>
          </w:tcPr>
          <w:p w14:paraId="6AD2199B" w14:textId="77777777" w:rsidR="008E4663" w:rsidRPr="008E4663" w:rsidRDefault="008E4663" w:rsidP="008E4663">
            <w:pPr>
              <w:rPr>
                <w:color w:val="696867"/>
              </w:rPr>
            </w:pPr>
          </w:p>
        </w:tc>
      </w:tr>
      <w:tr w:rsidR="008E4663" w:rsidRPr="008E4663" w14:paraId="3A7A16C1" w14:textId="77777777" w:rsidTr="00C569B7">
        <w:trPr>
          <w:trHeight w:val="355"/>
        </w:trPr>
        <w:tc>
          <w:tcPr>
            <w:tcW w:w="1333" w:type="dxa"/>
            <w:tcBorders>
              <w:top w:val="nil"/>
              <w:bottom w:val="single" w:sz="2" w:space="0" w:color="auto"/>
            </w:tcBorders>
          </w:tcPr>
          <w:p w14:paraId="761A424B" w14:textId="77777777" w:rsidR="008E4663" w:rsidRPr="008E4663" w:rsidRDefault="008E4663" w:rsidP="008E4663">
            <w:pPr>
              <w:jc w:val="center"/>
              <w:rPr>
                <w:color w:val="696867"/>
              </w:rPr>
            </w:pPr>
            <w:r w:rsidRPr="008E4663">
              <w:rPr>
                <w:color w:val="696867"/>
              </w:rPr>
              <w:t>year</w:t>
            </w:r>
          </w:p>
        </w:tc>
        <w:tc>
          <w:tcPr>
            <w:tcW w:w="709" w:type="dxa"/>
            <w:vMerge/>
            <w:vAlign w:val="center"/>
          </w:tcPr>
          <w:p w14:paraId="686E40D0" w14:textId="77777777" w:rsidR="008E4663" w:rsidRPr="008E4663" w:rsidRDefault="008E4663" w:rsidP="008E4663">
            <w:pPr>
              <w:jc w:val="center"/>
              <w:rPr>
                <w:color w:val="696867"/>
              </w:rPr>
            </w:pPr>
          </w:p>
        </w:tc>
        <w:tc>
          <w:tcPr>
            <w:tcW w:w="607" w:type="dxa"/>
            <w:vAlign w:val="center"/>
          </w:tcPr>
          <w:p w14:paraId="68B95848" w14:textId="77777777" w:rsidR="008E4663" w:rsidRPr="008E4663" w:rsidRDefault="008E4663" w:rsidP="008E4663">
            <w:pPr>
              <w:jc w:val="center"/>
              <w:rPr>
                <w:color w:val="696867"/>
              </w:rPr>
            </w:pPr>
            <w:r w:rsidRPr="008E4663">
              <w:rPr>
                <w:color w:val="696867"/>
              </w:rPr>
              <w:t>PT</w:t>
            </w:r>
          </w:p>
        </w:tc>
        <w:tc>
          <w:tcPr>
            <w:tcW w:w="774" w:type="dxa"/>
            <w:vAlign w:val="center"/>
          </w:tcPr>
          <w:p w14:paraId="297CB180" w14:textId="77777777" w:rsidR="008E4663" w:rsidRPr="008E4663" w:rsidRDefault="008E4663" w:rsidP="008E4663">
            <w:pPr>
              <w:rPr>
                <w:color w:val="696867"/>
              </w:rPr>
            </w:pPr>
          </w:p>
        </w:tc>
        <w:tc>
          <w:tcPr>
            <w:tcW w:w="807" w:type="dxa"/>
            <w:vAlign w:val="center"/>
          </w:tcPr>
          <w:p w14:paraId="2FB25231" w14:textId="77777777" w:rsidR="008E4663" w:rsidRPr="008E4663" w:rsidRDefault="008E4663" w:rsidP="008E4663">
            <w:pPr>
              <w:rPr>
                <w:color w:val="696867"/>
              </w:rPr>
            </w:pPr>
          </w:p>
        </w:tc>
        <w:tc>
          <w:tcPr>
            <w:tcW w:w="810" w:type="dxa"/>
            <w:vAlign w:val="center"/>
          </w:tcPr>
          <w:p w14:paraId="670801B5" w14:textId="77777777" w:rsidR="008E4663" w:rsidRPr="008E4663" w:rsidRDefault="008E4663" w:rsidP="008E4663">
            <w:pPr>
              <w:rPr>
                <w:color w:val="696867"/>
              </w:rPr>
            </w:pPr>
          </w:p>
        </w:tc>
        <w:tc>
          <w:tcPr>
            <w:tcW w:w="810" w:type="dxa"/>
            <w:vAlign w:val="center"/>
          </w:tcPr>
          <w:p w14:paraId="393669C6" w14:textId="77777777" w:rsidR="008E4663" w:rsidRPr="008E4663" w:rsidRDefault="008E4663" w:rsidP="008E4663">
            <w:pPr>
              <w:rPr>
                <w:color w:val="696867"/>
              </w:rPr>
            </w:pPr>
          </w:p>
        </w:tc>
        <w:tc>
          <w:tcPr>
            <w:tcW w:w="900" w:type="dxa"/>
            <w:vAlign w:val="center"/>
          </w:tcPr>
          <w:p w14:paraId="7784B5C8" w14:textId="77777777" w:rsidR="008E4663" w:rsidRPr="008E4663" w:rsidRDefault="008E4663" w:rsidP="008E4663">
            <w:pPr>
              <w:rPr>
                <w:color w:val="696867"/>
              </w:rPr>
            </w:pPr>
          </w:p>
        </w:tc>
        <w:tc>
          <w:tcPr>
            <w:tcW w:w="760" w:type="dxa"/>
            <w:vAlign w:val="center"/>
          </w:tcPr>
          <w:p w14:paraId="393EA63A" w14:textId="77777777" w:rsidR="008E4663" w:rsidRPr="008E4663" w:rsidRDefault="008E4663" w:rsidP="008E4663">
            <w:pPr>
              <w:rPr>
                <w:color w:val="696867"/>
              </w:rPr>
            </w:pPr>
          </w:p>
        </w:tc>
        <w:tc>
          <w:tcPr>
            <w:tcW w:w="852" w:type="dxa"/>
          </w:tcPr>
          <w:p w14:paraId="337BE08E" w14:textId="77777777" w:rsidR="008E4663" w:rsidRPr="008E4663" w:rsidRDefault="008E4663" w:rsidP="008E4663">
            <w:pPr>
              <w:rPr>
                <w:color w:val="696867"/>
              </w:rPr>
            </w:pPr>
          </w:p>
        </w:tc>
        <w:tc>
          <w:tcPr>
            <w:tcW w:w="852" w:type="dxa"/>
            <w:vAlign w:val="center"/>
          </w:tcPr>
          <w:p w14:paraId="32626720" w14:textId="77777777" w:rsidR="008E4663" w:rsidRPr="008E4663" w:rsidRDefault="008E4663" w:rsidP="008E4663">
            <w:pPr>
              <w:rPr>
                <w:color w:val="696867"/>
              </w:rPr>
            </w:pPr>
          </w:p>
        </w:tc>
        <w:tc>
          <w:tcPr>
            <w:tcW w:w="1136" w:type="dxa"/>
            <w:vMerge/>
          </w:tcPr>
          <w:p w14:paraId="041B11AB" w14:textId="77777777" w:rsidR="008E4663" w:rsidRPr="008E4663" w:rsidRDefault="008E4663" w:rsidP="008E4663">
            <w:pPr>
              <w:rPr>
                <w:color w:val="696867"/>
              </w:rPr>
            </w:pPr>
          </w:p>
        </w:tc>
        <w:tc>
          <w:tcPr>
            <w:tcW w:w="1170" w:type="dxa"/>
            <w:tcBorders>
              <w:top w:val="nil"/>
              <w:bottom w:val="single" w:sz="2" w:space="0" w:color="auto"/>
            </w:tcBorders>
            <w:vAlign w:val="center"/>
          </w:tcPr>
          <w:p w14:paraId="1D8174D6" w14:textId="77777777" w:rsidR="008E4663" w:rsidRPr="008E4663" w:rsidRDefault="008E4663" w:rsidP="008E4663">
            <w:pPr>
              <w:rPr>
                <w:color w:val="696867"/>
              </w:rPr>
            </w:pPr>
          </w:p>
        </w:tc>
        <w:tc>
          <w:tcPr>
            <w:tcW w:w="1170" w:type="dxa"/>
            <w:tcBorders>
              <w:top w:val="nil"/>
              <w:bottom w:val="single" w:sz="2" w:space="0" w:color="auto"/>
            </w:tcBorders>
            <w:vAlign w:val="center"/>
          </w:tcPr>
          <w:p w14:paraId="0A6BF390" w14:textId="77777777" w:rsidR="008E4663" w:rsidRPr="008E4663" w:rsidRDefault="008E4663" w:rsidP="008E4663">
            <w:pPr>
              <w:rPr>
                <w:color w:val="696867"/>
              </w:rPr>
            </w:pPr>
          </w:p>
        </w:tc>
        <w:tc>
          <w:tcPr>
            <w:tcW w:w="1350" w:type="dxa"/>
            <w:tcBorders>
              <w:top w:val="nil"/>
              <w:bottom w:val="single" w:sz="2" w:space="0" w:color="auto"/>
            </w:tcBorders>
          </w:tcPr>
          <w:p w14:paraId="6A6B892B" w14:textId="77777777" w:rsidR="008E4663" w:rsidRPr="008E4663" w:rsidRDefault="008E4663" w:rsidP="008E4663">
            <w:pPr>
              <w:rPr>
                <w:color w:val="696867"/>
              </w:rPr>
            </w:pPr>
          </w:p>
        </w:tc>
      </w:tr>
    </w:tbl>
    <w:p w14:paraId="003D7890" w14:textId="77777777" w:rsidR="003D1860" w:rsidRPr="001A5DBA" w:rsidRDefault="003D1860" w:rsidP="00A51DD3">
      <w:pPr>
        <w:rPr>
          <w:rFonts w:ascii="Egyptienne F LT Std" w:hAnsi="Egyptienne F LT Std"/>
          <w:color w:val="595959" w:themeColor="text1" w:themeTint="A6"/>
        </w:rPr>
      </w:pPr>
    </w:p>
    <w:p w14:paraId="5146E2DC" w14:textId="77777777" w:rsidR="003D1860" w:rsidRPr="001A5DBA" w:rsidRDefault="003D1860" w:rsidP="00A51DD3">
      <w:pPr>
        <w:rPr>
          <w:color w:val="595959" w:themeColor="text1" w:themeTint="A6"/>
        </w:rPr>
      </w:pPr>
      <w:r w:rsidRPr="001A5DBA">
        <w:rPr>
          <w:color w:val="595959" w:themeColor="text1" w:themeTint="A6"/>
        </w:rPr>
        <w:t xml:space="preserve">Give official fall term enrollment figures (head count) for the current and preceding four academic years and undergraduate and graduate degrees conferred during each of those years.  The "current" year means the academic year preceding the </w:t>
      </w:r>
      <w:r w:rsidR="00A040A3" w:rsidRPr="001A5DBA">
        <w:rPr>
          <w:color w:val="595959" w:themeColor="text1" w:themeTint="A6"/>
        </w:rPr>
        <w:t>on-site</w:t>
      </w:r>
      <w:r w:rsidRPr="001A5DBA">
        <w:rPr>
          <w:color w:val="595959" w:themeColor="text1" w:themeTint="A6"/>
        </w:rPr>
        <w:t xml:space="preserve"> visit.  </w:t>
      </w:r>
    </w:p>
    <w:p w14:paraId="2779F4C1" w14:textId="77777777" w:rsidR="003D1860" w:rsidRPr="001A5DBA" w:rsidRDefault="003D1860" w:rsidP="00A51DD3">
      <w:pPr>
        <w:rPr>
          <w:color w:val="595959" w:themeColor="text1" w:themeTint="A6"/>
        </w:rPr>
      </w:pPr>
    </w:p>
    <w:p w14:paraId="0CAF6862" w14:textId="1158167E" w:rsidR="003D1860" w:rsidRPr="001A5DBA" w:rsidRDefault="003D1860" w:rsidP="00A51DD3">
      <w:pPr>
        <w:rPr>
          <w:color w:val="595959" w:themeColor="text1" w:themeTint="A6"/>
        </w:rPr>
      </w:pPr>
      <w:r w:rsidRPr="001A5DBA">
        <w:rPr>
          <w:color w:val="595959" w:themeColor="text1" w:themeTint="A6"/>
        </w:rPr>
        <w:t>FT</w:t>
      </w:r>
      <w:r w:rsidR="00D56E32" w:rsidRPr="001A5DBA">
        <w:rPr>
          <w:color w:val="595959" w:themeColor="text1" w:themeTint="A6"/>
        </w:rPr>
        <w:t>—</w:t>
      </w:r>
      <w:r w:rsidRPr="001A5DBA">
        <w:rPr>
          <w:color w:val="595959" w:themeColor="text1" w:themeTint="A6"/>
        </w:rPr>
        <w:t>full</w:t>
      </w:r>
      <w:r w:rsidR="00D56E32" w:rsidRPr="001A5DBA">
        <w:rPr>
          <w:color w:val="595959" w:themeColor="text1" w:themeTint="A6"/>
        </w:rPr>
        <w:t>-</w:t>
      </w:r>
      <w:r w:rsidRPr="001A5DBA">
        <w:rPr>
          <w:color w:val="595959" w:themeColor="text1" w:themeTint="A6"/>
        </w:rPr>
        <w:t>time</w:t>
      </w:r>
    </w:p>
    <w:p w14:paraId="40442A07" w14:textId="3898B2F4" w:rsidR="003D1860" w:rsidRPr="001A5DBA" w:rsidRDefault="003D1860" w:rsidP="00A51DD3">
      <w:pPr>
        <w:rPr>
          <w:color w:val="595959" w:themeColor="text1" w:themeTint="A6"/>
        </w:rPr>
      </w:pPr>
      <w:r w:rsidRPr="001A5DBA">
        <w:rPr>
          <w:color w:val="595959" w:themeColor="text1" w:themeTint="A6"/>
        </w:rPr>
        <w:t>PT</w:t>
      </w:r>
      <w:r w:rsidR="00D56E32" w:rsidRPr="001A5DBA">
        <w:rPr>
          <w:color w:val="595959" w:themeColor="text1" w:themeTint="A6"/>
        </w:rPr>
        <w:t>—</w:t>
      </w:r>
      <w:r w:rsidRPr="001A5DBA">
        <w:rPr>
          <w:color w:val="595959" w:themeColor="text1" w:themeTint="A6"/>
        </w:rPr>
        <w:t>part</w:t>
      </w:r>
      <w:r w:rsidR="00D56E32" w:rsidRPr="001A5DBA">
        <w:rPr>
          <w:color w:val="595959" w:themeColor="text1" w:themeTint="A6"/>
        </w:rPr>
        <w:t>-</w:t>
      </w:r>
      <w:r w:rsidRPr="001A5DBA">
        <w:rPr>
          <w:color w:val="595959" w:themeColor="text1" w:themeTint="A6"/>
        </w:rPr>
        <w:t>time</w:t>
      </w:r>
    </w:p>
    <w:p w14:paraId="120D31C0" w14:textId="77777777" w:rsidR="003D1860" w:rsidRPr="00BB2C88" w:rsidRDefault="003D1860" w:rsidP="00A51DD3">
      <w:pPr>
        <w:rPr>
          <w:rFonts w:ascii="Egyptienne F LT Std" w:hAnsi="Egyptienne F LT Std"/>
          <w:i/>
        </w:rPr>
        <w:sectPr w:rsidR="003D1860" w:rsidRPr="00BB2C88" w:rsidSect="00937754">
          <w:pgSz w:w="15840" w:h="12240" w:orient="landscape" w:code="1"/>
          <w:pgMar w:top="1440" w:right="1440" w:bottom="1440" w:left="1440" w:header="720" w:footer="720" w:gutter="0"/>
          <w:cols w:space="720"/>
          <w:docGrid w:linePitch="360"/>
        </w:sectPr>
      </w:pPr>
    </w:p>
    <w:p w14:paraId="1F3A591C" w14:textId="77777777" w:rsidR="003D1860" w:rsidRPr="0097432C" w:rsidRDefault="003D1860" w:rsidP="00A51DD3">
      <w:pPr>
        <w:pStyle w:val="Heading2"/>
        <w:rPr>
          <w:rFonts w:ascii="Times New Roman" w:hAnsi="Times New Roman"/>
          <w:color w:val="595959" w:themeColor="text1" w:themeTint="A6"/>
        </w:rPr>
      </w:pPr>
      <w:bookmarkStart w:id="217" w:name="_Toc98937803"/>
      <w:r w:rsidRPr="0097432C">
        <w:rPr>
          <w:rFonts w:ascii="Times New Roman" w:hAnsi="Times New Roman"/>
          <w:color w:val="595959" w:themeColor="text1" w:themeTint="A6"/>
        </w:rPr>
        <w:lastRenderedPageBreak/>
        <w:t>Table D-2.  Personnel</w:t>
      </w:r>
      <w:bookmarkEnd w:id="217"/>
    </w:p>
    <w:p w14:paraId="1C795028" w14:textId="77777777" w:rsidR="003D1860" w:rsidRPr="0097432C" w:rsidRDefault="003D1860" w:rsidP="00A51DD3">
      <w:pPr>
        <w:rPr>
          <w:color w:val="595959" w:themeColor="text1" w:themeTint="A6"/>
        </w:rPr>
      </w:pPr>
    </w:p>
    <w:p w14:paraId="7504BEDB" w14:textId="77777777" w:rsidR="003D1860" w:rsidRPr="0097432C" w:rsidRDefault="003D1860" w:rsidP="00A51DD3">
      <w:pPr>
        <w:rPr>
          <w:b/>
          <w:bCs/>
          <w:iCs/>
          <w:color w:val="595959" w:themeColor="text1" w:themeTint="A6"/>
        </w:rPr>
      </w:pPr>
      <w:r w:rsidRPr="0097432C">
        <w:rPr>
          <w:b/>
          <w:bCs/>
          <w:iCs/>
          <w:color w:val="595959" w:themeColor="text1" w:themeTint="A6"/>
        </w:rPr>
        <w:t>Name of the Program</w:t>
      </w:r>
    </w:p>
    <w:p w14:paraId="521ADDD4" w14:textId="77777777" w:rsidR="003D1860" w:rsidRPr="00BB2C88" w:rsidRDefault="003D1860" w:rsidP="00A51DD3">
      <w:pPr>
        <w:rPr>
          <w:rFonts w:ascii="Egyptienne F LT Std" w:hAnsi="Egyptienne F LT Std"/>
        </w:rPr>
      </w:pPr>
    </w:p>
    <w:p w14:paraId="6BBCFB09" w14:textId="77777777" w:rsidR="003D1860" w:rsidRPr="0097432C" w:rsidRDefault="003D1860" w:rsidP="00A51DD3">
      <w:pPr>
        <w:rPr>
          <w:bCs/>
        </w:rPr>
      </w:pPr>
      <w:r w:rsidRPr="0097432C">
        <w:rPr>
          <w:bCs/>
        </w:rPr>
        <w:t>Year</w:t>
      </w:r>
      <w:r w:rsidRPr="0097432C">
        <w:rPr>
          <w:bCs/>
          <w:vertAlign w:val="superscript"/>
        </w:rPr>
        <w:t>1</w:t>
      </w:r>
      <w:r w:rsidRPr="0097432C">
        <w:rPr>
          <w:bCs/>
        </w:rPr>
        <w:t>:  _________</w:t>
      </w:r>
    </w:p>
    <w:p w14:paraId="4BF76D1F" w14:textId="77777777" w:rsidR="003D1860" w:rsidRPr="00BB2C88" w:rsidRDefault="003D1860" w:rsidP="00A51DD3">
      <w:pPr>
        <w:rPr>
          <w:rFonts w:ascii="Egyptienne F LT Std" w:hAnsi="Egyptienne F LT Std"/>
        </w:rPr>
      </w:pPr>
    </w:p>
    <w:tbl>
      <w:tblPr>
        <w:tblW w:w="8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505"/>
        <w:gridCol w:w="1440"/>
        <w:gridCol w:w="1354"/>
        <w:gridCol w:w="14"/>
      </w:tblGrid>
      <w:tr w:rsidR="003D1860" w:rsidRPr="0097432C" w14:paraId="24FD46B2" w14:textId="77777777" w:rsidTr="00937754">
        <w:trPr>
          <w:gridAfter w:val="1"/>
          <w:wAfter w:w="14" w:type="dxa"/>
          <w:cantSplit/>
          <w:trHeight w:val="223"/>
          <w:jc w:val="center"/>
        </w:trPr>
        <w:tc>
          <w:tcPr>
            <w:tcW w:w="4184" w:type="dxa"/>
            <w:vMerge w:val="restart"/>
            <w:tcBorders>
              <w:top w:val="nil"/>
              <w:left w:val="nil"/>
            </w:tcBorders>
          </w:tcPr>
          <w:p w14:paraId="6E222AFB" w14:textId="77777777" w:rsidR="003D1860" w:rsidRPr="0097432C" w:rsidRDefault="003D1860" w:rsidP="00A51DD3">
            <w:pPr>
              <w:rPr>
                <w:color w:val="595959" w:themeColor="text1" w:themeTint="A6"/>
              </w:rPr>
            </w:pPr>
          </w:p>
        </w:tc>
        <w:tc>
          <w:tcPr>
            <w:tcW w:w="2945" w:type="dxa"/>
            <w:gridSpan w:val="2"/>
            <w:vAlign w:val="bottom"/>
          </w:tcPr>
          <w:p w14:paraId="2FD7CE87" w14:textId="77777777" w:rsidR="003D1860" w:rsidRPr="0097432C" w:rsidRDefault="003D1860" w:rsidP="007B3BDB">
            <w:pPr>
              <w:jc w:val="center"/>
              <w:rPr>
                <w:color w:val="595959" w:themeColor="text1" w:themeTint="A6"/>
              </w:rPr>
            </w:pPr>
            <w:r w:rsidRPr="0097432C">
              <w:rPr>
                <w:color w:val="595959" w:themeColor="text1" w:themeTint="A6"/>
              </w:rPr>
              <w:t>HEAD COUNT</w:t>
            </w:r>
          </w:p>
        </w:tc>
        <w:tc>
          <w:tcPr>
            <w:tcW w:w="1354" w:type="dxa"/>
            <w:vMerge w:val="restart"/>
            <w:vAlign w:val="bottom"/>
          </w:tcPr>
          <w:p w14:paraId="051AE7E4" w14:textId="77777777" w:rsidR="003D1860" w:rsidRPr="0097432C" w:rsidRDefault="003D1860">
            <w:pPr>
              <w:jc w:val="center"/>
              <w:rPr>
                <w:color w:val="595959" w:themeColor="text1" w:themeTint="A6"/>
                <w:vertAlign w:val="superscript"/>
              </w:rPr>
            </w:pPr>
            <w:r w:rsidRPr="0097432C">
              <w:rPr>
                <w:color w:val="595959" w:themeColor="text1" w:themeTint="A6"/>
              </w:rPr>
              <w:t>FTE</w:t>
            </w:r>
            <w:r w:rsidRPr="0097432C">
              <w:rPr>
                <w:color w:val="595959" w:themeColor="text1" w:themeTint="A6"/>
                <w:vertAlign w:val="superscript"/>
              </w:rPr>
              <w:t>2</w:t>
            </w:r>
          </w:p>
          <w:p w14:paraId="743EB6F2" w14:textId="77777777" w:rsidR="003D1860" w:rsidRPr="0097432C" w:rsidRDefault="003D1860">
            <w:pPr>
              <w:jc w:val="center"/>
              <w:rPr>
                <w:color w:val="595959" w:themeColor="text1" w:themeTint="A6"/>
              </w:rPr>
            </w:pPr>
          </w:p>
        </w:tc>
      </w:tr>
      <w:tr w:rsidR="003D1860" w:rsidRPr="0097432C" w14:paraId="02CF0265" w14:textId="77777777" w:rsidTr="00937754">
        <w:trPr>
          <w:gridAfter w:val="1"/>
          <w:wAfter w:w="14" w:type="dxa"/>
          <w:cantSplit/>
          <w:trHeight w:val="400"/>
          <w:jc w:val="center"/>
        </w:trPr>
        <w:tc>
          <w:tcPr>
            <w:tcW w:w="4184" w:type="dxa"/>
            <w:vMerge/>
            <w:tcBorders>
              <w:top w:val="nil"/>
              <w:left w:val="nil"/>
            </w:tcBorders>
          </w:tcPr>
          <w:p w14:paraId="238DD9FB" w14:textId="77777777" w:rsidR="003D1860" w:rsidRPr="0097432C" w:rsidRDefault="003D1860" w:rsidP="00A51DD3">
            <w:pPr>
              <w:rPr>
                <w:color w:val="595959" w:themeColor="text1" w:themeTint="A6"/>
              </w:rPr>
            </w:pPr>
          </w:p>
        </w:tc>
        <w:tc>
          <w:tcPr>
            <w:tcW w:w="1505" w:type="dxa"/>
            <w:vAlign w:val="bottom"/>
          </w:tcPr>
          <w:p w14:paraId="13F03852" w14:textId="77777777" w:rsidR="003D1860" w:rsidRPr="0097432C" w:rsidRDefault="003D1860" w:rsidP="00A51DD3">
            <w:pPr>
              <w:rPr>
                <w:color w:val="595959" w:themeColor="text1" w:themeTint="A6"/>
              </w:rPr>
            </w:pPr>
            <w:r w:rsidRPr="0097432C">
              <w:rPr>
                <w:color w:val="595959" w:themeColor="text1" w:themeTint="A6"/>
              </w:rPr>
              <w:t>FT</w:t>
            </w:r>
          </w:p>
        </w:tc>
        <w:tc>
          <w:tcPr>
            <w:tcW w:w="1440" w:type="dxa"/>
            <w:vAlign w:val="bottom"/>
          </w:tcPr>
          <w:p w14:paraId="01AD55DE" w14:textId="77777777" w:rsidR="003D1860" w:rsidRPr="0097432C" w:rsidRDefault="003D1860" w:rsidP="00A51DD3">
            <w:pPr>
              <w:rPr>
                <w:color w:val="595959" w:themeColor="text1" w:themeTint="A6"/>
              </w:rPr>
            </w:pPr>
            <w:r w:rsidRPr="0097432C">
              <w:rPr>
                <w:color w:val="595959" w:themeColor="text1" w:themeTint="A6"/>
              </w:rPr>
              <w:t>PT</w:t>
            </w:r>
          </w:p>
        </w:tc>
        <w:tc>
          <w:tcPr>
            <w:tcW w:w="1354" w:type="dxa"/>
            <w:vMerge/>
          </w:tcPr>
          <w:p w14:paraId="71C3E256" w14:textId="77777777" w:rsidR="003D1860" w:rsidRPr="0097432C" w:rsidRDefault="003D1860" w:rsidP="00A51DD3">
            <w:pPr>
              <w:rPr>
                <w:color w:val="595959" w:themeColor="text1" w:themeTint="A6"/>
              </w:rPr>
            </w:pPr>
          </w:p>
        </w:tc>
      </w:tr>
      <w:tr w:rsidR="003D1860" w:rsidRPr="0097432C" w14:paraId="0A48D22A" w14:textId="77777777" w:rsidTr="00937754">
        <w:trPr>
          <w:trHeight w:val="427"/>
          <w:jc w:val="center"/>
        </w:trPr>
        <w:tc>
          <w:tcPr>
            <w:tcW w:w="4184" w:type="dxa"/>
            <w:vAlign w:val="bottom"/>
          </w:tcPr>
          <w:p w14:paraId="5A9B9E8D" w14:textId="77777777" w:rsidR="003D1860" w:rsidRPr="0097432C" w:rsidRDefault="003D1860" w:rsidP="00C67369">
            <w:pPr>
              <w:rPr>
                <w:color w:val="595959" w:themeColor="text1" w:themeTint="A6"/>
              </w:rPr>
            </w:pPr>
            <w:r w:rsidRPr="0097432C">
              <w:rPr>
                <w:color w:val="595959" w:themeColor="text1" w:themeTint="A6"/>
              </w:rPr>
              <w:t>Administrative</w:t>
            </w:r>
            <w:r w:rsidR="00386CEB" w:rsidRPr="0097432C">
              <w:rPr>
                <w:color w:val="595959" w:themeColor="text1" w:themeTint="A6"/>
                <w:vertAlign w:val="superscript"/>
              </w:rPr>
              <w:t>2</w:t>
            </w:r>
          </w:p>
        </w:tc>
        <w:tc>
          <w:tcPr>
            <w:tcW w:w="1505" w:type="dxa"/>
          </w:tcPr>
          <w:p w14:paraId="1F1E7A78" w14:textId="77777777" w:rsidR="003D1860" w:rsidRPr="0097432C" w:rsidRDefault="003D1860" w:rsidP="00A51DD3">
            <w:pPr>
              <w:rPr>
                <w:color w:val="595959" w:themeColor="text1" w:themeTint="A6"/>
              </w:rPr>
            </w:pPr>
          </w:p>
        </w:tc>
        <w:tc>
          <w:tcPr>
            <w:tcW w:w="1440" w:type="dxa"/>
          </w:tcPr>
          <w:p w14:paraId="6F4CFFA5" w14:textId="77777777" w:rsidR="003D1860" w:rsidRPr="0097432C" w:rsidRDefault="003D1860" w:rsidP="00A51DD3">
            <w:pPr>
              <w:rPr>
                <w:color w:val="595959" w:themeColor="text1" w:themeTint="A6"/>
              </w:rPr>
            </w:pPr>
          </w:p>
        </w:tc>
        <w:tc>
          <w:tcPr>
            <w:tcW w:w="1368" w:type="dxa"/>
            <w:gridSpan w:val="2"/>
          </w:tcPr>
          <w:p w14:paraId="77F843AA" w14:textId="77777777" w:rsidR="003D1860" w:rsidRPr="0097432C" w:rsidRDefault="003D1860" w:rsidP="00A51DD3">
            <w:pPr>
              <w:rPr>
                <w:color w:val="595959" w:themeColor="text1" w:themeTint="A6"/>
              </w:rPr>
            </w:pPr>
          </w:p>
        </w:tc>
      </w:tr>
      <w:tr w:rsidR="003D1860" w:rsidRPr="0097432C" w14:paraId="6673169E" w14:textId="77777777" w:rsidTr="00937754">
        <w:trPr>
          <w:trHeight w:val="472"/>
          <w:jc w:val="center"/>
        </w:trPr>
        <w:tc>
          <w:tcPr>
            <w:tcW w:w="4184" w:type="dxa"/>
            <w:vAlign w:val="bottom"/>
          </w:tcPr>
          <w:p w14:paraId="26B33D0C" w14:textId="77777777" w:rsidR="003D1860" w:rsidRPr="0097432C" w:rsidRDefault="003D1860" w:rsidP="00C67369">
            <w:pPr>
              <w:rPr>
                <w:color w:val="595959" w:themeColor="text1" w:themeTint="A6"/>
                <w:vertAlign w:val="superscript"/>
              </w:rPr>
            </w:pPr>
            <w:r w:rsidRPr="0097432C">
              <w:rPr>
                <w:color w:val="595959" w:themeColor="text1" w:themeTint="A6"/>
              </w:rPr>
              <w:t>Faculty (tenure-track)</w:t>
            </w:r>
            <w:r w:rsidR="00A040A3" w:rsidRPr="0097432C">
              <w:rPr>
                <w:color w:val="595959" w:themeColor="text1" w:themeTint="A6"/>
                <w:vertAlign w:val="superscript"/>
              </w:rPr>
              <w:t>3</w:t>
            </w:r>
          </w:p>
        </w:tc>
        <w:tc>
          <w:tcPr>
            <w:tcW w:w="1505" w:type="dxa"/>
          </w:tcPr>
          <w:p w14:paraId="4539BA25" w14:textId="77777777" w:rsidR="003D1860" w:rsidRPr="0097432C" w:rsidRDefault="003D1860" w:rsidP="00A51DD3">
            <w:pPr>
              <w:rPr>
                <w:color w:val="595959" w:themeColor="text1" w:themeTint="A6"/>
              </w:rPr>
            </w:pPr>
          </w:p>
        </w:tc>
        <w:tc>
          <w:tcPr>
            <w:tcW w:w="1440" w:type="dxa"/>
          </w:tcPr>
          <w:p w14:paraId="52A6ED8A" w14:textId="77777777" w:rsidR="003D1860" w:rsidRPr="0097432C" w:rsidRDefault="003D1860" w:rsidP="00A51DD3">
            <w:pPr>
              <w:rPr>
                <w:color w:val="595959" w:themeColor="text1" w:themeTint="A6"/>
              </w:rPr>
            </w:pPr>
          </w:p>
        </w:tc>
        <w:tc>
          <w:tcPr>
            <w:tcW w:w="1368" w:type="dxa"/>
            <w:gridSpan w:val="2"/>
          </w:tcPr>
          <w:p w14:paraId="68F3A7A3" w14:textId="77777777" w:rsidR="003D1860" w:rsidRPr="0097432C" w:rsidRDefault="003D1860" w:rsidP="00A51DD3">
            <w:pPr>
              <w:rPr>
                <w:color w:val="595959" w:themeColor="text1" w:themeTint="A6"/>
              </w:rPr>
            </w:pPr>
          </w:p>
        </w:tc>
      </w:tr>
      <w:tr w:rsidR="003D1860" w:rsidRPr="0097432C" w14:paraId="35FBDE4F" w14:textId="77777777" w:rsidTr="00937754">
        <w:trPr>
          <w:trHeight w:val="445"/>
          <w:jc w:val="center"/>
        </w:trPr>
        <w:tc>
          <w:tcPr>
            <w:tcW w:w="4184" w:type="dxa"/>
            <w:vAlign w:val="bottom"/>
          </w:tcPr>
          <w:p w14:paraId="683795A5" w14:textId="77777777" w:rsidR="003D1860" w:rsidRPr="0097432C" w:rsidRDefault="003D1860" w:rsidP="00C67369">
            <w:pPr>
              <w:rPr>
                <w:color w:val="595959" w:themeColor="text1" w:themeTint="A6"/>
              </w:rPr>
            </w:pPr>
            <w:r w:rsidRPr="0097432C">
              <w:rPr>
                <w:color w:val="595959" w:themeColor="text1" w:themeTint="A6"/>
              </w:rPr>
              <w:t>Other Faculty (excluding student Assistants)</w:t>
            </w:r>
          </w:p>
        </w:tc>
        <w:tc>
          <w:tcPr>
            <w:tcW w:w="1505" w:type="dxa"/>
          </w:tcPr>
          <w:p w14:paraId="3774CA83" w14:textId="77777777" w:rsidR="003D1860" w:rsidRPr="0097432C" w:rsidRDefault="003D1860" w:rsidP="00A51DD3">
            <w:pPr>
              <w:rPr>
                <w:color w:val="595959" w:themeColor="text1" w:themeTint="A6"/>
              </w:rPr>
            </w:pPr>
          </w:p>
        </w:tc>
        <w:tc>
          <w:tcPr>
            <w:tcW w:w="1440" w:type="dxa"/>
          </w:tcPr>
          <w:p w14:paraId="1689C8D4" w14:textId="77777777" w:rsidR="003D1860" w:rsidRPr="0097432C" w:rsidRDefault="003D1860" w:rsidP="00A51DD3">
            <w:pPr>
              <w:rPr>
                <w:color w:val="595959" w:themeColor="text1" w:themeTint="A6"/>
              </w:rPr>
            </w:pPr>
          </w:p>
        </w:tc>
        <w:tc>
          <w:tcPr>
            <w:tcW w:w="1368" w:type="dxa"/>
            <w:gridSpan w:val="2"/>
          </w:tcPr>
          <w:p w14:paraId="3EEA1A33" w14:textId="77777777" w:rsidR="003D1860" w:rsidRPr="0097432C" w:rsidRDefault="003D1860" w:rsidP="00A51DD3">
            <w:pPr>
              <w:rPr>
                <w:color w:val="595959" w:themeColor="text1" w:themeTint="A6"/>
              </w:rPr>
            </w:pPr>
          </w:p>
        </w:tc>
      </w:tr>
      <w:tr w:rsidR="003D1860" w:rsidRPr="0097432C" w14:paraId="71BD8793" w14:textId="77777777" w:rsidTr="00937754">
        <w:trPr>
          <w:trHeight w:val="445"/>
          <w:jc w:val="center"/>
        </w:trPr>
        <w:tc>
          <w:tcPr>
            <w:tcW w:w="4184" w:type="dxa"/>
            <w:vAlign w:val="bottom"/>
          </w:tcPr>
          <w:p w14:paraId="1A8C56FE" w14:textId="77777777" w:rsidR="003D1860" w:rsidRPr="0097432C" w:rsidRDefault="003D1860" w:rsidP="00C67369">
            <w:pPr>
              <w:rPr>
                <w:color w:val="595959" w:themeColor="text1" w:themeTint="A6"/>
              </w:rPr>
            </w:pPr>
            <w:r w:rsidRPr="0097432C">
              <w:rPr>
                <w:color w:val="595959" w:themeColor="text1" w:themeTint="A6"/>
              </w:rPr>
              <w:t>Student Teaching Assistants</w:t>
            </w:r>
            <w:r w:rsidR="00A040A3" w:rsidRPr="0097432C">
              <w:rPr>
                <w:color w:val="595959" w:themeColor="text1" w:themeTint="A6"/>
                <w:vertAlign w:val="superscript"/>
              </w:rPr>
              <w:t>4</w:t>
            </w:r>
          </w:p>
        </w:tc>
        <w:tc>
          <w:tcPr>
            <w:tcW w:w="1505" w:type="dxa"/>
          </w:tcPr>
          <w:p w14:paraId="14F1FD08" w14:textId="77777777" w:rsidR="003D1860" w:rsidRPr="0097432C" w:rsidRDefault="003D1860" w:rsidP="00A51DD3">
            <w:pPr>
              <w:rPr>
                <w:color w:val="595959" w:themeColor="text1" w:themeTint="A6"/>
              </w:rPr>
            </w:pPr>
          </w:p>
        </w:tc>
        <w:tc>
          <w:tcPr>
            <w:tcW w:w="1440" w:type="dxa"/>
          </w:tcPr>
          <w:p w14:paraId="2284DC92" w14:textId="77777777" w:rsidR="003D1860" w:rsidRPr="0097432C" w:rsidRDefault="003D1860" w:rsidP="00A51DD3">
            <w:pPr>
              <w:rPr>
                <w:color w:val="595959" w:themeColor="text1" w:themeTint="A6"/>
              </w:rPr>
            </w:pPr>
          </w:p>
        </w:tc>
        <w:tc>
          <w:tcPr>
            <w:tcW w:w="1368" w:type="dxa"/>
            <w:gridSpan w:val="2"/>
          </w:tcPr>
          <w:p w14:paraId="5E0E9D83" w14:textId="77777777" w:rsidR="003D1860" w:rsidRPr="0097432C" w:rsidRDefault="003D1860" w:rsidP="00A51DD3">
            <w:pPr>
              <w:rPr>
                <w:color w:val="595959" w:themeColor="text1" w:themeTint="A6"/>
              </w:rPr>
            </w:pPr>
          </w:p>
        </w:tc>
      </w:tr>
      <w:tr w:rsidR="003D1860" w:rsidRPr="0097432C" w14:paraId="289B50FD" w14:textId="77777777" w:rsidTr="00937754">
        <w:trPr>
          <w:trHeight w:val="490"/>
          <w:jc w:val="center"/>
        </w:trPr>
        <w:tc>
          <w:tcPr>
            <w:tcW w:w="4184" w:type="dxa"/>
            <w:vAlign w:val="bottom"/>
          </w:tcPr>
          <w:p w14:paraId="0F06FC34" w14:textId="77777777" w:rsidR="003D1860" w:rsidRPr="0097432C" w:rsidRDefault="003D1860" w:rsidP="00C67369">
            <w:pPr>
              <w:rPr>
                <w:color w:val="595959" w:themeColor="text1" w:themeTint="A6"/>
              </w:rPr>
            </w:pPr>
            <w:r w:rsidRPr="0097432C">
              <w:rPr>
                <w:color w:val="595959" w:themeColor="text1" w:themeTint="A6"/>
              </w:rPr>
              <w:t>Technicians/Specialists</w:t>
            </w:r>
          </w:p>
        </w:tc>
        <w:tc>
          <w:tcPr>
            <w:tcW w:w="1505" w:type="dxa"/>
          </w:tcPr>
          <w:p w14:paraId="1A061CA7" w14:textId="77777777" w:rsidR="003D1860" w:rsidRPr="0097432C" w:rsidRDefault="003D1860" w:rsidP="00A51DD3">
            <w:pPr>
              <w:rPr>
                <w:color w:val="595959" w:themeColor="text1" w:themeTint="A6"/>
              </w:rPr>
            </w:pPr>
          </w:p>
        </w:tc>
        <w:tc>
          <w:tcPr>
            <w:tcW w:w="1440" w:type="dxa"/>
          </w:tcPr>
          <w:p w14:paraId="7785EA43" w14:textId="77777777" w:rsidR="003D1860" w:rsidRPr="0097432C" w:rsidRDefault="003D1860" w:rsidP="00A51DD3">
            <w:pPr>
              <w:rPr>
                <w:color w:val="595959" w:themeColor="text1" w:themeTint="A6"/>
              </w:rPr>
            </w:pPr>
          </w:p>
        </w:tc>
        <w:tc>
          <w:tcPr>
            <w:tcW w:w="1368" w:type="dxa"/>
            <w:gridSpan w:val="2"/>
          </w:tcPr>
          <w:p w14:paraId="67790400" w14:textId="77777777" w:rsidR="003D1860" w:rsidRPr="0097432C" w:rsidRDefault="003D1860" w:rsidP="00A51DD3">
            <w:pPr>
              <w:rPr>
                <w:color w:val="595959" w:themeColor="text1" w:themeTint="A6"/>
              </w:rPr>
            </w:pPr>
          </w:p>
        </w:tc>
      </w:tr>
      <w:tr w:rsidR="003D1860" w:rsidRPr="0097432C" w14:paraId="6235E31E" w14:textId="77777777" w:rsidTr="00937754">
        <w:trPr>
          <w:trHeight w:val="490"/>
          <w:jc w:val="center"/>
        </w:trPr>
        <w:tc>
          <w:tcPr>
            <w:tcW w:w="4184" w:type="dxa"/>
            <w:vAlign w:val="bottom"/>
          </w:tcPr>
          <w:p w14:paraId="697EBD58" w14:textId="77777777" w:rsidR="003D1860" w:rsidRPr="0097432C" w:rsidRDefault="003D1860" w:rsidP="00C67369">
            <w:pPr>
              <w:rPr>
                <w:color w:val="595959" w:themeColor="text1" w:themeTint="A6"/>
              </w:rPr>
            </w:pPr>
            <w:r w:rsidRPr="0097432C">
              <w:rPr>
                <w:color w:val="595959" w:themeColor="text1" w:themeTint="A6"/>
              </w:rPr>
              <w:t>Office/Clerical Employees</w:t>
            </w:r>
          </w:p>
        </w:tc>
        <w:tc>
          <w:tcPr>
            <w:tcW w:w="1505" w:type="dxa"/>
          </w:tcPr>
          <w:p w14:paraId="3E32C517" w14:textId="77777777" w:rsidR="003D1860" w:rsidRPr="0097432C" w:rsidRDefault="003D1860" w:rsidP="00A51DD3">
            <w:pPr>
              <w:rPr>
                <w:color w:val="595959" w:themeColor="text1" w:themeTint="A6"/>
              </w:rPr>
            </w:pPr>
          </w:p>
        </w:tc>
        <w:tc>
          <w:tcPr>
            <w:tcW w:w="1440" w:type="dxa"/>
          </w:tcPr>
          <w:p w14:paraId="3CBFE151" w14:textId="77777777" w:rsidR="003D1860" w:rsidRPr="0097432C" w:rsidRDefault="003D1860" w:rsidP="00A51DD3">
            <w:pPr>
              <w:rPr>
                <w:color w:val="595959" w:themeColor="text1" w:themeTint="A6"/>
              </w:rPr>
            </w:pPr>
          </w:p>
        </w:tc>
        <w:tc>
          <w:tcPr>
            <w:tcW w:w="1368" w:type="dxa"/>
            <w:gridSpan w:val="2"/>
          </w:tcPr>
          <w:p w14:paraId="2833B1BA" w14:textId="77777777" w:rsidR="003D1860" w:rsidRPr="0097432C" w:rsidRDefault="003D1860" w:rsidP="00A51DD3">
            <w:pPr>
              <w:rPr>
                <w:color w:val="595959" w:themeColor="text1" w:themeTint="A6"/>
              </w:rPr>
            </w:pPr>
          </w:p>
        </w:tc>
      </w:tr>
      <w:tr w:rsidR="003D1860" w:rsidRPr="0097432C" w14:paraId="464DE747" w14:textId="77777777" w:rsidTr="00937754">
        <w:trPr>
          <w:trHeight w:val="490"/>
          <w:jc w:val="center"/>
        </w:trPr>
        <w:tc>
          <w:tcPr>
            <w:tcW w:w="4184" w:type="dxa"/>
            <w:vAlign w:val="bottom"/>
          </w:tcPr>
          <w:p w14:paraId="4856D8BB" w14:textId="77777777" w:rsidR="003D1860" w:rsidRPr="0097432C" w:rsidRDefault="003D1860" w:rsidP="00C67369">
            <w:pPr>
              <w:rPr>
                <w:color w:val="595959" w:themeColor="text1" w:themeTint="A6"/>
              </w:rPr>
            </w:pPr>
            <w:r w:rsidRPr="0097432C">
              <w:rPr>
                <w:color w:val="595959" w:themeColor="text1" w:themeTint="A6"/>
              </w:rPr>
              <w:t>Others</w:t>
            </w:r>
            <w:r w:rsidR="00A040A3" w:rsidRPr="0097432C">
              <w:rPr>
                <w:color w:val="595959" w:themeColor="text1" w:themeTint="A6"/>
                <w:vertAlign w:val="superscript"/>
              </w:rPr>
              <w:t>5</w:t>
            </w:r>
          </w:p>
        </w:tc>
        <w:tc>
          <w:tcPr>
            <w:tcW w:w="1505" w:type="dxa"/>
          </w:tcPr>
          <w:p w14:paraId="46C547D0" w14:textId="77777777" w:rsidR="003D1860" w:rsidRPr="0097432C" w:rsidRDefault="003D1860" w:rsidP="00A51DD3">
            <w:pPr>
              <w:rPr>
                <w:color w:val="595959" w:themeColor="text1" w:themeTint="A6"/>
              </w:rPr>
            </w:pPr>
          </w:p>
        </w:tc>
        <w:tc>
          <w:tcPr>
            <w:tcW w:w="1440" w:type="dxa"/>
          </w:tcPr>
          <w:p w14:paraId="1960D427" w14:textId="77777777" w:rsidR="003D1860" w:rsidRPr="0097432C" w:rsidRDefault="003D1860" w:rsidP="00A51DD3">
            <w:pPr>
              <w:rPr>
                <w:color w:val="595959" w:themeColor="text1" w:themeTint="A6"/>
              </w:rPr>
            </w:pPr>
          </w:p>
        </w:tc>
        <w:tc>
          <w:tcPr>
            <w:tcW w:w="1368" w:type="dxa"/>
            <w:gridSpan w:val="2"/>
          </w:tcPr>
          <w:p w14:paraId="32B78AA0" w14:textId="77777777" w:rsidR="003D1860" w:rsidRPr="0097432C" w:rsidRDefault="003D1860" w:rsidP="00A51DD3">
            <w:pPr>
              <w:rPr>
                <w:color w:val="595959" w:themeColor="text1" w:themeTint="A6"/>
              </w:rPr>
            </w:pPr>
          </w:p>
        </w:tc>
      </w:tr>
    </w:tbl>
    <w:p w14:paraId="35AE6FC0" w14:textId="77777777" w:rsidR="003D1860" w:rsidRPr="00BB2C88" w:rsidRDefault="003D1860" w:rsidP="00A51DD3">
      <w:pPr>
        <w:rPr>
          <w:rFonts w:ascii="Egyptienne F LT Std" w:hAnsi="Egyptienne F LT Std"/>
        </w:rPr>
      </w:pPr>
    </w:p>
    <w:p w14:paraId="0001F43E" w14:textId="77777777" w:rsidR="003D1860" w:rsidRPr="0097432C" w:rsidRDefault="003D1860" w:rsidP="00A51DD3">
      <w:pPr>
        <w:rPr>
          <w:color w:val="595959" w:themeColor="text1" w:themeTint="A6"/>
        </w:rPr>
      </w:pPr>
      <w:r w:rsidRPr="0097432C">
        <w:rPr>
          <w:color w:val="595959" w:themeColor="text1" w:themeTint="A6"/>
        </w:rPr>
        <w:t xml:space="preserve">Report data for the program being evaluated. </w:t>
      </w:r>
    </w:p>
    <w:p w14:paraId="660399AE" w14:textId="77777777" w:rsidR="003D1860" w:rsidRPr="0097432C" w:rsidRDefault="003D1860" w:rsidP="00A51DD3">
      <w:pPr>
        <w:rPr>
          <w:color w:val="595959" w:themeColor="text1" w:themeTint="A6"/>
        </w:rPr>
      </w:pPr>
    </w:p>
    <w:p w14:paraId="332B9A08" w14:textId="77777777" w:rsidR="003D1860" w:rsidRPr="0097432C" w:rsidRDefault="003D1860" w:rsidP="00A51DD3">
      <w:pPr>
        <w:pStyle w:val="ListParagraph"/>
        <w:numPr>
          <w:ilvl w:val="0"/>
          <w:numId w:val="57"/>
        </w:numPr>
        <w:rPr>
          <w:color w:val="595959" w:themeColor="text1" w:themeTint="A6"/>
        </w:rPr>
      </w:pPr>
      <w:r w:rsidRPr="0097432C">
        <w:rPr>
          <w:rStyle w:val="LineNumber"/>
          <w:color w:val="595959" w:themeColor="text1" w:themeTint="A6"/>
        </w:rPr>
        <w:t xml:space="preserve">Data on this table should be for the fall term immediately preceding the visit.  </w:t>
      </w:r>
      <w:r w:rsidRPr="0097432C">
        <w:rPr>
          <w:color w:val="595959" w:themeColor="text1" w:themeTint="A6"/>
        </w:rPr>
        <w:t>Updated tables for the fall term when the ABET team is visiting are to be prepared and presented to the team when they arrive.</w:t>
      </w:r>
    </w:p>
    <w:p w14:paraId="2AC0E2E0" w14:textId="77777777" w:rsidR="00D47C84" w:rsidRPr="0097432C" w:rsidRDefault="00D47C84" w:rsidP="00A51DD3">
      <w:pPr>
        <w:rPr>
          <w:color w:val="595959" w:themeColor="text1" w:themeTint="A6"/>
        </w:rPr>
      </w:pPr>
    </w:p>
    <w:p w14:paraId="44CC672B" w14:textId="77777777" w:rsidR="00D47C84" w:rsidRPr="0097432C" w:rsidRDefault="00D47C84" w:rsidP="00A51DD3">
      <w:pPr>
        <w:pStyle w:val="ListParagraph"/>
        <w:numPr>
          <w:ilvl w:val="0"/>
          <w:numId w:val="57"/>
        </w:numPr>
        <w:rPr>
          <w:color w:val="595959" w:themeColor="text1" w:themeTint="A6"/>
        </w:rPr>
      </w:pPr>
      <w:r w:rsidRPr="0097432C">
        <w:rPr>
          <w:color w:val="595959" w:themeColor="text1" w:themeTint="A6"/>
        </w:rPr>
        <w:t>Persons holding joint administrative/faculty positions or other combined assignments should be allocated to each category according to the fraction of the appointment assigned to that category.</w:t>
      </w:r>
    </w:p>
    <w:p w14:paraId="709EB482" w14:textId="77777777" w:rsidR="00A040A3" w:rsidRPr="0097432C" w:rsidRDefault="00A040A3" w:rsidP="00A51DD3">
      <w:pPr>
        <w:rPr>
          <w:color w:val="595959" w:themeColor="text1" w:themeTint="A6"/>
        </w:rPr>
      </w:pPr>
    </w:p>
    <w:p w14:paraId="137FE1E8" w14:textId="77777777" w:rsidR="00A040A3" w:rsidRPr="0097432C" w:rsidRDefault="00A040A3" w:rsidP="00A51DD3">
      <w:pPr>
        <w:pStyle w:val="ListParagraph"/>
        <w:numPr>
          <w:ilvl w:val="0"/>
          <w:numId w:val="57"/>
        </w:numPr>
        <w:rPr>
          <w:color w:val="595959" w:themeColor="text1" w:themeTint="A6"/>
        </w:rPr>
      </w:pPr>
      <w:r w:rsidRPr="0097432C">
        <w:rPr>
          <w:color w:val="595959" w:themeColor="text1" w:themeTint="A6"/>
        </w:rPr>
        <w:t>For faculty members, 1 FTE equals what your institution defines as a full-time load</w:t>
      </w:r>
    </w:p>
    <w:p w14:paraId="2C0A2C5E" w14:textId="77777777" w:rsidR="003D1860" w:rsidRPr="0097432C" w:rsidRDefault="003D1860" w:rsidP="00A51DD3">
      <w:pPr>
        <w:rPr>
          <w:color w:val="595959" w:themeColor="text1" w:themeTint="A6"/>
        </w:rPr>
      </w:pPr>
    </w:p>
    <w:p w14:paraId="1D54D6A3" w14:textId="4AB50903" w:rsidR="003D1860" w:rsidRPr="0097432C" w:rsidRDefault="003D1860" w:rsidP="00A51DD3">
      <w:pPr>
        <w:pStyle w:val="ListParagraph"/>
        <w:numPr>
          <w:ilvl w:val="0"/>
          <w:numId w:val="57"/>
        </w:numPr>
        <w:rPr>
          <w:color w:val="595959" w:themeColor="text1" w:themeTint="A6"/>
        </w:rPr>
      </w:pPr>
      <w:r w:rsidRPr="0097432C">
        <w:rPr>
          <w:rStyle w:val="LineNumber"/>
          <w:color w:val="595959" w:themeColor="text1" w:themeTint="A6"/>
        </w:rPr>
        <w:t xml:space="preserve">For student teaching assistants, 1 FTE equals 20 hours per week of work (or service). </w:t>
      </w:r>
    </w:p>
    <w:p w14:paraId="5ABADF70" w14:textId="77777777" w:rsidR="00A040A3" w:rsidRPr="0097432C" w:rsidRDefault="00A040A3" w:rsidP="00A51DD3">
      <w:pPr>
        <w:rPr>
          <w:color w:val="595959" w:themeColor="text1" w:themeTint="A6"/>
        </w:rPr>
      </w:pPr>
    </w:p>
    <w:p w14:paraId="4E1ABCAE" w14:textId="77777777" w:rsidR="00A040A3" w:rsidRPr="0097432C" w:rsidRDefault="00A040A3" w:rsidP="00A51DD3">
      <w:pPr>
        <w:rPr>
          <w:color w:val="595959" w:themeColor="text1" w:themeTint="A6"/>
        </w:rPr>
      </w:pPr>
    </w:p>
    <w:p w14:paraId="72C535C0" w14:textId="42C11AA2" w:rsidR="003D1860" w:rsidRPr="0097432C" w:rsidRDefault="003D1860" w:rsidP="00A51DD3">
      <w:pPr>
        <w:pStyle w:val="ListParagraph"/>
        <w:numPr>
          <w:ilvl w:val="0"/>
          <w:numId w:val="57"/>
        </w:numPr>
        <w:rPr>
          <w:color w:val="595959" w:themeColor="text1" w:themeTint="A6"/>
        </w:rPr>
      </w:pPr>
      <w:r w:rsidRPr="0097432C">
        <w:rPr>
          <w:color w:val="595959" w:themeColor="text1" w:themeTint="A6"/>
        </w:rPr>
        <w:t xml:space="preserve">Specify any other category considered </w:t>
      </w:r>
      <w:r w:rsidR="00843C0C" w:rsidRPr="0097432C">
        <w:rPr>
          <w:color w:val="595959" w:themeColor="text1" w:themeTint="A6"/>
        </w:rPr>
        <w:t>appropriate or</w:t>
      </w:r>
      <w:r w:rsidRPr="0097432C">
        <w:rPr>
          <w:color w:val="595959" w:themeColor="text1" w:themeTint="A6"/>
        </w:rPr>
        <w:t xml:space="preserve"> leave blank.</w:t>
      </w:r>
      <w:r w:rsidRPr="0097432C">
        <w:rPr>
          <w:b/>
          <w:color w:val="595959" w:themeColor="text1" w:themeTint="A6"/>
        </w:rPr>
        <w:t xml:space="preserve"> </w:t>
      </w:r>
    </w:p>
    <w:p w14:paraId="12ABFF17" w14:textId="77777777" w:rsidR="00A17CA9" w:rsidRPr="0097432C" w:rsidRDefault="00A17CA9" w:rsidP="00C67369">
      <w:pPr>
        <w:rPr>
          <w:color w:val="595959" w:themeColor="text1" w:themeTint="A6"/>
        </w:rPr>
      </w:pPr>
      <w:r w:rsidRPr="0097432C">
        <w:rPr>
          <w:color w:val="595959" w:themeColor="text1" w:themeTint="A6"/>
        </w:rPr>
        <w:br w:type="page"/>
      </w:r>
      <w:bookmarkStart w:id="218" w:name="_Toc267903808"/>
    </w:p>
    <w:p w14:paraId="6B65BE0A" w14:textId="01F6143B" w:rsidR="00686BC8" w:rsidRPr="006123F5" w:rsidRDefault="006123F5" w:rsidP="00A51DD3">
      <w:pPr>
        <w:pStyle w:val="Heading2"/>
        <w:rPr>
          <w:rFonts w:ascii="Arial" w:hAnsi="Arial" w:cs="Arial"/>
          <w:i w:val="0"/>
          <w:color w:val="E36C0A" w:themeColor="accent6" w:themeShade="BF"/>
        </w:rPr>
      </w:pPr>
      <w:bookmarkStart w:id="219" w:name="_Toc98937804"/>
      <w:bookmarkEnd w:id="218"/>
      <w:r>
        <w:rPr>
          <w:rFonts w:ascii="Arial" w:hAnsi="Arial" w:cs="Arial"/>
          <w:i w:val="0"/>
          <w:color w:val="E36C0A" w:themeColor="accent6" w:themeShade="BF"/>
        </w:rPr>
        <w:lastRenderedPageBreak/>
        <w:t>SUBMISSION</w:t>
      </w:r>
      <w:r w:rsidRPr="006123F5">
        <w:rPr>
          <w:rFonts w:ascii="Arial" w:hAnsi="Arial" w:cs="Arial"/>
          <w:i w:val="0"/>
          <w:color w:val="E36C0A" w:themeColor="accent6" w:themeShade="BF"/>
        </w:rPr>
        <w:t xml:space="preserve"> ATTESTING TO COMPLIANCE</w:t>
      </w:r>
      <w:bookmarkEnd w:id="219"/>
    </w:p>
    <w:p w14:paraId="25D63054" w14:textId="054C2148" w:rsidR="006123F5" w:rsidRDefault="006123F5" w:rsidP="006123F5"/>
    <w:p w14:paraId="4DDB8B6B" w14:textId="77777777" w:rsidR="006123F5" w:rsidRPr="001A5DBA" w:rsidRDefault="006123F5" w:rsidP="006123F5">
      <w:pPr>
        <w:rPr>
          <w:color w:val="595959" w:themeColor="text1" w:themeTint="A6"/>
        </w:rPr>
      </w:pPr>
    </w:p>
    <w:p w14:paraId="7A805FC2" w14:textId="77777777" w:rsidR="006123F5" w:rsidRPr="001A5DBA" w:rsidRDefault="006123F5" w:rsidP="006123F5">
      <w:pPr>
        <w:rPr>
          <w:color w:val="595959" w:themeColor="text1" w:themeTint="A6"/>
        </w:rPr>
      </w:pPr>
      <w:r w:rsidRPr="001A5DBA">
        <w:rPr>
          <w:color w:val="595959" w:themeColor="text1" w:themeTint="A6"/>
        </w:rPr>
        <w:t xml:space="preserve">Only the Dean or Dean’s delegate can electronically submit the Self-study Report.  </w:t>
      </w:r>
    </w:p>
    <w:p w14:paraId="29E69827" w14:textId="77777777" w:rsidR="006123F5" w:rsidRPr="001A5DBA" w:rsidRDefault="006123F5" w:rsidP="006123F5">
      <w:pPr>
        <w:rPr>
          <w:color w:val="595959" w:themeColor="text1" w:themeTint="A6"/>
        </w:rPr>
      </w:pPr>
    </w:p>
    <w:p w14:paraId="0E67E19E" w14:textId="6FE5ACBE" w:rsidR="006123F5" w:rsidRPr="001A5DBA" w:rsidRDefault="006123F5" w:rsidP="006123F5">
      <w:pPr>
        <w:rPr>
          <w:color w:val="595959" w:themeColor="text1" w:themeTint="A6"/>
        </w:rPr>
      </w:pPr>
      <w:r w:rsidRPr="001A5DBA">
        <w:rPr>
          <w:color w:val="595959" w:themeColor="text1" w:themeTint="A6"/>
        </w:rPr>
        <w:t xml:space="preserve">ABET considers the on-line submission as equivalent to that of an electronic signature of compliance attesting to the fact that the program conducted an honest assessment of compliance and has provided a complete and accurate disclosure of timely information regarding compliance with ABET’s </w:t>
      </w:r>
      <w:r w:rsidRPr="001A5DBA">
        <w:rPr>
          <w:i/>
          <w:color w:val="595959" w:themeColor="text1" w:themeTint="A6"/>
        </w:rPr>
        <w:t xml:space="preserve">Criteria for Accrediting </w:t>
      </w:r>
      <w:r w:rsidR="001A5DBA" w:rsidRPr="001A5DBA">
        <w:rPr>
          <w:i/>
          <w:color w:val="595959" w:themeColor="text1" w:themeTint="A6"/>
        </w:rPr>
        <w:t>Engineering</w:t>
      </w:r>
      <w:r w:rsidRPr="001A5DBA">
        <w:rPr>
          <w:i/>
          <w:color w:val="595959" w:themeColor="text1" w:themeTint="A6"/>
        </w:rPr>
        <w:t xml:space="preserve"> Programs</w:t>
      </w:r>
      <w:r w:rsidRPr="001A5DBA">
        <w:rPr>
          <w:color w:val="595959" w:themeColor="text1" w:themeTint="A6"/>
        </w:rPr>
        <w:t xml:space="preserve"> to include the General Criteria and any applicable Program Criteria, and the ABET </w:t>
      </w:r>
      <w:r w:rsidRPr="001A5DBA">
        <w:rPr>
          <w:i/>
          <w:color w:val="595959" w:themeColor="text1" w:themeTint="A6"/>
        </w:rPr>
        <w:t>Accreditation Policy and Procedure Manual.</w:t>
      </w:r>
    </w:p>
    <w:p w14:paraId="42472EE2" w14:textId="77777777" w:rsidR="006123F5" w:rsidRPr="004F5323" w:rsidRDefault="006123F5" w:rsidP="006123F5">
      <w:pPr>
        <w:keepNext/>
        <w:spacing w:before="240" w:after="60"/>
        <w:outlineLvl w:val="1"/>
        <w:rPr>
          <w:rFonts w:ascii="Arial" w:hAnsi="Arial"/>
          <w:bCs/>
          <w:iCs/>
          <w:sz w:val="28"/>
          <w:szCs w:val="28"/>
        </w:rPr>
      </w:pPr>
    </w:p>
    <w:p w14:paraId="3FDE6EB1" w14:textId="77777777" w:rsidR="006123F5" w:rsidRPr="00E03FEB" w:rsidRDefault="006123F5" w:rsidP="006123F5">
      <w:pPr>
        <w:pStyle w:val="Heading2"/>
        <w:rPr>
          <w:rFonts w:ascii="Times New Roman" w:hAnsi="Times New Roman"/>
          <w:b w:val="0"/>
        </w:rPr>
      </w:pPr>
    </w:p>
    <w:p w14:paraId="54A56F04" w14:textId="77777777" w:rsidR="006123F5" w:rsidRPr="006123F5" w:rsidRDefault="006123F5" w:rsidP="006123F5"/>
    <w:p w14:paraId="393877AD" w14:textId="77777777" w:rsidR="00686BC8" w:rsidRPr="00BB2C88" w:rsidRDefault="00686BC8">
      <w:pPr>
        <w:rPr>
          <w:rFonts w:ascii="Egyptienne F LT Std" w:hAnsi="Egyptienne F LT Std"/>
        </w:rPr>
      </w:pPr>
    </w:p>
    <w:p w14:paraId="5B79E51D" w14:textId="50D9E6B9" w:rsidR="0078324E" w:rsidRPr="0097432C" w:rsidRDefault="0078324E">
      <w:pPr>
        <w:rPr>
          <w:b/>
          <w:color w:val="595959" w:themeColor="text1" w:themeTint="A6"/>
        </w:rPr>
      </w:pPr>
    </w:p>
    <w:sectPr w:rsidR="0078324E" w:rsidRPr="0097432C" w:rsidSect="001A26BD">
      <w:head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4403" w14:textId="77777777" w:rsidR="007C2295" w:rsidRDefault="007C2295">
      <w:r>
        <w:separator/>
      </w:r>
    </w:p>
  </w:endnote>
  <w:endnote w:type="continuationSeparator" w:id="0">
    <w:p w14:paraId="031E317A" w14:textId="77777777" w:rsidR="007C2295" w:rsidRDefault="007C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gyptienne F LT Std">
    <w:altName w:val="Cambria"/>
    <w:panose1 w:val="02040603040506030204"/>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935E" w14:textId="523EA73B" w:rsidR="005271BE" w:rsidRPr="003B7C86" w:rsidRDefault="005271BE" w:rsidP="003B7C86">
    <w:pPr>
      <w:pStyle w:val="Footer"/>
      <w:jc w:val="right"/>
      <w:rPr>
        <w:color w:val="BFBFBF" w:themeColor="background1" w:themeShade="BF"/>
      </w:rPr>
    </w:pPr>
    <w:bookmarkStart w:id="1" w:name="_Hlk92710555"/>
    <w:bookmarkStart w:id="2" w:name="_Hlk92710556"/>
    <w:bookmarkStart w:id="3" w:name="_Hlk92710565"/>
    <w:bookmarkStart w:id="4" w:name="_Hlk92710566"/>
    <w:r w:rsidRPr="003B7C86">
      <w:rPr>
        <w:color w:val="BFBFBF" w:themeColor="background1" w:themeShade="BF"/>
      </w:rPr>
      <w:t>E00</w:t>
    </w:r>
    <w:r w:rsidR="003B7C86">
      <w:rPr>
        <w:color w:val="BFBFBF" w:themeColor="background1" w:themeShade="BF"/>
      </w:rPr>
      <w:t>6</w:t>
    </w:r>
    <w:r w:rsidRPr="003B7C86">
      <w:rPr>
        <w:color w:val="BFBFBF" w:themeColor="background1" w:themeShade="BF"/>
      </w:rPr>
      <w:t xml:space="preserve"> 202</w:t>
    </w:r>
    <w:r w:rsidR="00484391">
      <w:rPr>
        <w:color w:val="BFBFBF" w:themeColor="background1" w:themeShade="BF"/>
      </w:rPr>
      <w:t>3</w:t>
    </w:r>
    <w:r w:rsidRPr="003B7C86">
      <w:rPr>
        <w:color w:val="BFBFBF" w:themeColor="background1" w:themeShade="BF"/>
      </w:rPr>
      <w:t>-202</w:t>
    </w:r>
    <w:r w:rsidR="00484391">
      <w:rPr>
        <w:color w:val="BFBFBF" w:themeColor="background1" w:themeShade="BF"/>
      </w:rPr>
      <w:t>4</w:t>
    </w:r>
    <w:r w:rsidRPr="003B7C86">
      <w:rPr>
        <w:color w:val="BFBFBF" w:themeColor="background1" w:themeShade="BF"/>
      </w:rPr>
      <w:t xml:space="preserve"> Self-Study Questionnaire for Stand-Alone Masters Level Engineering Program</w:t>
    </w:r>
    <w:bookmarkEnd w:id="1"/>
    <w:bookmarkEnd w:id="2"/>
    <w:bookmarkEnd w:id="3"/>
    <w:bookmarkEnd w:id="4"/>
    <w:r w:rsidRPr="003B7C86">
      <w:rPr>
        <w:color w:val="BFBFBF" w:themeColor="background1" w:themeShade="BF"/>
      </w:rPr>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C8C9" w14:textId="77777777" w:rsidR="005271BE" w:rsidRDefault="005271BE">
    <w:pPr>
      <w:pStyle w:val="Footer"/>
      <w:jc w:val="right"/>
    </w:pPr>
    <w:r>
      <w:fldChar w:fldCharType="begin"/>
    </w:r>
    <w:r>
      <w:instrText xml:space="preserve"> PAGE   \* MERGEFORMAT </w:instrText>
    </w:r>
    <w:r>
      <w:fldChar w:fldCharType="separate"/>
    </w:r>
    <w:r>
      <w:rPr>
        <w:noProof/>
      </w:rPr>
      <w:t>2</w:t>
    </w:r>
    <w:r>
      <w:rPr>
        <w:noProof/>
      </w:rPr>
      <w:fldChar w:fldCharType="end"/>
    </w:r>
  </w:p>
  <w:p w14:paraId="0E17A86E" w14:textId="77777777" w:rsidR="005271BE" w:rsidRDefault="00527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9188" w14:textId="6D6CDF4C" w:rsidR="005271BE" w:rsidRPr="003B7C86" w:rsidRDefault="005271BE" w:rsidP="003B7C86">
    <w:pPr>
      <w:pStyle w:val="Footer"/>
      <w:jc w:val="right"/>
      <w:rPr>
        <w:color w:val="BFBFBF" w:themeColor="background1" w:themeShade="BF"/>
      </w:rPr>
    </w:pPr>
    <w:r w:rsidRPr="003B7C86">
      <w:rPr>
        <w:color w:val="BFBFBF" w:themeColor="background1" w:themeShade="BF"/>
      </w:rPr>
      <w:t>E00</w:t>
    </w:r>
    <w:r w:rsidR="003B7C86">
      <w:rPr>
        <w:color w:val="BFBFBF" w:themeColor="background1" w:themeShade="BF"/>
      </w:rPr>
      <w:t xml:space="preserve">6 </w:t>
    </w:r>
    <w:r w:rsidRPr="003B7C86">
      <w:rPr>
        <w:color w:val="BFBFBF" w:themeColor="background1" w:themeShade="BF"/>
      </w:rPr>
      <w:t>202</w:t>
    </w:r>
    <w:r w:rsidR="00484391">
      <w:rPr>
        <w:color w:val="BFBFBF" w:themeColor="background1" w:themeShade="BF"/>
      </w:rPr>
      <w:t>3</w:t>
    </w:r>
    <w:r w:rsidRPr="003B7C86">
      <w:rPr>
        <w:color w:val="BFBFBF" w:themeColor="background1" w:themeShade="BF"/>
      </w:rPr>
      <w:t>-202</w:t>
    </w:r>
    <w:r w:rsidR="00484391">
      <w:rPr>
        <w:color w:val="BFBFBF" w:themeColor="background1" w:themeShade="BF"/>
      </w:rPr>
      <w:t>4</w:t>
    </w:r>
    <w:r w:rsidRPr="003B7C86">
      <w:rPr>
        <w:color w:val="BFBFBF" w:themeColor="background1" w:themeShade="BF"/>
      </w:rPr>
      <w:t xml:space="preserve"> Self-Study Questionnaire for Stand-Alone Masters Level Engineering Programs</w:t>
    </w:r>
  </w:p>
  <w:p w14:paraId="44BEE460" w14:textId="77777777" w:rsidR="005271BE" w:rsidRDefault="005271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7CB0" w14:textId="4EF242A0" w:rsidR="005271BE" w:rsidRDefault="005271BE">
    <w:pPr>
      <w:pStyle w:val="Footer"/>
      <w:jc w:val="right"/>
    </w:pPr>
    <w:r>
      <w:fldChar w:fldCharType="begin"/>
    </w:r>
    <w:r>
      <w:instrText xml:space="preserve"> PAGE   \* MERGEFORMAT </w:instrText>
    </w:r>
    <w:r>
      <w:fldChar w:fldCharType="separate"/>
    </w:r>
    <w:r>
      <w:rPr>
        <w:noProof/>
      </w:rPr>
      <w:t>5</w:t>
    </w:r>
    <w:r>
      <w:rPr>
        <w:noProof/>
      </w:rPr>
      <w:fldChar w:fldCharType="end"/>
    </w:r>
  </w:p>
  <w:p w14:paraId="651DD199" w14:textId="50D55EA2" w:rsidR="005271BE" w:rsidRPr="003B7C86" w:rsidRDefault="005271BE" w:rsidP="003B7C86">
    <w:pPr>
      <w:pStyle w:val="Footer"/>
      <w:jc w:val="right"/>
      <w:rPr>
        <w:color w:val="BFBFBF" w:themeColor="background1" w:themeShade="BF"/>
      </w:rPr>
    </w:pPr>
    <w:r w:rsidRPr="003B7C86">
      <w:rPr>
        <w:color w:val="BFBFBF" w:themeColor="background1" w:themeShade="BF"/>
      </w:rPr>
      <w:t>E00</w:t>
    </w:r>
    <w:r w:rsidR="003B7C86">
      <w:rPr>
        <w:color w:val="BFBFBF" w:themeColor="background1" w:themeShade="BF"/>
      </w:rPr>
      <w:t>6</w:t>
    </w:r>
    <w:r w:rsidRPr="003B7C86">
      <w:rPr>
        <w:color w:val="BFBFBF" w:themeColor="background1" w:themeShade="BF"/>
      </w:rPr>
      <w:t xml:space="preserve"> 202</w:t>
    </w:r>
    <w:r w:rsidR="00484391">
      <w:rPr>
        <w:color w:val="BFBFBF" w:themeColor="background1" w:themeShade="BF"/>
      </w:rPr>
      <w:t>3</w:t>
    </w:r>
    <w:r w:rsidRPr="003B7C86">
      <w:rPr>
        <w:color w:val="BFBFBF" w:themeColor="background1" w:themeShade="BF"/>
      </w:rPr>
      <w:t>-202</w:t>
    </w:r>
    <w:r w:rsidR="00484391">
      <w:rPr>
        <w:color w:val="BFBFBF" w:themeColor="background1" w:themeShade="BF"/>
      </w:rPr>
      <w:t>4</w:t>
    </w:r>
    <w:r w:rsidRPr="003B7C86">
      <w:rPr>
        <w:color w:val="BFBFBF" w:themeColor="background1" w:themeShade="BF"/>
      </w:rPr>
      <w:t xml:space="preserve"> Self-Study Questionnaire for Stand-Alone Masters Level Engineering Programs</w:t>
    </w:r>
  </w:p>
  <w:p w14:paraId="67C3385D" w14:textId="673EDF1C" w:rsidR="005271BE" w:rsidRDefault="005271BE" w:rsidP="00FB0F6B">
    <w:pPr>
      <w:pStyle w:val="Footer"/>
      <w:jc w:val="right"/>
    </w:pPr>
  </w:p>
  <w:p w14:paraId="47562C1D" w14:textId="77777777" w:rsidR="005271BE" w:rsidRPr="007D02B5" w:rsidRDefault="005271BE" w:rsidP="001565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E9FC" w14:textId="77777777" w:rsidR="005271BE" w:rsidRDefault="005271BE">
    <w:pPr>
      <w:pStyle w:val="Footer"/>
      <w:jc w:val="right"/>
    </w:pPr>
    <w:r>
      <w:fldChar w:fldCharType="begin"/>
    </w:r>
    <w:r>
      <w:instrText xml:space="preserve"> PAGE   \* MERGEFORMAT </w:instrText>
    </w:r>
    <w:r>
      <w:fldChar w:fldCharType="separate"/>
    </w:r>
    <w:r>
      <w:rPr>
        <w:noProof/>
      </w:rPr>
      <w:t>3</w:t>
    </w:r>
    <w:r>
      <w:rPr>
        <w:noProof/>
      </w:rPr>
      <w:fldChar w:fldCharType="end"/>
    </w:r>
  </w:p>
  <w:p w14:paraId="3B772D08" w14:textId="06F2C5C5" w:rsidR="005271BE" w:rsidRDefault="005271BE" w:rsidP="00FB0F6B">
    <w:pPr>
      <w:pStyle w:val="Footer"/>
      <w:jc w:val="right"/>
    </w:pPr>
    <w:r>
      <w:t xml:space="preserve">E005 2019-2020 Self-Study Questionnaire for </w:t>
    </w:r>
    <w:proofErr w:type="gramStart"/>
    <w:r>
      <w:t>Master’s</w:t>
    </w:r>
    <w:proofErr w:type="gramEnd"/>
    <w:r>
      <w:t xml:space="preserve"> Level 5-21-2018</w:t>
    </w:r>
  </w:p>
  <w:p w14:paraId="6607667E" w14:textId="77777777" w:rsidR="005271BE" w:rsidRDefault="005271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95BE" w14:textId="3D88B408" w:rsidR="005271BE" w:rsidRDefault="005271BE">
    <w:pPr>
      <w:pStyle w:val="Footer"/>
      <w:jc w:val="right"/>
    </w:pPr>
    <w:r>
      <w:fldChar w:fldCharType="begin"/>
    </w:r>
    <w:r>
      <w:instrText xml:space="preserve"> PAGE   \* MERGEFORMAT </w:instrText>
    </w:r>
    <w:r>
      <w:fldChar w:fldCharType="separate"/>
    </w:r>
    <w:r>
      <w:rPr>
        <w:noProof/>
      </w:rPr>
      <w:t>6</w:t>
    </w:r>
    <w:r>
      <w:rPr>
        <w:noProof/>
      </w:rPr>
      <w:fldChar w:fldCharType="end"/>
    </w:r>
  </w:p>
  <w:p w14:paraId="10B70E79" w14:textId="1AC0D402" w:rsidR="005271BE" w:rsidRPr="003B7C86" w:rsidRDefault="005271BE" w:rsidP="003B7C86">
    <w:pPr>
      <w:pStyle w:val="Footer"/>
      <w:jc w:val="right"/>
      <w:rPr>
        <w:color w:val="BFBFBF" w:themeColor="background1" w:themeShade="BF"/>
      </w:rPr>
    </w:pPr>
    <w:r w:rsidRPr="003B7C86">
      <w:rPr>
        <w:color w:val="BFBFBF" w:themeColor="background1" w:themeShade="BF"/>
      </w:rPr>
      <w:t>E00</w:t>
    </w:r>
    <w:r w:rsidR="003B7C86">
      <w:rPr>
        <w:color w:val="BFBFBF" w:themeColor="background1" w:themeShade="BF"/>
      </w:rPr>
      <w:t>6</w:t>
    </w:r>
    <w:r w:rsidRPr="003B7C86">
      <w:rPr>
        <w:color w:val="BFBFBF" w:themeColor="background1" w:themeShade="BF"/>
      </w:rPr>
      <w:t xml:space="preserve"> 202</w:t>
    </w:r>
    <w:r w:rsidR="00484391">
      <w:rPr>
        <w:color w:val="BFBFBF" w:themeColor="background1" w:themeShade="BF"/>
      </w:rPr>
      <w:t>3</w:t>
    </w:r>
    <w:r w:rsidRPr="003B7C86">
      <w:rPr>
        <w:color w:val="BFBFBF" w:themeColor="background1" w:themeShade="BF"/>
      </w:rPr>
      <w:t>-202</w:t>
    </w:r>
    <w:r w:rsidR="00484391">
      <w:rPr>
        <w:color w:val="BFBFBF" w:themeColor="background1" w:themeShade="BF"/>
      </w:rPr>
      <w:t>4</w:t>
    </w:r>
    <w:r w:rsidRPr="003B7C86">
      <w:rPr>
        <w:color w:val="BFBFBF" w:themeColor="background1" w:themeShade="BF"/>
      </w:rPr>
      <w:t xml:space="preserve"> Self-Study Questionnaire for Stand-Alone Masters Level Engineering Programs</w:t>
    </w:r>
  </w:p>
  <w:p w14:paraId="27F6A253" w14:textId="77777777" w:rsidR="005271BE" w:rsidRDefault="005271BE" w:rsidP="003C66F2">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972" w14:textId="0EE3DA1C" w:rsidR="005271BE" w:rsidRDefault="005271BE">
    <w:pPr>
      <w:pStyle w:val="Footer"/>
      <w:jc w:val="right"/>
    </w:pPr>
    <w:r>
      <w:fldChar w:fldCharType="begin"/>
    </w:r>
    <w:r>
      <w:instrText xml:space="preserve"> PAGE   \* MERGEFORMAT </w:instrText>
    </w:r>
    <w:r>
      <w:fldChar w:fldCharType="separate"/>
    </w:r>
    <w:r>
      <w:rPr>
        <w:noProof/>
      </w:rPr>
      <w:t>27</w:t>
    </w:r>
    <w:r>
      <w:rPr>
        <w:noProof/>
      </w:rPr>
      <w:fldChar w:fldCharType="end"/>
    </w:r>
  </w:p>
  <w:p w14:paraId="7CFFC130" w14:textId="7E63CEA9" w:rsidR="005271BE" w:rsidRPr="003B7C86" w:rsidRDefault="005271BE" w:rsidP="003B7C86">
    <w:pPr>
      <w:pStyle w:val="Footer"/>
      <w:jc w:val="right"/>
      <w:rPr>
        <w:color w:val="BFBFBF" w:themeColor="background1" w:themeShade="BF"/>
      </w:rPr>
    </w:pPr>
    <w:r w:rsidRPr="003B7C86">
      <w:rPr>
        <w:color w:val="BFBFBF" w:themeColor="background1" w:themeShade="BF"/>
      </w:rPr>
      <w:t>E00</w:t>
    </w:r>
    <w:r w:rsidR="003B7C86">
      <w:rPr>
        <w:color w:val="BFBFBF" w:themeColor="background1" w:themeShade="BF"/>
      </w:rPr>
      <w:t>6</w:t>
    </w:r>
    <w:r w:rsidRPr="003B7C86">
      <w:rPr>
        <w:color w:val="BFBFBF" w:themeColor="background1" w:themeShade="BF"/>
      </w:rPr>
      <w:t xml:space="preserve"> 202</w:t>
    </w:r>
    <w:r w:rsidR="00484391">
      <w:rPr>
        <w:color w:val="BFBFBF" w:themeColor="background1" w:themeShade="BF"/>
      </w:rPr>
      <w:t>3</w:t>
    </w:r>
    <w:r w:rsidRPr="003B7C86">
      <w:rPr>
        <w:color w:val="BFBFBF" w:themeColor="background1" w:themeShade="BF"/>
      </w:rPr>
      <w:t>-202</w:t>
    </w:r>
    <w:r w:rsidR="00484391">
      <w:rPr>
        <w:color w:val="BFBFBF" w:themeColor="background1" w:themeShade="BF"/>
      </w:rPr>
      <w:t>4</w:t>
    </w:r>
    <w:r w:rsidRPr="003B7C86">
      <w:rPr>
        <w:color w:val="BFBFBF" w:themeColor="background1" w:themeShade="BF"/>
      </w:rPr>
      <w:t xml:space="preserve"> Self-Study Questionnaire for Stand-Alone Masters Level Engineering Programs</w:t>
    </w:r>
  </w:p>
  <w:p w14:paraId="4A92E386" w14:textId="77777777" w:rsidR="005271BE" w:rsidRDefault="005271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657B" w14:textId="77777777" w:rsidR="007C2295" w:rsidRDefault="007C2295">
      <w:r>
        <w:separator/>
      </w:r>
    </w:p>
  </w:footnote>
  <w:footnote w:type="continuationSeparator" w:id="0">
    <w:p w14:paraId="52CA4CEC" w14:textId="77777777" w:rsidR="007C2295" w:rsidRDefault="007C2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D63B" w14:textId="77777777" w:rsidR="005271BE" w:rsidRDefault="00527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FC30" w14:textId="77777777" w:rsidR="005271BE" w:rsidRDefault="005271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CD3D" w14:textId="77777777" w:rsidR="005271BE" w:rsidRDefault="00527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543F9"/>
    <w:multiLevelType w:val="hybridMultilevel"/>
    <w:tmpl w:val="64A8EEC0"/>
    <w:lvl w:ilvl="0" w:tplc="BF907A70">
      <w:start w:val="1"/>
      <w:numFmt w:val="upperLetter"/>
      <w:lvlText w:val="%1."/>
      <w:lvlJc w:val="left"/>
      <w:pPr>
        <w:ind w:left="720" w:hanging="360"/>
      </w:pPr>
      <w:rPr>
        <w:rFonts w:ascii="Arial" w:hAnsi="Arial" w:cs="Arial"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05547E"/>
    <w:multiLevelType w:val="hybridMultilevel"/>
    <w:tmpl w:val="43322400"/>
    <w:lvl w:ilvl="0" w:tplc="0B344EB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5A7DAD"/>
    <w:multiLevelType w:val="hybridMultilevel"/>
    <w:tmpl w:val="63D663B4"/>
    <w:lvl w:ilvl="0" w:tplc="463E470E">
      <w:start w:val="5"/>
      <w:numFmt w:val="upperRoman"/>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906843"/>
    <w:multiLevelType w:val="hybridMultilevel"/>
    <w:tmpl w:val="2158A5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9435F7F"/>
    <w:multiLevelType w:val="hybridMultilevel"/>
    <w:tmpl w:val="CD20E4E0"/>
    <w:lvl w:ilvl="0" w:tplc="17349414">
      <w:start w:val="1"/>
      <w:numFmt w:val="upperRoman"/>
      <w:lvlText w:val="%1."/>
      <w:lvlJc w:val="righ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E460BC"/>
    <w:multiLevelType w:val="hybridMultilevel"/>
    <w:tmpl w:val="30EC539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8B31715"/>
    <w:multiLevelType w:val="hybridMultilevel"/>
    <w:tmpl w:val="0B02B6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676F6C"/>
    <w:multiLevelType w:val="hybridMultilevel"/>
    <w:tmpl w:val="AD7E3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5B5B3F"/>
    <w:multiLevelType w:val="hybridMultilevel"/>
    <w:tmpl w:val="76621D56"/>
    <w:lvl w:ilvl="0" w:tplc="9DE626F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E40C39"/>
    <w:multiLevelType w:val="hybridMultilevel"/>
    <w:tmpl w:val="22BC02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F876C9"/>
    <w:multiLevelType w:val="hybridMultilevel"/>
    <w:tmpl w:val="1E6213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F26D3F"/>
    <w:multiLevelType w:val="hybridMultilevel"/>
    <w:tmpl w:val="C07A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2907D7"/>
    <w:multiLevelType w:val="hybridMultilevel"/>
    <w:tmpl w:val="C07A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D8B0FC5"/>
    <w:multiLevelType w:val="hybridMultilevel"/>
    <w:tmpl w:val="88324C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EDE66DD"/>
    <w:multiLevelType w:val="hybridMultilevel"/>
    <w:tmpl w:val="4E54862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1CC5354"/>
    <w:multiLevelType w:val="hybridMultilevel"/>
    <w:tmpl w:val="E446CC42"/>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43"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154EA"/>
    <w:multiLevelType w:val="hybridMultilevel"/>
    <w:tmpl w:val="1EC6D9B2"/>
    <w:lvl w:ilvl="0" w:tplc="04090013">
      <w:start w:val="1"/>
      <w:numFmt w:val="upperRoman"/>
      <w:lvlText w:val="%1."/>
      <w:lvlJc w:val="righ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3676E6"/>
    <w:multiLevelType w:val="hybridMultilevel"/>
    <w:tmpl w:val="BCACB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0874F5"/>
    <w:multiLevelType w:val="hybridMultilevel"/>
    <w:tmpl w:val="68E6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5EE42651"/>
    <w:multiLevelType w:val="hybridMultilevel"/>
    <w:tmpl w:val="23D4FF7C"/>
    <w:lvl w:ilvl="0" w:tplc="21E6CE7C">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55B19B0"/>
    <w:multiLevelType w:val="hybridMultilevel"/>
    <w:tmpl w:val="F44CB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DE3386"/>
    <w:multiLevelType w:val="hybridMultilevel"/>
    <w:tmpl w:val="C86A2932"/>
    <w:lvl w:ilvl="0" w:tplc="21E6CE7C">
      <w:start w:val="1"/>
      <w:numFmt w:val="lowerLetter"/>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EE6EFB"/>
    <w:multiLevelType w:val="multilevel"/>
    <w:tmpl w:val="3D74EACE"/>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343441"/>
    <w:multiLevelType w:val="hybridMultilevel"/>
    <w:tmpl w:val="B5C25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480847"/>
    <w:multiLevelType w:val="hybridMultilevel"/>
    <w:tmpl w:val="58B459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0F20C6"/>
    <w:multiLevelType w:val="hybridMultilevel"/>
    <w:tmpl w:val="5882CE8C"/>
    <w:lvl w:ilvl="0" w:tplc="FFFFFFFF">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F4B5090"/>
    <w:multiLevelType w:val="hybridMultilevel"/>
    <w:tmpl w:val="CB2AC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9"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8506532"/>
    <w:multiLevelType w:val="hybridMultilevel"/>
    <w:tmpl w:val="6A7CB0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3E014F"/>
    <w:multiLevelType w:val="hybridMultilevel"/>
    <w:tmpl w:val="E3248B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4F220F"/>
    <w:multiLevelType w:val="hybridMultilevel"/>
    <w:tmpl w:val="7DBC0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B23493A"/>
    <w:multiLevelType w:val="hybridMultilevel"/>
    <w:tmpl w:val="DCFA1DC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C25582B"/>
    <w:multiLevelType w:val="hybridMultilevel"/>
    <w:tmpl w:val="81181B6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EBD722F"/>
    <w:multiLevelType w:val="hybridMultilevel"/>
    <w:tmpl w:val="E294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D723E8"/>
    <w:multiLevelType w:val="hybridMultilevel"/>
    <w:tmpl w:val="8690B0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246175">
    <w:abstractNumId w:val="71"/>
  </w:num>
  <w:num w:numId="2" w16cid:durableId="541746510">
    <w:abstractNumId w:val="34"/>
  </w:num>
  <w:num w:numId="3" w16cid:durableId="837616937">
    <w:abstractNumId w:val="16"/>
  </w:num>
  <w:num w:numId="4" w16cid:durableId="323245458">
    <w:abstractNumId w:val="29"/>
  </w:num>
  <w:num w:numId="5" w16cid:durableId="2134520982">
    <w:abstractNumId w:val="43"/>
  </w:num>
  <w:num w:numId="6" w16cid:durableId="705368940">
    <w:abstractNumId w:val="21"/>
  </w:num>
  <w:num w:numId="7" w16cid:durableId="564414848">
    <w:abstractNumId w:val="0"/>
  </w:num>
  <w:num w:numId="8" w16cid:durableId="1338465266">
    <w:abstractNumId w:val="49"/>
  </w:num>
  <w:num w:numId="9" w16cid:durableId="47384894">
    <w:abstractNumId w:val="37"/>
  </w:num>
  <w:num w:numId="10" w16cid:durableId="1870070477">
    <w:abstractNumId w:val="52"/>
  </w:num>
  <w:num w:numId="11" w16cid:durableId="413288342">
    <w:abstractNumId w:val="70"/>
  </w:num>
  <w:num w:numId="12" w16cid:durableId="1576627309">
    <w:abstractNumId w:val="3"/>
  </w:num>
  <w:num w:numId="13" w16cid:durableId="785003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176910">
    <w:abstractNumId w:val="48"/>
  </w:num>
  <w:num w:numId="15" w16cid:durableId="1450590945">
    <w:abstractNumId w:val="2"/>
  </w:num>
  <w:num w:numId="16" w16cid:durableId="1566598341">
    <w:abstractNumId w:val="76"/>
  </w:num>
  <w:num w:numId="17" w16cid:durableId="1010840933">
    <w:abstractNumId w:val="24"/>
  </w:num>
  <w:num w:numId="18" w16cid:durableId="2077821900">
    <w:abstractNumId w:val="81"/>
  </w:num>
  <w:num w:numId="19" w16cid:durableId="1244802977">
    <w:abstractNumId w:val="8"/>
  </w:num>
  <w:num w:numId="20" w16cid:durableId="1027560121">
    <w:abstractNumId w:val="79"/>
  </w:num>
  <w:num w:numId="21" w16cid:durableId="549927623">
    <w:abstractNumId w:val="78"/>
  </w:num>
  <w:num w:numId="22" w16cid:durableId="1075935928">
    <w:abstractNumId w:val="18"/>
  </w:num>
  <w:num w:numId="23" w16cid:durableId="626591805">
    <w:abstractNumId w:val="66"/>
  </w:num>
  <w:num w:numId="24" w16cid:durableId="373045656">
    <w:abstractNumId w:val="13"/>
  </w:num>
  <w:num w:numId="25" w16cid:durableId="2100128691">
    <w:abstractNumId w:val="68"/>
  </w:num>
  <w:num w:numId="26" w16cid:durableId="1793746193">
    <w:abstractNumId w:val="39"/>
  </w:num>
  <w:num w:numId="27" w16cid:durableId="874318691">
    <w:abstractNumId w:val="56"/>
  </w:num>
  <w:num w:numId="28" w16cid:durableId="1251161122">
    <w:abstractNumId w:val="38"/>
  </w:num>
  <w:num w:numId="29" w16cid:durableId="1864241761">
    <w:abstractNumId w:val="7"/>
  </w:num>
  <w:num w:numId="30" w16cid:durableId="455568548">
    <w:abstractNumId w:val="12"/>
  </w:num>
  <w:num w:numId="31" w16cid:durableId="69545939">
    <w:abstractNumId w:val="4"/>
  </w:num>
  <w:num w:numId="32" w16cid:durableId="2087148416">
    <w:abstractNumId w:val="55"/>
  </w:num>
  <w:num w:numId="33" w16cid:durableId="1768190218">
    <w:abstractNumId w:val="77"/>
  </w:num>
  <w:num w:numId="34" w16cid:durableId="938174224">
    <w:abstractNumId w:val="25"/>
  </w:num>
  <w:num w:numId="35" w16cid:durableId="1107845645">
    <w:abstractNumId w:val="35"/>
  </w:num>
  <w:num w:numId="36" w16cid:durableId="1196844958">
    <w:abstractNumId w:val="74"/>
  </w:num>
  <w:num w:numId="37" w16cid:durableId="796992301">
    <w:abstractNumId w:val="69"/>
  </w:num>
  <w:num w:numId="38" w16cid:durableId="583613808">
    <w:abstractNumId w:val="22"/>
  </w:num>
  <w:num w:numId="39" w16cid:durableId="2085106523">
    <w:abstractNumId w:val="63"/>
  </w:num>
  <w:num w:numId="40" w16cid:durableId="1197278291">
    <w:abstractNumId w:val="82"/>
  </w:num>
  <w:num w:numId="41" w16cid:durableId="1756515463">
    <w:abstractNumId w:val="53"/>
  </w:num>
  <w:num w:numId="42" w16cid:durableId="57634736">
    <w:abstractNumId w:val="20"/>
  </w:num>
  <w:num w:numId="43" w16cid:durableId="832185726">
    <w:abstractNumId w:val="33"/>
  </w:num>
  <w:num w:numId="44" w16cid:durableId="358548845">
    <w:abstractNumId w:val="32"/>
  </w:num>
  <w:num w:numId="45" w16cid:durableId="895312630">
    <w:abstractNumId w:val="54"/>
  </w:num>
  <w:num w:numId="46" w16cid:durableId="1394695753">
    <w:abstractNumId w:val="30"/>
  </w:num>
  <w:num w:numId="47" w16cid:durableId="762842393">
    <w:abstractNumId w:val="72"/>
  </w:num>
  <w:num w:numId="48" w16cid:durableId="2024165741">
    <w:abstractNumId w:val="51"/>
  </w:num>
  <w:num w:numId="49" w16cid:durableId="1615088245">
    <w:abstractNumId w:val="65"/>
  </w:num>
  <w:num w:numId="50" w16cid:durableId="1438449930">
    <w:abstractNumId w:val="5"/>
  </w:num>
  <w:num w:numId="51" w16cid:durableId="325985200">
    <w:abstractNumId w:val="46"/>
  </w:num>
  <w:num w:numId="52" w16cid:durableId="1714697548">
    <w:abstractNumId w:val="14"/>
  </w:num>
  <w:num w:numId="53" w16cid:durableId="519977979">
    <w:abstractNumId w:val="60"/>
  </w:num>
  <w:num w:numId="54" w16cid:durableId="1921981509">
    <w:abstractNumId w:val="17"/>
  </w:num>
  <w:num w:numId="55" w16cid:durableId="1392384339">
    <w:abstractNumId w:val="26"/>
  </w:num>
  <w:num w:numId="56" w16cid:durableId="259988653">
    <w:abstractNumId w:val="57"/>
  </w:num>
  <w:num w:numId="57" w16cid:durableId="111673559">
    <w:abstractNumId w:val="85"/>
  </w:num>
  <w:num w:numId="58" w16cid:durableId="2160183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183588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04103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72177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57627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87909727">
    <w:abstractNumId w:val="27"/>
  </w:num>
  <w:num w:numId="64" w16cid:durableId="658844166">
    <w:abstractNumId w:val="36"/>
  </w:num>
  <w:num w:numId="65" w16cid:durableId="1020088881">
    <w:abstractNumId w:val="84"/>
  </w:num>
  <w:num w:numId="66" w16cid:durableId="1367564682">
    <w:abstractNumId w:val="73"/>
  </w:num>
  <w:num w:numId="67" w16cid:durableId="187793189">
    <w:abstractNumId w:val="19"/>
  </w:num>
  <w:num w:numId="68" w16cid:durableId="1461462469">
    <w:abstractNumId w:val="83"/>
  </w:num>
  <w:num w:numId="69" w16cid:durableId="142356809">
    <w:abstractNumId w:val="45"/>
  </w:num>
  <w:num w:numId="70" w16cid:durableId="1593784016">
    <w:abstractNumId w:val="23"/>
  </w:num>
  <w:num w:numId="71" w16cid:durableId="1278752008">
    <w:abstractNumId w:val="75"/>
  </w:num>
  <w:num w:numId="72" w16cid:durableId="206383871">
    <w:abstractNumId w:val="62"/>
  </w:num>
  <w:num w:numId="73" w16cid:durableId="208879108">
    <w:abstractNumId w:val="42"/>
  </w:num>
  <w:num w:numId="74" w16cid:durableId="136530963">
    <w:abstractNumId w:val="47"/>
  </w:num>
  <w:num w:numId="75" w16cid:durableId="1504667172">
    <w:abstractNumId w:val="59"/>
  </w:num>
  <w:num w:numId="76" w16cid:durableId="2023434793">
    <w:abstractNumId w:val="10"/>
  </w:num>
  <w:num w:numId="77" w16cid:durableId="1473711018">
    <w:abstractNumId w:val="50"/>
  </w:num>
  <w:num w:numId="78" w16cid:durableId="1907449164">
    <w:abstractNumId w:val="58"/>
  </w:num>
  <w:num w:numId="79" w16cid:durableId="1410732817">
    <w:abstractNumId w:val="80"/>
  </w:num>
  <w:num w:numId="80" w16cid:durableId="1910267018">
    <w:abstractNumId w:val="77"/>
  </w:num>
  <w:num w:numId="81" w16cid:durableId="462961508">
    <w:abstractNumId w:val="77"/>
  </w:num>
  <w:num w:numId="82" w16cid:durableId="1961060011">
    <w:abstractNumId w:val="77"/>
  </w:num>
  <w:num w:numId="83" w16cid:durableId="1524585620">
    <w:abstractNumId w:val="44"/>
  </w:num>
  <w:num w:numId="84" w16cid:durableId="318383837">
    <w:abstractNumId w:val="61"/>
  </w:num>
  <w:num w:numId="85" w16cid:durableId="926690694">
    <w:abstractNumId w:val="67"/>
  </w:num>
  <w:num w:numId="86" w16cid:durableId="2018457114">
    <w:abstractNumId w:val="28"/>
  </w:num>
  <w:num w:numId="87" w16cid:durableId="2084910033">
    <w:abstractNumId w:val="41"/>
  </w:num>
  <w:num w:numId="88" w16cid:durableId="828013292">
    <w:abstractNumId w:val="9"/>
  </w:num>
  <w:num w:numId="89" w16cid:durableId="511116166">
    <w:abstractNumId w:val="1"/>
  </w:num>
  <w:num w:numId="90" w16cid:durableId="111167269">
    <w:abstractNumId w:val="64"/>
  </w:num>
  <w:num w:numId="91" w16cid:durableId="1568031231">
    <w:abstractNumId w:val="31"/>
  </w:num>
  <w:num w:numId="92" w16cid:durableId="1315186539">
    <w:abstractNumId w:val="1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09B4"/>
    <w:rsid w:val="000122E3"/>
    <w:rsid w:val="0001456A"/>
    <w:rsid w:val="0002151E"/>
    <w:rsid w:val="000226EC"/>
    <w:rsid w:val="00024B7C"/>
    <w:rsid w:val="000262F8"/>
    <w:rsid w:val="00027046"/>
    <w:rsid w:val="00030C7A"/>
    <w:rsid w:val="00031A00"/>
    <w:rsid w:val="00034289"/>
    <w:rsid w:val="00034CF6"/>
    <w:rsid w:val="00045A47"/>
    <w:rsid w:val="00047047"/>
    <w:rsid w:val="00047E69"/>
    <w:rsid w:val="00062404"/>
    <w:rsid w:val="00063053"/>
    <w:rsid w:val="00081B6A"/>
    <w:rsid w:val="000877EC"/>
    <w:rsid w:val="0009345F"/>
    <w:rsid w:val="00094DB6"/>
    <w:rsid w:val="00095759"/>
    <w:rsid w:val="000A1D10"/>
    <w:rsid w:val="000A626B"/>
    <w:rsid w:val="000A76AE"/>
    <w:rsid w:val="000B42D7"/>
    <w:rsid w:val="000B5775"/>
    <w:rsid w:val="000B6690"/>
    <w:rsid w:val="000B67A7"/>
    <w:rsid w:val="000B7A25"/>
    <w:rsid w:val="000C0AC2"/>
    <w:rsid w:val="000C3FDF"/>
    <w:rsid w:val="000C5541"/>
    <w:rsid w:val="000D0DD3"/>
    <w:rsid w:val="000D34B2"/>
    <w:rsid w:val="000D6275"/>
    <w:rsid w:val="000D6737"/>
    <w:rsid w:val="000D72E0"/>
    <w:rsid w:val="000D7E2F"/>
    <w:rsid w:val="000E0108"/>
    <w:rsid w:val="000E5606"/>
    <w:rsid w:val="000F3D5E"/>
    <w:rsid w:val="000F775C"/>
    <w:rsid w:val="00101528"/>
    <w:rsid w:val="001029A3"/>
    <w:rsid w:val="001041CD"/>
    <w:rsid w:val="00106184"/>
    <w:rsid w:val="00106B61"/>
    <w:rsid w:val="001100C1"/>
    <w:rsid w:val="00116983"/>
    <w:rsid w:val="0013098E"/>
    <w:rsid w:val="00131723"/>
    <w:rsid w:val="00131FBA"/>
    <w:rsid w:val="001417EE"/>
    <w:rsid w:val="00141842"/>
    <w:rsid w:val="001420C2"/>
    <w:rsid w:val="00142E03"/>
    <w:rsid w:val="00143191"/>
    <w:rsid w:val="0014338F"/>
    <w:rsid w:val="00144D78"/>
    <w:rsid w:val="00144E94"/>
    <w:rsid w:val="001509FB"/>
    <w:rsid w:val="001565A0"/>
    <w:rsid w:val="00157DD1"/>
    <w:rsid w:val="00160605"/>
    <w:rsid w:val="001624A2"/>
    <w:rsid w:val="00163E52"/>
    <w:rsid w:val="001642EC"/>
    <w:rsid w:val="00171985"/>
    <w:rsid w:val="0017401B"/>
    <w:rsid w:val="00181CB0"/>
    <w:rsid w:val="001835A5"/>
    <w:rsid w:val="00183DBE"/>
    <w:rsid w:val="001909B7"/>
    <w:rsid w:val="00193EE3"/>
    <w:rsid w:val="00194A32"/>
    <w:rsid w:val="001A26BD"/>
    <w:rsid w:val="001A318F"/>
    <w:rsid w:val="001A4DA4"/>
    <w:rsid w:val="001A56E6"/>
    <w:rsid w:val="001A5DBA"/>
    <w:rsid w:val="001B178E"/>
    <w:rsid w:val="001B2D44"/>
    <w:rsid w:val="001B5A90"/>
    <w:rsid w:val="001B6DB2"/>
    <w:rsid w:val="001C2B3E"/>
    <w:rsid w:val="001C2C90"/>
    <w:rsid w:val="001D26C1"/>
    <w:rsid w:val="001D3F4B"/>
    <w:rsid w:val="001D493F"/>
    <w:rsid w:val="001D76F2"/>
    <w:rsid w:val="001E0076"/>
    <w:rsid w:val="001E1A11"/>
    <w:rsid w:val="001E32AF"/>
    <w:rsid w:val="001F6508"/>
    <w:rsid w:val="00203E7D"/>
    <w:rsid w:val="002134F8"/>
    <w:rsid w:val="0022187C"/>
    <w:rsid w:val="0023090C"/>
    <w:rsid w:val="00241CC9"/>
    <w:rsid w:val="00250F0E"/>
    <w:rsid w:val="002546B5"/>
    <w:rsid w:val="002622FE"/>
    <w:rsid w:val="00263A89"/>
    <w:rsid w:val="00264C44"/>
    <w:rsid w:val="00266F51"/>
    <w:rsid w:val="002779E0"/>
    <w:rsid w:val="00287B15"/>
    <w:rsid w:val="0029250F"/>
    <w:rsid w:val="00293F74"/>
    <w:rsid w:val="002A3464"/>
    <w:rsid w:val="002A47AA"/>
    <w:rsid w:val="002A5BDB"/>
    <w:rsid w:val="002A6F1B"/>
    <w:rsid w:val="002B3F81"/>
    <w:rsid w:val="002B4076"/>
    <w:rsid w:val="002B4E8D"/>
    <w:rsid w:val="002B50D0"/>
    <w:rsid w:val="002C63EC"/>
    <w:rsid w:val="002D0F71"/>
    <w:rsid w:val="002D647E"/>
    <w:rsid w:val="002E6EEB"/>
    <w:rsid w:val="002F083A"/>
    <w:rsid w:val="002F0B9B"/>
    <w:rsid w:val="002F5F94"/>
    <w:rsid w:val="002F6C71"/>
    <w:rsid w:val="003133E9"/>
    <w:rsid w:val="00314985"/>
    <w:rsid w:val="00314ED4"/>
    <w:rsid w:val="00324FD4"/>
    <w:rsid w:val="00325420"/>
    <w:rsid w:val="00325D9A"/>
    <w:rsid w:val="00326E0E"/>
    <w:rsid w:val="003344A4"/>
    <w:rsid w:val="0033457F"/>
    <w:rsid w:val="00340762"/>
    <w:rsid w:val="003421AE"/>
    <w:rsid w:val="0035089D"/>
    <w:rsid w:val="00351F10"/>
    <w:rsid w:val="00352118"/>
    <w:rsid w:val="00355E24"/>
    <w:rsid w:val="00360633"/>
    <w:rsid w:val="00360EE0"/>
    <w:rsid w:val="00361493"/>
    <w:rsid w:val="00364177"/>
    <w:rsid w:val="003659BC"/>
    <w:rsid w:val="00365EF8"/>
    <w:rsid w:val="0037137E"/>
    <w:rsid w:val="003730DB"/>
    <w:rsid w:val="0038084C"/>
    <w:rsid w:val="003824D4"/>
    <w:rsid w:val="00382846"/>
    <w:rsid w:val="00385C91"/>
    <w:rsid w:val="00386424"/>
    <w:rsid w:val="00386CEB"/>
    <w:rsid w:val="0039054F"/>
    <w:rsid w:val="0039060A"/>
    <w:rsid w:val="0039223E"/>
    <w:rsid w:val="003A1406"/>
    <w:rsid w:val="003A1934"/>
    <w:rsid w:val="003A2AAC"/>
    <w:rsid w:val="003A34CA"/>
    <w:rsid w:val="003A5A93"/>
    <w:rsid w:val="003B09E1"/>
    <w:rsid w:val="003B0E73"/>
    <w:rsid w:val="003B42FE"/>
    <w:rsid w:val="003B7C86"/>
    <w:rsid w:val="003C03B9"/>
    <w:rsid w:val="003C27D0"/>
    <w:rsid w:val="003C4F6B"/>
    <w:rsid w:val="003C53AE"/>
    <w:rsid w:val="003C66F2"/>
    <w:rsid w:val="003C6817"/>
    <w:rsid w:val="003C68C4"/>
    <w:rsid w:val="003D1860"/>
    <w:rsid w:val="003D3E5D"/>
    <w:rsid w:val="003D6587"/>
    <w:rsid w:val="003E15F6"/>
    <w:rsid w:val="003E3D94"/>
    <w:rsid w:val="003E5BDD"/>
    <w:rsid w:val="00407679"/>
    <w:rsid w:val="00415544"/>
    <w:rsid w:val="00417D08"/>
    <w:rsid w:val="00424D40"/>
    <w:rsid w:val="00432D6E"/>
    <w:rsid w:val="00434669"/>
    <w:rsid w:val="004362B6"/>
    <w:rsid w:val="00444245"/>
    <w:rsid w:val="0044638C"/>
    <w:rsid w:val="00447D83"/>
    <w:rsid w:val="004600E7"/>
    <w:rsid w:val="004601BE"/>
    <w:rsid w:val="00464E4C"/>
    <w:rsid w:val="00480875"/>
    <w:rsid w:val="004810F2"/>
    <w:rsid w:val="00484391"/>
    <w:rsid w:val="00491B6C"/>
    <w:rsid w:val="004A6D8E"/>
    <w:rsid w:val="004B608A"/>
    <w:rsid w:val="004D15F1"/>
    <w:rsid w:val="004D30D6"/>
    <w:rsid w:val="004D3208"/>
    <w:rsid w:val="004E3FC0"/>
    <w:rsid w:val="004F0021"/>
    <w:rsid w:val="00501E45"/>
    <w:rsid w:val="00510CE4"/>
    <w:rsid w:val="00515DAD"/>
    <w:rsid w:val="00524446"/>
    <w:rsid w:val="005271BE"/>
    <w:rsid w:val="0053039A"/>
    <w:rsid w:val="00534B5B"/>
    <w:rsid w:val="00536438"/>
    <w:rsid w:val="00537ACE"/>
    <w:rsid w:val="005511CB"/>
    <w:rsid w:val="005626B4"/>
    <w:rsid w:val="005634C5"/>
    <w:rsid w:val="00567C51"/>
    <w:rsid w:val="00572C02"/>
    <w:rsid w:val="005911C2"/>
    <w:rsid w:val="005A17AB"/>
    <w:rsid w:val="005A2C25"/>
    <w:rsid w:val="005A59A2"/>
    <w:rsid w:val="005A75B8"/>
    <w:rsid w:val="005B492C"/>
    <w:rsid w:val="005C0E40"/>
    <w:rsid w:val="005C1E00"/>
    <w:rsid w:val="005C689D"/>
    <w:rsid w:val="005C6A1B"/>
    <w:rsid w:val="005D2445"/>
    <w:rsid w:val="005E16C3"/>
    <w:rsid w:val="005E4016"/>
    <w:rsid w:val="005E67A2"/>
    <w:rsid w:val="005F2EF7"/>
    <w:rsid w:val="00600D9C"/>
    <w:rsid w:val="00602D90"/>
    <w:rsid w:val="006045EC"/>
    <w:rsid w:val="00605DF4"/>
    <w:rsid w:val="00610325"/>
    <w:rsid w:val="006103C0"/>
    <w:rsid w:val="006123F5"/>
    <w:rsid w:val="00612AF8"/>
    <w:rsid w:val="0061625E"/>
    <w:rsid w:val="00621BF0"/>
    <w:rsid w:val="0063192F"/>
    <w:rsid w:val="00634F39"/>
    <w:rsid w:val="0063570C"/>
    <w:rsid w:val="00636FAB"/>
    <w:rsid w:val="00643659"/>
    <w:rsid w:val="00644C17"/>
    <w:rsid w:val="00651F95"/>
    <w:rsid w:val="00657D93"/>
    <w:rsid w:val="0066417F"/>
    <w:rsid w:val="0066765A"/>
    <w:rsid w:val="0067766F"/>
    <w:rsid w:val="00677E11"/>
    <w:rsid w:val="00686BC8"/>
    <w:rsid w:val="00694258"/>
    <w:rsid w:val="006944FA"/>
    <w:rsid w:val="00695833"/>
    <w:rsid w:val="006972E6"/>
    <w:rsid w:val="006979A3"/>
    <w:rsid w:val="006A26D8"/>
    <w:rsid w:val="006A3D11"/>
    <w:rsid w:val="006A6717"/>
    <w:rsid w:val="006A730E"/>
    <w:rsid w:val="006B7C98"/>
    <w:rsid w:val="006C24E8"/>
    <w:rsid w:val="006D2DD3"/>
    <w:rsid w:val="006D3B57"/>
    <w:rsid w:val="006D51EE"/>
    <w:rsid w:val="006E0027"/>
    <w:rsid w:val="006E78AE"/>
    <w:rsid w:val="006F7B66"/>
    <w:rsid w:val="0070105D"/>
    <w:rsid w:val="00703D44"/>
    <w:rsid w:val="00710524"/>
    <w:rsid w:val="00713475"/>
    <w:rsid w:val="00714896"/>
    <w:rsid w:val="00717A5A"/>
    <w:rsid w:val="007209AC"/>
    <w:rsid w:val="0073071C"/>
    <w:rsid w:val="00731807"/>
    <w:rsid w:val="007329C7"/>
    <w:rsid w:val="00733B51"/>
    <w:rsid w:val="007344AA"/>
    <w:rsid w:val="007405E2"/>
    <w:rsid w:val="00746BF8"/>
    <w:rsid w:val="007518EF"/>
    <w:rsid w:val="0075205E"/>
    <w:rsid w:val="00767A36"/>
    <w:rsid w:val="00771B38"/>
    <w:rsid w:val="00772A69"/>
    <w:rsid w:val="0078052F"/>
    <w:rsid w:val="0078324E"/>
    <w:rsid w:val="00795265"/>
    <w:rsid w:val="00795DC8"/>
    <w:rsid w:val="00797A0E"/>
    <w:rsid w:val="007A28A6"/>
    <w:rsid w:val="007B2A5B"/>
    <w:rsid w:val="007B3357"/>
    <w:rsid w:val="007B3BDB"/>
    <w:rsid w:val="007C2295"/>
    <w:rsid w:val="007C5B33"/>
    <w:rsid w:val="007D0A2F"/>
    <w:rsid w:val="007D1F6F"/>
    <w:rsid w:val="007D37B8"/>
    <w:rsid w:val="007E1870"/>
    <w:rsid w:val="007E3E36"/>
    <w:rsid w:val="007E6149"/>
    <w:rsid w:val="007F3EAA"/>
    <w:rsid w:val="008068ED"/>
    <w:rsid w:val="00806B89"/>
    <w:rsid w:val="00813D8A"/>
    <w:rsid w:val="0081635E"/>
    <w:rsid w:val="00823491"/>
    <w:rsid w:val="008335AD"/>
    <w:rsid w:val="00833C85"/>
    <w:rsid w:val="00843C0C"/>
    <w:rsid w:val="0085211A"/>
    <w:rsid w:val="00857C6D"/>
    <w:rsid w:val="00861D6F"/>
    <w:rsid w:val="008756F8"/>
    <w:rsid w:val="008912D2"/>
    <w:rsid w:val="00891E45"/>
    <w:rsid w:val="00894A79"/>
    <w:rsid w:val="008A1A2F"/>
    <w:rsid w:val="008A2F3F"/>
    <w:rsid w:val="008A3B05"/>
    <w:rsid w:val="008B37F4"/>
    <w:rsid w:val="008C257D"/>
    <w:rsid w:val="008C2A96"/>
    <w:rsid w:val="008D14F5"/>
    <w:rsid w:val="008D2D77"/>
    <w:rsid w:val="008D36D6"/>
    <w:rsid w:val="008D6243"/>
    <w:rsid w:val="008D67E3"/>
    <w:rsid w:val="008D6D34"/>
    <w:rsid w:val="008D7EC3"/>
    <w:rsid w:val="008E4663"/>
    <w:rsid w:val="008F771A"/>
    <w:rsid w:val="00902CB2"/>
    <w:rsid w:val="00914617"/>
    <w:rsid w:val="009261BC"/>
    <w:rsid w:val="00926D0D"/>
    <w:rsid w:val="00926F69"/>
    <w:rsid w:val="00930D1C"/>
    <w:rsid w:val="00931566"/>
    <w:rsid w:val="009316EE"/>
    <w:rsid w:val="00933E5F"/>
    <w:rsid w:val="00937754"/>
    <w:rsid w:val="009419C8"/>
    <w:rsid w:val="00942487"/>
    <w:rsid w:val="0094445A"/>
    <w:rsid w:val="00945F6F"/>
    <w:rsid w:val="00947B99"/>
    <w:rsid w:val="00953E90"/>
    <w:rsid w:val="0095729A"/>
    <w:rsid w:val="00963DE4"/>
    <w:rsid w:val="00967CB3"/>
    <w:rsid w:val="009714BD"/>
    <w:rsid w:val="009722B6"/>
    <w:rsid w:val="00973163"/>
    <w:rsid w:val="0097432C"/>
    <w:rsid w:val="009756F8"/>
    <w:rsid w:val="00982255"/>
    <w:rsid w:val="00984243"/>
    <w:rsid w:val="00985C7E"/>
    <w:rsid w:val="00993768"/>
    <w:rsid w:val="009A13A5"/>
    <w:rsid w:val="009A602C"/>
    <w:rsid w:val="009A7AB4"/>
    <w:rsid w:val="009C0310"/>
    <w:rsid w:val="009C12B2"/>
    <w:rsid w:val="009C3165"/>
    <w:rsid w:val="009E246B"/>
    <w:rsid w:val="00A00DED"/>
    <w:rsid w:val="00A03E8A"/>
    <w:rsid w:val="00A040A3"/>
    <w:rsid w:val="00A07242"/>
    <w:rsid w:val="00A17399"/>
    <w:rsid w:val="00A17CA9"/>
    <w:rsid w:val="00A22223"/>
    <w:rsid w:val="00A24BF1"/>
    <w:rsid w:val="00A26B68"/>
    <w:rsid w:val="00A275FD"/>
    <w:rsid w:val="00A30687"/>
    <w:rsid w:val="00A352A6"/>
    <w:rsid w:val="00A51DD3"/>
    <w:rsid w:val="00A56B3B"/>
    <w:rsid w:val="00A66550"/>
    <w:rsid w:val="00A668DB"/>
    <w:rsid w:val="00A71A2E"/>
    <w:rsid w:val="00A77754"/>
    <w:rsid w:val="00A8094B"/>
    <w:rsid w:val="00A82C9C"/>
    <w:rsid w:val="00A83AD5"/>
    <w:rsid w:val="00A9195E"/>
    <w:rsid w:val="00A9598E"/>
    <w:rsid w:val="00AA2613"/>
    <w:rsid w:val="00AA4119"/>
    <w:rsid w:val="00AA79A9"/>
    <w:rsid w:val="00AB3ED9"/>
    <w:rsid w:val="00AD74FD"/>
    <w:rsid w:val="00AE024E"/>
    <w:rsid w:val="00AF78AB"/>
    <w:rsid w:val="00B02008"/>
    <w:rsid w:val="00B07263"/>
    <w:rsid w:val="00B252AF"/>
    <w:rsid w:val="00B25918"/>
    <w:rsid w:val="00B314B2"/>
    <w:rsid w:val="00B31CCB"/>
    <w:rsid w:val="00B351E1"/>
    <w:rsid w:val="00B35CBB"/>
    <w:rsid w:val="00B42F11"/>
    <w:rsid w:val="00B5344C"/>
    <w:rsid w:val="00B60566"/>
    <w:rsid w:val="00B60DD6"/>
    <w:rsid w:val="00B678C6"/>
    <w:rsid w:val="00B77C94"/>
    <w:rsid w:val="00B80E87"/>
    <w:rsid w:val="00B83AD3"/>
    <w:rsid w:val="00B93B14"/>
    <w:rsid w:val="00B95184"/>
    <w:rsid w:val="00BA5AFE"/>
    <w:rsid w:val="00BB044E"/>
    <w:rsid w:val="00BB2C88"/>
    <w:rsid w:val="00BC0255"/>
    <w:rsid w:val="00BC02B8"/>
    <w:rsid w:val="00BC0E5F"/>
    <w:rsid w:val="00BC2F26"/>
    <w:rsid w:val="00BC459C"/>
    <w:rsid w:val="00BC4D40"/>
    <w:rsid w:val="00BD45B7"/>
    <w:rsid w:val="00BE0FC6"/>
    <w:rsid w:val="00BE1EF5"/>
    <w:rsid w:val="00BE51D4"/>
    <w:rsid w:val="00BE5F53"/>
    <w:rsid w:val="00BE69C0"/>
    <w:rsid w:val="00C0623C"/>
    <w:rsid w:val="00C07237"/>
    <w:rsid w:val="00C16F7B"/>
    <w:rsid w:val="00C26057"/>
    <w:rsid w:val="00C36C48"/>
    <w:rsid w:val="00C37BDE"/>
    <w:rsid w:val="00C37C1D"/>
    <w:rsid w:val="00C4009E"/>
    <w:rsid w:val="00C43437"/>
    <w:rsid w:val="00C458C8"/>
    <w:rsid w:val="00C47F95"/>
    <w:rsid w:val="00C50056"/>
    <w:rsid w:val="00C5766B"/>
    <w:rsid w:val="00C636F2"/>
    <w:rsid w:val="00C63F45"/>
    <w:rsid w:val="00C64157"/>
    <w:rsid w:val="00C65E91"/>
    <w:rsid w:val="00C67369"/>
    <w:rsid w:val="00C870EC"/>
    <w:rsid w:val="00C92BD7"/>
    <w:rsid w:val="00C92FD4"/>
    <w:rsid w:val="00C93091"/>
    <w:rsid w:val="00CA510A"/>
    <w:rsid w:val="00CB120B"/>
    <w:rsid w:val="00CB3D96"/>
    <w:rsid w:val="00CB3FFC"/>
    <w:rsid w:val="00CD2327"/>
    <w:rsid w:val="00CD2FA2"/>
    <w:rsid w:val="00CD6A80"/>
    <w:rsid w:val="00CD6D20"/>
    <w:rsid w:val="00CE1D78"/>
    <w:rsid w:val="00CE2819"/>
    <w:rsid w:val="00CE451C"/>
    <w:rsid w:val="00CF6A60"/>
    <w:rsid w:val="00D04A8A"/>
    <w:rsid w:val="00D04B47"/>
    <w:rsid w:val="00D075BC"/>
    <w:rsid w:val="00D07650"/>
    <w:rsid w:val="00D07BF8"/>
    <w:rsid w:val="00D15806"/>
    <w:rsid w:val="00D15FCD"/>
    <w:rsid w:val="00D16DF8"/>
    <w:rsid w:val="00D26CAF"/>
    <w:rsid w:val="00D26E74"/>
    <w:rsid w:val="00D4062E"/>
    <w:rsid w:val="00D40AF5"/>
    <w:rsid w:val="00D467F6"/>
    <w:rsid w:val="00D47C84"/>
    <w:rsid w:val="00D56E32"/>
    <w:rsid w:val="00D6039B"/>
    <w:rsid w:val="00D62C04"/>
    <w:rsid w:val="00D63A4F"/>
    <w:rsid w:val="00D7544C"/>
    <w:rsid w:val="00D7561F"/>
    <w:rsid w:val="00D826F7"/>
    <w:rsid w:val="00D873B9"/>
    <w:rsid w:val="00D90E9E"/>
    <w:rsid w:val="00D91887"/>
    <w:rsid w:val="00D93165"/>
    <w:rsid w:val="00DA3B61"/>
    <w:rsid w:val="00DA6A3A"/>
    <w:rsid w:val="00DB2B6B"/>
    <w:rsid w:val="00DC17FE"/>
    <w:rsid w:val="00DC3023"/>
    <w:rsid w:val="00DC3747"/>
    <w:rsid w:val="00DC7083"/>
    <w:rsid w:val="00DC72E9"/>
    <w:rsid w:val="00DD401F"/>
    <w:rsid w:val="00DE6467"/>
    <w:rsid w:val="00DF0621"/>
    <w:rsid w:val="00DF1414"/>
    <w:rsid w:val="00DF2497"/>
    <w:rsid w:val="00DF550B"/>
    <w:rsid w:val="00E01A65"/>
    <w:rsid w:val="00E10407"/>
    <w:rsid w:val="00E20898"/>
    <w:rsid w:val="00E20951"/>
    <w:rsid w:val="00E22B47"/>
    <w:rsid w:val="00E307DC"/>
    <w:rsid w:val="00E315FE"/>
    <w:rsid w:val="00E35C69"/>
    <w:rsid w:val="00E40610"/>
    <w:rsid w:val="00E43786"/>
    <w:rsid w:val="00E454B0"/>
    <w:rsid w:val="00E507AC"/>
    <w:rsid w:val="00E550CD"/>
    <w:rsid w:val="00E55510"/>
    <w:rsid w:val="00E56DEF"/>
    <w:rsid w:val="00E62E0C"/>
    <w:rsid w:val="00E717D8"/>
    <w:rsid w:val="00E7516E"/>
    <w:rsid w:val="00E80E83"/>
    <w:rsid w:val="00E825B9"/>
    <w:rsid w:val="00E83BD1"/>
    <w:rsid w:val="00E8553C"/>
    <w:rsid w:val="00E90722"/>
    <w:rsid w:val="00E9279D"/>
    <w:rsid w:val="00EA397A"/>
    <w:rsid w:val="00EB1A56"/>
    <w:rsid w:val="00EB511C"/>
    <w:rsid w:val="00EF2B30"/>
    <w:rsid w:val="00EF41AE"/>
    <w:rsid w:val="00EF55F4"/>
    <w:rsid w:val="00F04DD1"/>
    <w:rsid w:val="00F05332"/>
    <w:rsid w:val="00F05A98"/>
    <w:rsid w:val="00F07378"/>
    <w:rsid w:val="00F07E7F"/>
    <w:rsid w:val="00F10B9D"/>
    <w:rsid w:val="00F1159D"/>
    <w:rsid w:val="00F12C90"/>
    <w:rsid w:val="00F130ED"/>
    <w:rsid w:val="00F15547"/>
    <w:rsid w:val="00F17A03"/>
    <w:rsid w:val="00F17FDC"/>
    <w:rsid w:val="00F2711F"/>
    <w:rsid w:val="00F301DC"/>
    <w:rsid w:val="00F32CF9"/>
    <w:rsid w:val="00F34131"/>
    <w:rsid w:val="00F4066F"/>
    <w:rsid w:val="00F41953"/>
    <w:rsid w:val="00F439DD"/>
    <w:rsid w:val="00F5027A"/>
    <w:rsid w:val="00F57988"/>
    <w:rsid w:val="00F620B8"/>
    <w:rsid w:val="00F6531A"/>
    <w:rsid w:val="00F67F03"/>
    <w:rsid w:val="00F74A7F"/>
    <w:rsid w:val="00F84AE4"/>
    <w:rsid w:val="00F85DE7"/>
    <w:rsid w:val="00F901A6"/>
    <w:rsid w:val="00F91FFA"/>
    <w:rsid w:val="00FA361A"/>
    <w:rsid w:val="00FA69EA"/>
    <w:rsid w:val="00FA6B39"/>
    <w:rsid w:val="00FB0F6B"/>
    <w:rsid w:val="00FB474B"/>
    <w:rsid w:val="00FB56B5"/>
    <w:rsid w:val="00FB6A9E"/>
    <w:rsid w:val="00FD16E2"/>
    <w:rsid w:val="00FD196D"/>
    <w:rsid w:val="00FD291C"/>
    <w:rsid w:val="00FD2B1C"/>
    <w:rsid w:val="00FD40AA"/>
    <w:rsid w:val="00FD4984"/>
    <w:rsid w:val="00FE64B7"/>
    <w:rsid w:val="00FF0CF1"/>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A7AA6"/>
  <w15:docId w15:val="{2E8346AE-B8C2-404E-8B4E-53721A4A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6BD"/>
    <w:rPr>
      <w:sz w:val="24"/>
      <w:szCs w:val="24"/>
    </w:rPr>
  </w:style>
  <w:style w:type="paragraph" w:styleId="Heading1">
    <w:name w:val="heading 1"/>
    <w:basedOn w:val="Normal"/>
    <w:next w:val="Normal"/>
    <w:link w:val="Heading1Char"/>
    <w:uiPriority w:val="9"/>
    <w:qFormat/>
    <w:rsid w:val="00E5551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A17CA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51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17CA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8A3B05"/>
    <w:pPr>
      <w:tabs>
        <w:tab w:val="right" w:leader="dot" w:pos="8640"/>
      </w:tabs>
      <w:spacing w:after="100"/>
      <w:jc w:val="both"/>
    </w:pPr>
    <w:rPr>
      <w:rFonts w:ascii="Arial" w:hAnsi="Arial" w:cs="Arial"/>
      <w:noProof/>
    </w:r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8A3B05"/>
    <w:pPr>
      <w:tabs>
        <w:tab w:val="left" w:pos="630"/>
        <w:tab w:val="right" w:leader="dot" w:pos="8640"/>
        <w:tab w:val="right" w:leader="dot" w:pos="9350"/>
      </w:tabs>
      <w:spacing w:after="100"/>
      <w:ind w:left="240"/>
    </w:pPr>
    <w:rPr>
      <w:rFonts w:ascii="Arial" w:eastAsia="Calibri" w:hAnsi="Arial" w:cs="Arial"/>
      <w:noProof/>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customStyle="1" w:styleId="Default">
    <w:name w:val="Default"/>
    <w:rsid w:val="009756F8"/>
    <w:pPr>
      <w:autoSpaceDE w:val="0"/>
      <w:autoSpaceDN w:val="0"/>
      <w:adjustRightInd w:val="0"/>
    </w:pPr>
    <w:rPr>
      <w:color w:val="000000"/>
      <w:sz w:val="24"/>
      <w:szCs w:val="24"/>
    </w:rPr>
  </w:style>
  <w:style w:type="paragraph" w:styleId="PlainText">
    <w:name w:val="Plain Text"/>
    <w:basedOn w:val="Normal"/>
    <w:link w:val="PlainTextChar"/>
    <w:uiPriority w:val="99"/>
    <w:semiHidden/>
    <w:unhideWhenUsed/>
    <w:rsid w:val="00181CB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181CB0"/>
    <w:rPr>
      <w:rFonts w:ascii="Consolas" w:eastAsiaTheme="minorHAnsi" w:hAnsi="Consolas" w:cstheme="minorBidi"/>
      <w:sz w:val="21"/>
      <w:szCs w:val="21"/>
    </w:rPr>
  </w:style>
  <w:style w:type="paragraph" w:styleId="Revision">
    <w:name w:val="Revision"/>
    <w:hidden/>
    <w:uiPriority w:val="99"/>
    <w:semiHidden/>
    <w:rsid w:val="00C92FD4"/>
    <w:rPr>
      <w:sz w:val="24"/>
      <w:szCs w:val="24"/>
    </w:rPr>
  </w:style>
  <w:style w:type="numbering" w:customStyle="1" w:styleId="CurrentList1">
    <w:name w:val="Current List1"/>
    <w:uiPriority w:val="99"/>
    <w:rsid w:val="00047E69"/>
    <w:pPr>
      <w:numPr>
        <w:numId w:val="8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688876080">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058284235">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125125231">
      <w:bodyDiv w:val="1"/>
      <w:marLeft w:val="0"/>
      <w:marRight w:val="0"/>
      <w:marTop w:val="0"/>
      <w:marBottom w:val="0"/>
      <w:divBdr>
        <w:top w:val="none" w:sz="0" w:space="0" w:color="auto"/>
        <w:left w:val="none" w:sz="0" w:space="0" w:color="auto"/>
        <w:bottom w:val="none" w:sz="0" w:space="0" w:color="auto"/>
        <w:right w:val="none" w:sz="0" w:space="0" w:color="auto"/>
      </w:divBdr>
    </w:div>
    <w:div w:id="1179320428">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04516433">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ccreditation@abet.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et.org"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0F5CE5D9A9B44C9F830192ED005257" ma:contentTypeVersion="10" ma:contentTypeDescription="Create a new document." ma:contentTypeScope="" ma:versionID="3c535b06b8f1a815a4c0735b3d4c45d1">
  <xsd:schema xmlns:xsd="http://www.w3.org/2001/XMLSchema" xmlns:xs="http://www.w3.org/2001/XMLSchema" xmlns:p="http://schemas.microsoft.com/office/2006/metadata/properties" xmlns:ns3="b4b36477-f435-4450-9c85-0ac62ca397bb" targetNamespace="http://schemas.microsoft.com/office/2006/metadata/properties" ma:root="true" ma:fieldsID="5431b98a07b7d63a2c16138e1cdbb17d" ns3:_="">
    <xsd:import namespace="b4b36477-f435-4450-9c85-0ac62ca397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36477-f435-4450-9c85-0ac62ca39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C5D09-A5D0-42C3-933C-C3AFF7A00BD0}">
  <ds:schemaRefs>
    <ds:schemaRef ds:uri="http://schemas.microsoft.com/sharepoint/v3/contenttype/forms"/>
  </ds:schemaRefs>
</ds:datastoreItem>
</file>

<file path=customXml/itemProps2.xml><?xml version="1.0" encoding="utf-8"?>
<ds:datastoreItem xmlns:ds="http://schemas.openxmlformats.org/officeDocument/2006/customXml" ds:itemID="{192EB549-6BF6-8443-8FBC-31D90AAAA5A4}">
  <ds:schemaRefs>
    <ds:schemaRef ds:uri="http://schemas.openxmlformats.org/officeDocument/2006/bibliography"/>
  </ds:schemaRefs>
</ds:datastoreItem>
</file>

<file path=customXml/itemProps3.xml><?xml version="1.0" encoding="utf-8"?>
<ds:datastoreItem xmlns:ds="http://schemas.openxmlformats.org/officeDocument/2006/customXml" ds:itemID="{DA485EAF-55D9-4BEA-80EA-F7D8CF9A32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ABB355-D2C6-411C-891E-50064E9DE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36477-f435-4450-9c85-0ac62ca3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5531</Words>
  <Characters>31531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36989</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Tom Walker</cp:lastModifiedBy>
  <cp:revision>3</cp:revision>
  <cp:lastPrinted>2021-12-07T16:14:00Z</cp:lastPrinted>
  <dcterms:created xsi:type="dcterms:W3CDTF">2022-11-04T14:38:00Z</dcterms:created>
  <dcterms:modified xsi:type="dcterms:W3CDTF">2022-11-04T14:45:00Z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2015-05-04T15:06:59Z</vt:filetime>
  </property>
  <property fmtid="{D5CDD505-2E9C-101B-9397-08002B2CF9AE}" pid="17" name="Retention_Period_Start_Date">
    <vt:filetime>2016-07-16T14:10:47Z</vt:filetime>
  </property>
  <property fmtid="{D5CDD505-2E9C-101B-9397-08002B2CF9AE}" pid="18" name="Last_Reviewed_Date">
    <vt:lpwstr/>
  </property>
  <property fmtid="{D5CDD505-2E9C-101B-9397-08002B2CF9AE}" pid="19" name="Retention_Review_Frequency">
    <vt:lpwstr/>
  </property>
  <property fmtid="{D5CDD505-2E9C-101B-9397-08002B2CF9AE}" pid="20" name="_NewReviewCycle">
    <vt:lpwstr/>
  </property>
  <property fmtid="{D5CDD505-2E9C-101B-9397-08002B2CF9AE}" pid="21" name="lqminfo">
    <vt:i4>8</vt:i4>
  </property>
  <property fmtid="{D5CDD505-2E9C-101B-9397-08002B2CF9AE}" pid="22" name="lqmsess">
    <vt:lpwstr>04656b4e-2aaf-4dc5-99bc-6ea8b6bd1a6b</vt:lpwstr>
  </property>
  <property fmtid="{D5CDD505-2E9C-101B-9397-08002B2CF9AE}" pid="23" name="ContentTypeId">
    <vt:lpwstr>0x0101007D0F5CE5D9A9B44C9F830192ED005257</vt:lpwstr>
  </property>
</Properties>
</file>