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16B75" w14:textId="77777777" w:rsidR="00FF4FAA" w:rsidRPr="00364446" w:rsidRDefault="00FF4FAA" w:rsidP="001B7DE2">
      <w:pPr>
        <w:pStyle w:val="Title"/>
        <w:outlineLvl w:val="0"/>
        <w:rPr>
          <w:b w:val="0"/>
          <w:bCs/>
          <w:sz w:val="24"/>
        </w:rPr>
      </w:pPr>
      <w:r w:rsidRPr="00364446">
        <w:rPr>
          <w:b w:val="0"/>
          <w:bCs/>
          <w:sz w:val="24"/>
        </w:rPr>
        <w:t>ABET</w:t>
      </w:r>
    </w:p>
    <w:p w14:paraId="2C442552" w14:textId="77777777" w:rsidR="00FF4FAA" w:rsidRPr="00364446" w:rsidRDefault="00FF4FAA" w:rsidP="001B7DE2">
      <w:pPr>
        <w:pStyle w:val="Title"/>
        <w:outlineLvl w:val="0"/>
        <w:rPr>
          <w:b w:val="0"/>
          <w:bCs/>
          <w:sz w:val="24"/>
        </w:rPr>
      </w:pPr>
      <w:r w:rsidRPr="00364446">
        <w:rPr>
          <w:b w:val="0"/>
          <w:bCs/>
          <w:sz w:val="24"/>
        </w:rPr>
        <w:t xml:space="preserve">Applied </w:t>
      </w:r>
      <w:r w:rsidR="001B7DE2">
        <w:rPr>
          <w:b w:val="0"/>
          <w:bCs/>
          <w:sz w:val="24"/>
        </w:rPr>
        <w:t xml:space="preserve">and Natural </w:t>
      </w:r>
      <w:r w:rsidRPr="00364446">
        <w:rPr>
          <w:b w:val="0"/>
          <w:bCs/>
          <w:sz w:val="24"/>
        </w:rPr>
        <w:t>Science Accreditation Commission</w:t>
      </w:r>
    </w:p>
    <w:p w14:paraId="4D588F02" w14:textId="77777777" w:rsidR="00FF4FAA" w:rsidRPr="00364446" w:rsidRDefault="00FF4FAA">
      <w:pPr>
        <w:pStyle w:val="Title"/>
        <w:rPr>
          <w:b w:val="0"/>
          <w:bCs/>
          <w:sz w:val="24"/>
        </w:rPr>
      </w:pPr>
    </w:p>
    <w:p w14:paraId="59731FDC" w14:textId="77777777" w:rsidR="00FF4FAA" w:rsidRPr="00364446" w:rsidRDefault="00FF4FAA" w:rsidP="001B7DE2">
      <w:pPr>
        <w:pStyle w:val="Title"/>
        <w:outlineLvl w:val="0"/>
      </w:pPr>
      <w:r w:rsidRPr="00364446">
        <w:t>Program Evaluator Report</w:t>
      </w:r>
    </w:p>
    <w:p w14:paraId="309A167C" w14:textId="77777777" w:rsidR="00FF4FAA" w:rsidRPr="00364446" w:rsidRDefault="00FF4FAA">
      <w:pPr>
        <w:jc w:val="center"/>
        <w:rPr>
          <w:b/>
          <w:sz w:val="28"/>
        </w:rPr>
      </w:pPr>
    </w:p>
    <w:p w14:paraId="225D6B8A" w14:textId="77777777" w:rsidR="00FF4FAA" w:rsidRPr="00364446" w:rsidRDefault="00FF4FAA">
      <w:pPr>
        <w:jc w:val="center"/>
        <w:rPr>
          <w:b/>
          <w:sz w:val="28"/>
        </w:rPr>
      </w:pPr>
    </w:p>
    <w:p w14:paraId="74F35476" w14:textId="77777777" w:rsidR="00FF4FAA" w:rsidRPr="00364446" w:rsidRDefault="00FF4FAA" w:rsidP="001B7DE2">
      <w:pPr>
        <w:jc w:val="center"/>
        <w:outlineLvl w:val="0"/>
        <w:rPr>
          <w:b/>
          <w:sz w:val="28"/>
        </w:rPr>
      </w:pPr>
      <w:r w:rsidRPr="00364446">
        <w:rPr>
          <w:b/>
          <w:sz w:val="28"/>
        </w:rPr>
        <w:t>INSTRUCTIONS</w:t>
      </w:r>
    </w:p>
    <w:p w14:paraId="35FC3013" w14:textId="77777777" w:rsidR="00FF4FAA" w:rsidRPr="00364446" w:rsidRDefault="00FF4FAA">
      <w:pPr>
        <w:jc w:val="center"/>
        <w:rPr>
          <w:b/>
          <w:sz w:val="28"/>
        </w:rPr>
      </w:pPr>
    </w:p>
    <w:p w14:paraId="26CD1076" w14:textId="77777777" w:rsidR="00FF4FAA" w:rsidRPr="00364446" w:rsidRDefault="00FF4FAA">
      <w:pPr>
        <w:jc w:val="both"/>
        <w:rPr>
          <w:b/>
          <w:i/>
        </w:rPr>
      </w:pPr>
      <w:r w:rsidRPr="00364446">
        <w:rPr>
          <w:i/>
        </w:rPr>
        <w:t>The Evaluator Pro</w:t>
      </w:r>
      <w:r w:rsidR="009A21BC">
        <w:rPr>
          <w:i/>
        </w:rPr>
        <w:t>g</w:t>
      </w:r>
      <w:r w:rsidRPr="00364446">
        <w:rPr>
          <w:i/>
        </w:rPr>
        <w:t xml:space="preserve">ram Report is </w:t>
      </w:r>
      <w:r w:rsidRPr="00364446">
        <w:rPr>
          <w:b/>
          <w:i/>
        </w:rPr>
        <w:t>required</w:t>
      </w:r>
      <w:r w:rsidRPr="00364446">
        <w:rPr>
          <w:i/>
        </w:rPr>
        <w:t xml:space="preserve"> for</w:t>
      </w:r>
      <w:r w:rsidR="00613FEB">
        <w:rPr>
          <w:i/>
        </w:rPr>
        <w:t xml:space="preserve"> each program being evaluated. </w:t>
      </w:r>
      <w:r w:rsidRPr="00364446">
        <w:rPr>
          <w:i/>
        </w:rPr>
        <w:t>It is to be completed by the P</w:t>
      </w:r>
      <w:r w:rsidR="00613FEB">
        <w:rPr>
          <w:i/>
        </w:rPr>
        <w:t>rogram Evaluator during the review</w:t>
      </w:r>
      <w:r w:rsidRPr="00364446">
        <w:rPr>
          <w:i/>
        </w:rPr>
        <w:t xml:space="preserve"> and left with the Team Chair.</w:t>
      </w:r>
      <w:r w:rsidR="00364446">
        <w:rPr>
          <w:i/>
        </w:rPr>
        <w:t xml:space="preserve"> </w:t>
      </w:r>
      <w:r w:rsidRPr="00364446">
        <w:rPr>
          <w:b/>
          <w:i/>
        </w:rPr>
        <w:t xml:space="preserve">Some technical societies require their evaluators to </w:t>
      </w:r>
      <w:r w:rsidR="00613FEB">
        <w:rPr>
          <w:b/>
          <w:i/>
        </w:rPr>
        <w:t xml:space="preserve">submit additional information. </w:t>
      </w:r>
      <w:r w:rsidRPr="00364446">
        <w:rPr>
          <w:b/>
          <w:i/>
        </w:rPr>
        <w:t>It is the responsibility of the evaluator to determine and meet this requirement.</w:t>
      </w:r>
    </w:p>
    <w:p w14:paraId="23FD4441" w14:textId="77777777" w:rsidR="00FF4FAA" w:rsidRPr="00364446" w:rsidRDefault="00FF4FAA">
      <w:pPr>
        <w:jc w:val="both"/>
        <w:rPr>
          <w:i/>
        </w:rPr>
      </w:pPr>
    </w:p>
    <w:p w14:paraId="46302CBB" w14:textId="77777777" w:rsidR="00FF4FAA" w:rsidRPr="00364446" w:rsidRDefault="00613FEB">
      <w:pPr>
        <w:pStyle w:val="BodyText3"/>
      </w:pPr>
      <w:r>
        <w:t>For a General Review</w:t>
      </w:r>
      <w:r w:rsidR="00FF4FAA" w:rsidRPr="00364446">
        <w:t xml:space="preserve">, </w:t>
      </w:r>
      <w:proofErr w:type="gramStart"/>
      <w:r w:rsidR="00FF4FAA" w:rsidRPr="00364446">
        <w:t>all of</w:t>
      </w:r>
      <w:proofErr w:type="gramEnd"/>
      <w:r w:rsidR="00FF4FAA" w:rsidRPr="00364446">
        <w:t xml:space="preserve"> the forms in the Program Report should be completed and submitted to the Team Chai</w:t>
      </w:r>
      <w:r>
        <w:t xml:space="preserve">r at the conclusion of the review. </w:t>
      </w:r>
      <w:r w:rsidR="00FF4FAA" w:rsidRPr="00364446">
        <w:t xml:space="preserve">Some forms may be extracted from the Program Self-Study Reports.  </w:t>
      </w:r>
    </w:p>
    <w:p w14:paraId="4130E7D6" w14:textId="77777777" w:rsidR="00FF4FAA" w:rsidRPr="00364446" w:rsidRDefault="00FF4FAA">
      <w:pPr>
        <w:jc w:val="both"/>
        <w:rPr>
          <w:i/>
        </w:rPr>
      </w:pPr>
    </w:p>
    <w:p w14:paraId="0C3AD7C9" w14:textId="77777777" w:rsidR="00FF4FAA" w:rsidRPr="00364446" w:rsidRDefault="00613FEB">
      <w:pPr>
        <w:jc w:val="both"/>
        <w:rPr>
          <w:i/>
        </w:rPr>
      </w:pPr>
      <w:r>
        <w:rPr>
          <w:i/>
        </w:rPr>
        <w:t>For an Interim Review</w:t>
      </w:r>
      <w:r w:rsidR="00FF4FAA" w:rsidRPr="00364446">
        <w:rPr>
          <w:i/>
        </w:rPr>
        <w:t xml:space="preserve">, only the part of the Program Report relevant to the identified shortcomings needs to be completed.  </w:t>
      </w:r>
    </w:p>
    <w:p w14:paraId="4874E1BB" w14:textId="77777777" w:rsidR="00FF4FAA" w:rsidRPr="00364446" w:rsidRDefault="00FF4FAA">
      <w:pPr>
        <w:jc w:val="both"/>
        <w:rPr>
          <w:i/>
        </w:rPr>
      </w:pPr>
    </w:p>
    <w:p w14:paraId="4704A71D" w14:textId="77777777" w:rsidR="00FF4FAA" w:rsidRPr="00364446" w:rsidRDefault="00FF4FAA">
      <w:pPr>
        <w:jc w:val="both"/>
        <w:rPr>
          <w:i/>
        </w:rPr>
      </w:pPr>
      <w:r w:rsidRPr="00364446">
        <w:rPr>
          <w:i/>
        </w:rPr>
        <w:t xml:space="preserve">The PEV Transcript and Curriculum Analysis Review Form, the first column of the Program Evaluator </w:t>
      </w:r>
      <w:r w:rsidR="00790AD8">
        <w:rPr>
          <w:i/>
        </w:rPr>
        <w:t>Report</w:t>
      </w:r>
      <w:r w:rsidRPr="00364446">
        <w:rPr>
          <w:i/>
        </w:rPr>
        <w:t>, and the first column of the Program Audit Form should be completed by the Pr</w:t>
      </w:r>
      <w:r w:rsidR="00613FEB">
        <w:rPr>
          <w:i/>
        </w:rPr>
        <w:t>ogram Evaluator before the review</w:t>
      </w:r>
      <w:r w:rsidRPr="00364446">
        <w:rPr>
          <w:i/>
        </w:rPr>
        <w:t>, with a copy of each submitted to the Team Chair at the first meeting of the te</w:t>
      </w:r>
      <w:r w:rsidR="00613FEB">
        <w:rPr>
          <w:i/>
        </w:rPr>
        <w:t>am and modified during the review</w:t>
      </w:r>
      <w:r w:rsidRPr="00364446">
        <w:rPr>
          <w:i/>
        </w:rPr>
        <w:t xml:space="preserve"> as required.</w:t>
      </w:r>
    </w:p>
    <w:p w14:paraId="188BD7C2" w14:textId="77777777" w:rsidR="00FF4FAA" w:rsidRPr="00364446" w:rsidRDefault="00FF4FAA">
      <w:pPr>
        <w:jc w:val="both"/>
        <w:rPr>
          <w:i/>
        </w:rPr>
      </w:pPr>
    </w:p>
    <w:p w14:paraId="47E0E73F" w14:textId="77777777" w:rsidR="00FF4FAA" w:rsidRPr="00364446" w:rsidRDefault="00FF4FAA">
      <w:pPr>
        <w:jc w:val="both"/>
        <w:rPr>
          <w:i/>
        </w:rPr>
      </w:pPr>
      <w:r w:rsidRPr="00364446">
        <w:rPr>
          <w:i/>
        </w:rPr>
        <w:t>Each Program Report will also become an import</w:t>
      </w:r>
      <w:r w:rsidR="00613FEB">
        <w:rPr>
          <w:i/>
        </w:rPr>
        <w:t xml:space="preserve">ant part of the Team Chair </w:t>
      </w:r>
      <w:r w:rsidR="007C6E2A">
        <w:rPr>
          <w:i/>
        </w:rPr>
        <w:t>Draft Statement</w:t>
      </w:r>
      <w:r w:rsidRPr="00364446">
        <w:rPr>
          <w:i/>
        </w:rPr>
        <w:t xml:space="preserve"> which is prepared by the Team Chair and </w:t>
      </w:r>
      <w:r w:rsidR="007C6E2A">
        <w:rPr>
          <w:i/>
        </w:rPr>
        <w:t>uploaded in the AMS</w:t>
      </w:r>
      <w:r w:rsidRPr="00364446">
        <w:rPr>
          <w:i/>
        </w:rPr>
        <w:t>.</w:t>
      </w:r>
    </w:p>
    <w:p w14:paraId="1A143774" w14:textId="77777777" w:rsidR="00FF4FAA" w:rsidRPr="00364446" w:rsidRDefault="00FF4FAA">
      <w:pPr>
        <w:jc w:val="both"/>
        <w:rPr>
          <w:i/>
        </w:rPr>
      </w:pPr>
    </w:p>
    <w:p w14:paraId="14A00F45" w14:textId="77777777" w:rsidR="00FF4FAA" w:rsidRPr="00364446" w:rsidRDefault="00FF4FAA">
      <w:pPr>
        <w:framePr w:w="9341" w:h="2062" w:hRule="exact" w:hSpace="180" w:wrap="around" w:vAnchor="text" w:hAnchor="page" w:x="1441" w:y="391"/>
        <w:pBdr>
          <w:top w:val="single" w:sz="6" w:space="1" w:color="auto"/>
          <w:left w:val="single" w:sz="6" w:space="1" w:color="auto"/>
          <w:bottom w:val="single" w:sz="6" w:space="1" w:color="auto"/>
          <w:right w:val="single" w:sz="6" w:space="1" w:color="auto"/>
        </w:pBdr>
        <w:ind w:left="1440" w:right="1440"/>
        <w:jc w:val="both"/>
      </w:pPr>
      <w:r w:rsidRPr="00364446">
        <w:rPr>
          <w:i/>
          <w:color w:val="000000"/>
        </w:rPr>
        <w:t xml:space="preserve">The </w:t>
      </w:r>
      <w:r w:rsidRPr="00364446">
        <w:rPr>
          <w:b/>
          <w:i/>
          <w:color w:val="000000"/>
        </w:rPr>
        <w:t xml:space="preserve">Program Evaluator </w:t>
      </w:r>
      <w:r w:rsidR="00790AD8">
        <w:rPr>
          <w:b/>
          <w:i/>
          <w:color w:val="000000"/>
        </w:rPr>
        <w:t>Report</w:t>
      </w:r>
      <w:r w:rsidRPr="00364446">
        <w:rPr>
          <w:i/>
          <w:color w:val="000000"/>
        </w:rPr>
        <w:t xml:space="preserve">, </w:t>
      </w:r>
      <w:r w:rsidRPr="00364446">
        <w:rPr>
          <w:b/>
          <w:i/>
        </w:rPr>
        <w:t>Program Audit Form, Recommended Accreditation Action and Proposed Statement to the Institution</w:t>
      </w:r>
      <w:r w:rsidRPr="00364446">
        <w:rPr>
          <w:i/>
        </w:rPr>
        <w:t xml:space="preserve"> are of particular importance</w:t>
      </w:r>
      <w:r w:rsidRPr="00364446">
        <w:rPr>
          <w:b/>
          <w:i/>
        </w:rPr>
        <w:t xml:space="preserve">. </w:t>
      </w:r>
      <w:r w:rsidRPr="00364446">
        <w:rPr>
          <w:i/>
        </w:rPr>
        <w:t xml:space="preserve">Together, these form </w:t>
      </w:r>
      <w:r w:rsidR="00AA3687" w:rsidRPr="00364446">
        <w:rPr>
          <w:i/>
        </w:rPr>
        <w:t>a basis</w:t>
      </w:r>
      <w:r w:rsidRPr="00364446">
        <w:rPr>
          <w:i/>
        </w:rPr>
        <w:t xml:space="preserve"> from which the Team Chair will draft the</w:t>
      </w:r>
      <w:r w:rsidR="00613FEB">
        <w:rPr>
          <w:i/>
        </w:rPr>
        <w:t xml:space="preserve"> Statement to the Institution. </w:t>
      </w:r>
      <w:r w:rsidR="00613FEB" w:rsidRPr="007C6E2A">
        <w:rPr>
          <w:i/>
        </w:rPr>
        <w:t>T</w:t>
      </w:r>
      <w:r w:rsidRPr="007C6E2A">
        <w:rPr>
          <w:i/>
        </w:rPr>
        <w:t xml:space="preserve">he </w:t>
      </w:r>
      <w:r w:rsidRPr="007C6E2A">
        <w:rPr>
          <w:b/>
          <w:i/>
        </w:rPr>
        <w:t xml:space="preserve">Program Audit </w:t>
      </w:r>
      <w:r w:rsidR="00613FEB" w:rsidRPr="007C6E2A">
        <w:rPr>
          <w:i/>
        </w:rPr>
        <w:t>is made available to</w:t>
      </w:r>
      <w:r w:rsidRPr="007C6E2A">
        <w:rPr>
          <w:i/>
        </w:rPr>
        <w:t xml:space="preserve"> </w:t>
      </w:r>
      <w:r w:rsidR="00AA3687" w:rsidRPr="007C6E2A">
        <w:rPr>
          <w:i/>
        </w:rPr>
        <w:t>the institution</w:t>
      </w:r>
      <w:r w:rsidR="00613FEB" w:rsidRPr="007C6E2A">
        <w:rPr>
          <w:i/>
        </w:rPr>
        <w:t xml:space="preserve"> in the AMS after the exit meeting</w:t>
      </w:r>
      <w:r w:rsidRPr="007C6E2A">
        <w:rPr>
          <w:i/>
        </w:rPr>
        <w:t>.</w:t>
      </w:r>
      <w:r w:rsidR="00613FEB">
        <w:rPr>
          <w:i/>
        </w:rPr>
        <w:t xml:space="preserve"> </w:t>
      </w:r>
      <w:r w:rsidRPr="00364446">
        <w:rPr>
          <w:i/>
        </w:rPr>
        <w:t>Please, pay close attention to the instructions on these forms.</w:t>
      </w:r>
    </w:p>
    <w:p w14:paraId="5B769166" w14:textId="77777777" w:rsidR="00FF4FAA" w:rsidRPr="00364446" w:rsidRDefault="00FF4FAA">
      <w:pPr>
        <w:jc w:val="both"/>
        <w:rPr>
          <w:i/>
        </w:rPr>
      </w:pPr>
    </w:p>
    <w:p w14:paraId="6EB4CCE5" w14:textId="77777777" w:rsidR="00FF4FAA" w:rsidRPr="00364446" w:rsidRDefault="00FF4FAA">
      <w:pPr>
        <w:jc w:val="both"/>
        <w:rPr>
          <w:i/>
        </w:rPr>
      </w:pPr>
    </w:p>
    <w:p w14:paraId="29255B0A" w14:textId="77777777" w:rsidR="00FF4FAA" w:rsidRPr="00364446" w:rsidRDefault="00FF4FAA">
      <w:pPr>
        <w:jc w:val="both"/>
      </w:pPr>
    </w:p>
    <w:p w14:paraId="19224D0D" w14:textId="77777777" w:rsidR="00FF4FAA" w:rsidRPr="00364446" w:rsidRDefault="00FF4FAA">
      <w:pPr>
        <w:jc w:val="both"/>
      </w:pPr>
    </w:p>
    <w:p w14:paraId="53F2AAF6" w14:textId="77777777" w:rsidR="00FF4FAA" w:rsidRPr="00364446" w:rsidRDefault="00FF4FAA">
      <w:pPr>
        <w:jc w:val="both"/>
      </w:pPr>
    </w:p>
    <w:p w14:paraId="1F9584E6" w14:textId="069CF5B3" w:rsidR="00FF4FAA" w:rsidRPr="00364446" w:rsidRDefault="00FF4FAA">
      <w:pPr>
        <w:pStyle w:val="BodyText2"/>
        <w:jc w:val="both"/>
      </w:pPr>
      <w:r w:rsidRPr="00364446">
        <w:t xml:space="preserve">For the most current </w:t>
      </w:r>
      <w:r w:rsidR="00683ED8">
        <w:t>version of the form</w:t>
      </w:r>
      <w:r w:rsidRPr="00364446">
        <w:t xml:space="preserve">, please </w:t>
      </w:r>
      <w:r w:rsidR="00683ED8">
        <w:t>check</w:t>
      </w:r>
      <w:r w:rsidRPr="00364446">
        <w:t xml:space="preserve"> the ABET website: </w:t>
      </w:r>
      <w:hyperlink r:id="rId10" w:history="1">
        <w:r w:rsidR="001C426D" w:rsidRPr="003B3933">
          <w:rPr>
            <w:rStyle w:val="Hyperlink"/>
          </w:rPr>
          <w:t>https://www.abet.org</w:t>
        </w:r>
      </w:hyperlink>
      <w:r w:rsidR="001C426D">
        <w:t xml:space="preserve">. </w:t>
      </w:r>
    </w:p>
    <w:p w14:paraId="461823C0" w14:textId="77777777" w:rsidR="00FF4FAA" w:rsidRPr="00364446" w:rsidRDefault="00FF4FAA" w:rsidP="001B7DE2">
      <w:pPr>
        <w:jc w:val="center"/>
        <w:outlineLvl w:val="0"/>
      </w:pPr>
      <w:r w:rsidRPr="00364446">
        <w:br w:type="page"/>
      </w:r>
      <w:r w:rsidRPr="00364446">
        <w:lastRenderedPageBreak/>
        <w:t>ABET</w:t>
      </w:r>
    </w:p>
    <w:p w14:paraId="27205F6F" w14:textId="77777777" w:rsidR="00FF4FAA" w:rsidRPr="00364446" w:rsidRDefault="00FF4FAA" w:rsidP="001B7DE2">
      <w:pPr>
        <w:jc w:val="center"/>
        <w:outlineLvl w:val="0"/>
      </w:pPr>
      <w:r w:rsidRPr="00364446">
        <w:t xml:space="preserve">Applied </w:t>
      </w:r>
      <w:r w:rsidR="001B7DE2">
        <w:t xml:space="preserve">and Natural </w:t>
      </w:r>
      <w:r w:rsidRPr="00364446">
        <w:t>Science Accreditation Commission</w:t>
      </w:r>
    </w:p>
    <w:p w14:paraId="1FF9E145" w14:textId="77777777" w:rsidR="00FF4FAA" w:rsidRPr="00364446" w:rsidRDefault="00FF4FAA">
      <w:pPr>
        <w:jc w:val="center"/>
      </w:pPr>
    </w:p>
    <w:p w14:paraId="5043D388" w14:textId="7AC599EA" w:rsidR="00FF4FAA" w:rsidRPr="00364446" w:rsidRDefault="00FF4FAA" w:rsidP="001B7DE2">
      <w:pPr>
        <w:jc w:val="center"/>
        <w:outlineLvl w:val="0"/>
        <w:rPr>
          <w:b/>
          <w:sz w:val="28"/>
        </w:rPr>
      </w:pPr>
      <w:r w:rsidRPr="00364446">
        <w:rPr>
          <w:b/>
          <w:color w:val="000000"/>
          <w:sz w:val="28"/>
        </w:rPr>
        <w:t>PROGRAM REPORT</w:t>
      </w:r>
      <w:r w:rsidR="00C8585A" w:rsidRPr="00C8585A">
        <w:rPr>
          <w:b/>
          <w:bCs/>
          <w:u w:val="single"/>
        </w:rPr>
        <w:t xml:space="preserve"> </w:t>
      </w:r>
      <w:r w:rsidR="00C8585A" w:rsidRPr="00534EC4">
        <w:rPr>
          <w:b/>
          <w:bCs/>
          <w:sz w:val="28"/>
          <w:szCs w:val="28"/>
          <w:u w:val="single"/>
        </w:rPr>
        <w:t>FOR 20</w:t>
      </w:r>
      <w:r w:rsidR="00597E4D">
        <w:rPr>
          <w:b/>
          <w:bCs/>
          <w:sz w:val="28"/>
          <w:szCs w:val="28"/>
          <w:u w:val="single"/>
        </w:rPr>
        <w:t>2</w:t>
      </w:r>
      <w:r w:rsidR="00910181">
        <w:rPr>
          <w:b/>
          <w:bCs/>
          <w:sz w:val="28"/>
          <w:szCs w:val="28"/>
          <w:u w:val="single"/>
        </w:rPr>
        <w:t>5</w:t>
      </w:r>
      <w:r w:rsidR="00C95580">
        <w:rPr>
          <w:b/>
          <w:bCs/>
          <w:sz w:val="28"/>
          <w:szCs w:val="28"/>
          <w:u w:val="single"/>
        </w:rPr>
        <w:t>-</w:t>
      </w:r>
      <w:r w:rsidR="00C8585A" w:rsidRPr="00534EC4">
        <w:rPr>
          <w:b/>
          <w:bCs/>
          <w:sz w:val="28"/>
          <w:szCs w:val="28"/>
          <w:u w:val="single"/>
        </w:rPr>
        <w:t>20</w:t>
      </w:r>
      <w:r w:rsidR="003132EF">
        <w:rPr>
          <w:b/>
          <w:bCs/>
          <w:sz w:val="28"/>
          <w:szCs w:val="28"/>
          <w:u w:val="single"/>
        </w:rPr>
        <w:t>2</w:t>
      </w:r>
      <w:r w:rsidR="00910181">
        <w:rPr>
          <w:b/>
          <w:bCs/>
          <w:sz w:val="28"/>
          <w:szCs w:val="28"/>
          <w:u w:val="single"/>
        </w:rPr>
        <w:t>6</w:t>
      </w:r>
      <w:r w:rsidR="00C8585A" w:rsidRPr="00534EC4">
        <w:rPr>
          <w:b/>
          <w:bCs/>
          <w:sz w:val="28"/>
          <w:szCs w:val="28"/>
          <w:u w:val="single"/>
        </w:rPr>
        <w:t xml:space="preserve"> </w:t>
      </w:r>
      <w:r w:rsidR="001C426D">
        <w:rPr>
          <w:b/>
          <w:bCs/>
          <w:sz w:val="28"/>
          <w:szCs w:val="28"/>
          <w:u w:val="single"/>
        </w:rPr>
        <w:t>REVIEW</w:t>
      </w:r>
      <w:r w:rsidR="00C8585A" w:rsidRPr="00534EC4">
        <w:rPr>
          <w:b/>
          <w:bCs/>
          <w:sz w:val="28"/>
          <w:szCs w:val="28"/>
          <w:u w:val="single"/>
        </w:rPr>
        <w:t>S</w:t>
      </w:r>
    </w:p>
    <w:p w14:paraId="5516DC7A" w14:textId="77777777" w:rsidR="00FF4FAA" w:rsidRPr="00364446" w:rsidRDefault="00FF4FAA">
      <w:pPr>
        <w:jc w:val="center"/>
        <w:rPr>
          <w:b/>
          <w:sz w:val="28"/>
        </w:rPr>
      </w:pPr>
      <w:r w:rsidRPr="00364446">
        <w:rPr>
          <w:b/>
          <w:sz w:val="28"/>
        </w:rPr>
        <w:t>(Please Type or Print Legibly in Black Ink.)</w:t>
      </w:r>
    </w:p>
    <w:p w14:paraId="69150684" w14:textId="77777777" w:rsidR="00FF4FAA" w:rsidRPr="00364446" w:rsidRDefault="00FF4FAA">
      <w:pPr>
        <w:jc w:val="center"/>
        <w:rPr>
          <w:b/>
          <w:sz w:val="28"/>
        </w:rPr>
      </w:pPr>
    </w:p>
    <w:p w14:paraId="66A7D9C1" w14:textId="77777777" w:rsidR="00FF4FAA" w:rsidRPr="00364446" w:rsidRDefault="00FF4FAA" w:rsidP="00EE1E9A">
      <w:pPr>
        <w:tabs>
          <w:tab w:val="right" w:leader="underscore" w:pos="8955"/>
        </w:tabs>
        <w:rPr>
          <w:u w:val="single"/>
        </w:rPr>
      </w:pPr>
      <w:r w:rsidRPr="00364446">
        <w:t>Evaluation of Program in</w:t>
      </w:r>
      <w:r w:rsidR="00EE1E9A">
        <w:t xml:space="preserve"> </w:t>
      </w:r>
      <w:sdt>
        <w:sdtPr>
          <w:rPr>
            <w:u w:val="single"/>
          </w:rPr>
          <w:id w:val="-1282799440"/>
          <w:placeholder>
            <w:docPart w:val="DefaultPlaceholder_1082065158"/>
          </w:placeholder>
          <w:showingPlcHdr/>
          <w:text/>
        </w:sdtPr>
        <w:sdtContent>
          <w:r w:rsidR="00A40D7B" w:rsidRPr="009A21BC">
            <w:rPr>
              <w:rStyle w:val="PlaceholderText"/>
              <w:u w:val="single"/>
            </w:rPr>
            <w:t>Click here to enter text.</w:t>
          </w:r>
        </w:sdtContent>
      </w:sdt>
    </w:p>
    <w:p w14:paraId="5059BF38" w14:textId="77777777" w:rsidR="00FF4FAA" w:rsidRDefault="00FF4FAA" w:rsidP="009A21BC">
      <w:pPr>
        <w:ind w:left="2160" w:firstLine="720"/>
      </w:pPr>
      <w:r w:rsidRPr="00364446">
        <w:t>(Title of Program)</w:t>
      </w:r>
    </w:p>
    <w:p w14:paraId="1E0995B9" w14:textId="77777777" w:rsidR="00EE1E9A" w:rsidRPr="00364446" w:rsidRDefault="00EE1E9A" w:rsidP="00B77C45">
      <w:pPr>
        <w:jc w:val="center"/>
      </w:pPr>
    </w:p>
    <w:p w14:paraId="70C18D88" w14:textId="77777777" w:rsidR="00FF4FAA" w:rsidRPr="00364446" w:rsidRDefault="00AA3687" w:rsidP="001B7DE2">
      <w:pPr>
        <w:tabs>
          <w:tab w:val="right" w:leader="underscore" w:pos="9315"/>
        </w:tabs>
        <w:outlineLvl w:val="0"/>
      </w:pPr>
      <w:r>
        <w:t>At</w:t>
      </w:r>
      <w:r w:rsidR="00542793">
        <w:t xml:space="preserve"> </w:t>
      </w:r>
      <w:sdt>
        <w:sdtPr>
          <w:rPr>
            <w:u w:val="single"/>
          </w:rPr>
          <w:id w:val="1374806583"/>
          <w:placeholder>
            <w:docPart w:val="DefaultPlaceholder_1082065158"/>
          </w:placeholder>
          <w:showingPlcHdr/>
          <w:text/>
        </w:sdtPr>
        <w:sdtContent>
          <w:r w:rsidR="00A40D7B" w:rsidRPr="009A21BC">
            <w:rPr>
              <w:rStyle w:val="PlaceholderText"/>
              <w:u w:val="single"/>
            </w:rPr>
            <w:t>Click here to enter text.</w:t>
          </w:r>
        </w:sdtContent>
      </w:sdt>
    </w:p>
    <w:p w14:paraId="4C5F8481" w14:textId="77777777" w:rsidR="00FF4FAA" w:rsidRPr="00364446" w:rsidRDefault="0044337E" w:rsidP="009A21BC">
      <w:r>
        <w:tab/>
      </w:r>
      <w:r>
        <w:tab/>
      </w:r>
      <w:r>
        <w:tab/>
      </w:r>
      <w:r>
        <w:tab/>
      </w:r>
      <w:r w:rsidR="00FF4FAA" w:rsidRPr="00364446">
        <w:t>(Official Name of the Institution)</w:t>
      </w:r>
    </w:p>
    <w:p w14:paraId="076B2A80" w14:textId="77777777" w:rsidR="00FF4FAA" w:rsidRPr="00364446" w:rsidRDefault="001C426D">
      <w:pPr>
        <w:tabs>
          <w:tab w:val="right" w:leader="underscore" w:pos="9360"/>
        </w:tabs>
      </w:pPr>
      <w:r>
        <w:t>Dates of Review</w:t>
      </w:r>
      <w:r w:rsidR="00FF4FAA" w:rsidRPr="00364446">
        <w:t>:</w:t>
      </w:r>
      <w:r w:rsidR="00A40D7B">
        <w:t xml:space="preserve">  </w:t>
      </w:r>
      <w:sdt>
        <w:sdtPr>
          <w:rPr>
            <w:u w:val="single"/>
          </w:rPr>
          <w:id w:val="2135208388"/>
          <w:placeholder>
            <w:docPart w:val="DefaultPlaceholder_1082065158"/>
          </w:placeholder>
          <w:showingPlcHdr/>
          <w:text/>
        </w:sdtPr>
        <w:sdtContent>
          <w:r w:rsidR="00A40D7B" w:rsidRPr="009A21BC">
            <w:rPr>
              <w:rStyle w:val="PlaceholderText"/>
              <w:u w:val="single"/>
            </w:rPr>
            <w:t>Click here to enter text.</w:t>
          </w:r>
        </w:sdtContent>
      </w:sdt>
    </w:p>
    <w:p w14:paraId="354A179D" w14:textId="77777777" w:rsidR="00FF4FAA" w:rsidRPr="00364446" w:rsidRDefault="00FF4FAA">
      <w:pPr>
        <w:tabs>
          <w:tab w:val="right" w:leader="underscore" w:pos="9360"/>
        </w:tabs>
      </w:pPr>
    </w:p>
    <w:p w14:paraId="7678B4D4" w14:textId="77777777" w:rsidR="00FF4FAA" w:rsidRPr="00364446" w:rsidRDefault="00FF4FAA">
      <w:pPr>
        <w:tabs>
          <w:tab w:val="right" w:leader="underscore" w:pos="9360"/>
        </w:tabs>
      </w:pPr>
      <w:r w:rsidRPr="00364446">
        <w:t>Evaluated by:</w:t>
      </w:r>
      <w:r w:rsidR="00542793">
        <w:t xml:space="preserve">  </w:t>
      </w:r>
      <w:sdt>
        <w:sdtPr>
          <w:rPr>
            <w:u w:val="single"/>
          </w:rPr>
          <w:id w:val="-720909903"/>
          <w:placeholder>
            <w:docPart w:val="DefaultPlaceholder_1082065158"/>
          </w:placeholder>
          <w:showingPlcHdr/>
          <w:text/>
        </w:sdtPr>
        <w:sdtContent>
          <w:r w:rsidR="00542793" w:rsidRPr="009A21BC">
            <w:rPr>
              <w:rStyle w:val="PlaceholderText"/>
              <w:u w:val="single"/>
            </w:rPr>
            <w:t>Click here to enter text.</w:t>
          </w:r>
        </w:sdtContent>
      </w:sdt>
    </w:p>
    <w:p w14:paraId="0FBE1E35" w14:textId="77777777" w:rsidR="00FF4FAA" w:rsidRPr="00364446" w:rsidRDefault="00FF4FAA">
      <w:r w:rsidRPr="00364446">
        <w:tab/>
      </w:r>
      <w:r w:rsidR="0044337E">
        <w:tab/>
      </w:r>
      <w:r w:rsidR="0044337E">
        <w:tab/>
      </w:r>
      <w:r w:rsidR="0044337E">
        <w:tab/>
        <w:t>(</w:t>
      </w:r>
      <w:r w:rsidRPr="00364446">
        <w:t>Name</w:t>
      </w:r>
      <w:r w:rsidR="00542793">
        <w:t xml:space="preserve"> and </w:t>
      </w:r>
      <w:r w:rsidRPr="00364446">
        <w:t>Address)</w:t>
      </w:r>
    </w:p>
    <w:p w14:paraId="0B998E08" w14:textId="77777777" w:rsidR="00FF4FAA" w:rsidRPr="00364446" w:rsidRDefault="00FF4FAA"/>
    <w:p w14:paraId="1CEA73EB" w14:textId="77777777" w:rsidR="00FF4FAA" w:rsidRPr="00364446" w:rsidRDefault="00FF4FAA">
      <w:r w:rsidRPr="00364446">
        <w:t>Office</w:t>
      </w:r>
      <w:r w:rsidRPr="00364446">
        <w:tab/>
      </w:r>
      <w:r w:rsidRPr="00364446">
        <w:tab/>
      </w:r>
      <w:r w:rsidRPr="00364446">
        <w:tab/>
        <w:t xml:space="preserve">  </w:t>
      </w:r>
      <w:r w:rsidR="00ED2B6C">
        <w:t xml:space="preserve">        </w:t>
      </w:r>
      <w:r w:rsidRPr="00364446">
        <w:t xml:space="preserve"> </w:t>
      </w:r>
      <w:r w:rsidR="005A27D8">
        <w:t xml:space="preserve"> </w:t>
      </w:r>
      <w:r w:rsidRPr="00364446">
        <w:t xml:space="preserve">  </w:t>
      </w:r>
      <w:r w:rsidR="00ED2B6C">
        <w:t xml:space="preserve"> </w:t>
      </w:r>
      <w:r w:rsidR="00ED2B6C">
        <w:tab/>
      </w:r>
      <w:r w:rsidRPr="00364446">
        <w:t>Home</w:t>
      </w:r>
      <w:r w:rsidRPr="00364446">
        <w:tab/>
      </w:r>
    </w:p>
    <w:p w14:paraId="696DBBE3" w14:textId="77777777" w:rsidR="00ED2B6C" w:rsidRDefault="00FF4FAA">
      <w:r w:rsidRPr="00364446">
        <w:t xml:space="preserve">Phone: </w:t>
      </w:r>
      <w:r w:rsidR="00ED2B6C" w:rsidRPr="009A21BC">
        <w:rPr>
          <w:u w:val="single"/>
        </w:rPr>
        <w:tab/>
      </w:r>
      <w:sdt>
        <w:sdtPr>
          <w:rPr>
            <w:u w:val="single"/>
          </w:rPr>
          <w:id w:val="457078153"/>
          <w:placeholder>
            <w:docPart w:val="DefaultPlaceholder_1082065158"/>
          </w:placeholder>
          <w:showingPlcHdr/>
          <w:text/>
        </w:sdtPr>
        <w:sdtEndPr>
          <w:rPr>
            <w:u w:val="none"/>
          </w:rPr>
        </w:sdtEndPr>
        <w:sdtContent>
          <w:r w:rsidR="00ED2B6C" w:rsidRPr="009A21BC">
            <w:rPr>
              <w:rStyle w:val="PlaceholderText"/>
              <w:u w:val="single"/>
            </w:rPr>
            <w:t>Click here to enter text.</w:t>
          </w:r>
        </w:sdtContent>
      </w:sdt>
      <w:r w:rsidR="00ED2B6C">
        <w:t xml:space="preserve">  </w:t>
      </w:r>
      <w:r w:rsidR="00ED2B6C">
        <w:tab/>
      </w:r>
      <w:r w:rsidRPr="00364446">
        <w:t>Phone</w:t>
      </w:r>
      <w:r w:rsidR="00ED2B6C">
        <w:t>:</w:t>
      </w:r>
      <w:r w:rsidR="0006526D">
        <w:t xml:space="preserve">  </w:t>
      </w:r>
      <w:sdt>
        <w:sdtPr>
          <w:rPr>
            <w:u w:val="single"/>
          </w:rPr>
          <w:id w:val="-1868441302"/>
          <w:placeholder>
            <w:docPart w:val="DefaultPlaceholder_1082065158"/>
          </w:placeholder>
          <w:showingPlcHdr/>
          <w:text/>
        </w:sdtPr>
        <w:sdtContent>
          <w:r w:rsidR="0006526D" w:rsidRPr="009A21BC">
            <w:rPr>
              <w:rStyle w:val="PlaceholderText"/>
              <w:u w:val="single"/>
            </w:rPr>
            <w:t>Click here to enter text.</w:t>
          </w:r>
        </w:sdtContent>
      </w:sdt>
    </w:p>
    <w:p w14:paraId="31CDD22D" w14:textId="77777777" w:rsidR="00ED2B6C" w:rsidRDefault="00ED2B6C"/>
    <w:p w14:paraId="4004D29A" w14:textId="77777777" w:rsidR="00FF4FAA" w:rsidRPr="00364446" w:rsidRDefault="00FF4FAA">
      <w:r w:rsidRPr="00364446">
        <w:t xml:space="preserve">Email: </w:t>
      </w:r>
      <w:r w:rsidR="00ED2B6C" w:rsidRPr="009A21BC">
        <w:rPr>
          <w:u w:val="single"/>
        </w:rPr>
        <w:tab/>
      </w:r>
      <w:sdt>
        <w:sdtPr>
          <w:rPr>
            <w:u w:val="single"/>
          </w:rPr>
          <w:id w:val="-652609757"/>
          <w:placeholder>
            <w:docPart w:val="DefaultPlaceholder_1082065158"/>
          </w:placeholder>
          <w:showingPlcHdr/>
          <w:text/>
        </w:sdtPr>
        <w:sdtEndPr>
          <w:rPr>
            <w:u w:val="none"/>
          </w:rPr>
        </w:sdtEndPr>
        <w:sdtContent>
          <w:r w:rsidR="00ED2B6C" w:rsidRPr="009A21BC">
            <w:rPr>
              <w:rStyle w:val="PlaceholderText"/>
              <w:u w:val="single"/>
            </w:rPr>
            <w:t>Click here to enter text.</w:t>
          </w:r>
        </w:sdtContent>
      </w:sdt>
      <w:r w:rsidR="00ED2B6C">
        <w:tab/>
      </w:r>
      <w:r w:rsidRPr="00364446">
        <w:t>Fax:</w:t>
      </w:r>
      <w:r w:rsidR="00C0700C">
        <w:t xml:space="preserve"> </w:t>
      </w:r>
      <w:r w:rsidR="00ED2B6C">
        <w:t xml:space="preserve"> </w:t>
      </w:r>
      <w:sdt>
        <w:sdtPr>
          <w:rPr>
            <w:u w:val="single"/>
          </w:rPr>
          <w:id w:val="-1915148298"/>
          <w:placeholder>
            <w:docPart w:val="DefaultPlaceholder_1082065158"/>
          </w:placeholder>
          <w:showingPlcHdr/>
          <w:text/>
        </w:sdtPr>
        <w:sdtEndPr>
          <w:rPr>
            <w:u w:val="none"/>
          </w:rPr>
        </w:sdtEndPr>
        <w:sdtContent>
          <w:r w:rsidR="00ED2B6C" w:rsidRPr="009A21BC">
            <w:rPr>
              <w:rStyle w:val="PlaceholderText"/>
              <w:u w:val="single"/>
            </w:rPr>
            <w:t>Click here to enter text.</w:t>
          </w:r>
        </w:sdtContent>
      </w:sdt>
    </w:p>
    <w:p w14:paraId="14103803" w14:textId="77777777" w:rsidR="00FF4FAA" w:rsidRPr="00364446" w:rsidRDefault="00FF4FAA"/>
    <w:p w14:paraId="4D418B4E" w14:textId="77777777" w:rsidR="00FF4FAA" w:rsidRPr="00364446" w:rsidRDefault="00FF4FAA">
      <w:pPr>
        <w:tabs>
          <w:tab w:val="right" w:leader="underscore" w:pos="6491"/>
        </w:tabs>
      </w:pPr>
      <w:r w:rsidRPr="00364446">
        <w:t>Society Represented by Evaluator</w:t>
      </w:r>
      <w:r w:rsidRPr="009A21BC">
        <w:rPr>
          <w:u w:val="single"/>
        </w:rPr>
        <w:t xml:space="preserve"> </w:t>
      </w:r>
      <w:sdt>
        <w:sdtPr>
          <w:rPr>
            <w:u w:val="single"/>
          </w:rPr>
          <w:id w:val="-1104031251"/>
          <w:placeholder>
            <w:docPart w:val="DefaultPlaceholder_1082065158"/>
          </w:placeholder>
          <w:showingPlcHdr/>
          <w:text/>
        </w:sdtPr>
        <w:sdtEndPr>
          <w:rPr>
            <w:u w:val="none"/>
          </w:rPr>
        </w:sdtEndPr>
        <w:sdtContent>
          <w:r w:rsidR="00ED2B6C" w:rsidRPr="009A21BC">
            <w:rPr>
              <w:rStyle w:val="PlaceholderText"/>
              <w:u w:val="single"/>
            </w:rPr>
            <w:t>Click here to enter text.</w:t>
          </w:r>
        </w:sdtContent>
      </w:sdt>
    </w:p>
    <w:p w14:paraId="6689FC5C" w14:textId="77777777" w:rsidR="00FF4FAA" w:rsidRPr="00364446" w:rsidRDefault="00FF4FAA">
      <w:pPr>
        <w:tabs>
          <w:tab w:val="right" w:leader="underscore" w:pos="6491"/>
        </w:tabs>
      </w:pPr>
      <w:r w:rsidRPr="00364446">
        <w:t>Evaluation conducted in accordance with ABET A</w:t>
      </w:r>
      <w:r w:rsidR="001B7DE2">
        <w:t>N</w:t>
      </w:r>
      <w:r w:rsidRPr="00364446">
        <w:t>SAC General Criteria, and program criteria for program</w:t>
      </w:r>
      <w:r w:rsidR="0044337E" w:rsidRPr="007D527A">
        <w:t xml:space="preserve"> </w:t>
      </w:r>
      <w:sdt>
        <w:sdtPr>
          <w:rPr>
            <w:u w:val="single"/>
          </w:rPr>
          <w:id w:val="859250105"/>
          <w:placeholder>
            <w:docPart w:val="DefaultPlaceholder_1082065158"/>
          </w:placeholder>
          <w:showingPlcHdr/>
          <w:text/>
        </w:sdtPr>
        <w:sdtEndPr>
          <w:rPr>
            <w:u w:val="none"/>
          </w:rPr>
        </w:sdtEndPr>
        <w:sdtContent>
          <w:r w:rsidR="0044337E" w:rsidRPr="009A21BC">
            <w:rPr>
              <w:rStyle w:val="PlaceholderText"/>
              <w:u w:val="single"/>
            </w:rPr>
            <w:t>Click here to enter text.</w:t>
          </w:r>
        </w:sdtContent>
      </w:sdt>
      <w:r w:rsidR="0044337E">
        <w:t xml:space="preserve">  </w:t>
      </w:r>
      <w:r w:rsidRPr="00364446">
        <w:t>(</w:t>
      </w:r>
      <w:r w:rsidR="00AA3687" w:rsidRPr="00364446">
        <w:t>Discipline</w:t>
      </w:r>
      <w:r w:rsidRPr="00364446">
        <w:t xml:space="preserve"> of study.)</w:t>
      </w:r>
    </w:p>
    <w:p w14:paraId="56A34B22" w14:textId="77777777" w:rsidR="00FF4FAA" w:rsidRPr="00364446" w:rsidRDefault="00FF4FAA">
      <w:pPr>
        <w:tabs>
          <w:tab w:val="right" w:leader="underscore" w:pos="6491"/>
        </w:tabs>
      </w:pPr>
    </w:p>
    <w:p w14:paraId="51863EE7" w14:textId="77777777" w:rsidR="00FF4FAA" w:rsidRPr="00364446" w:rsidRDefault="00FF4FAA">
      <w:pPr>
        <w:numPr>
          <w:ilvl w:val="0"/>
          <w:numId w:val="1"/>
        </w:numPr>
        <w:tabs>
          <w:tab w:val="right" w:leader="underscore" w:pos="6491"/>
        </w:tabs>
        <w:jc w:val="center"/>
      </w:pPr>
      <w:r w:rsidRPr="00364446">
        <w:t>LIST OF PERSONS INTERVIEWED</w:t>
      </w:r>
    </w:p>
    <w:p w14:paraId="2627FECF" w14:textId="77777777" w:rsidR="00FF4FAA" w:rsidRPr="00364446" w:rsidRDefault="00FF4FAA">
      <w:pPr>
        <w:tabs>
          <w:tab w:val="right" w:leader="underscore" w:pos="6491"/>
        </w:tabs>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4860"/>
      </w:tblGrid>
      <w:tr w:rsidR="00FF4FAA" w:rsidRPr="00364446" w14:paraId="4047233A" w14:textId="77777777">
        <w:trPr>
          <w:jc w:val="center"/>
        </w:trPr>
        <w:tc>
          <w:tcPr>
            <w:tcW w:w="4680" w:type="dxa"/>
          </w:tcPr>
          <w:p w14:paraId="67670B56" w14:textId="77777777" w:rsidR="00FF4FAA" w:rsidRPr="00364446" w:rsidRDefault="00FF4FAA">
            <w:pPr>
              <w:spacing w:line="360" w:lineRule="auto"/>
              <w:jc w:val="center"/>
              <w:rPr>
                <w:b/>
              </w:rPr>
            </w:pPr>
            <w:r w:rsidRPr="00364446">
              <w:rPr>
                <w:b/>
              </w:rPr>
              <w:t>NAME</w:t>
            </w:r>
          </w:p>
        </w:tc>
        <w:tc>
          <w:tcPr>
            <w:tcW w:w="4860" w:type="dxa"/>
          </w:tcPr>
          <w:p w14:paraId="772ACEA9" w14:textId="77777777" w:rsidR="00FF4FAA" w:rsidRPr="00364446" w:rsidRDefault="00FF4FAA">
            <w:pPr>
              <w:spacing w:line="360" w:lineRule="auto"/>
              <w:jc w:val="center"/>
              <w:rPr>
                <w:b/>
              </w:rPr>
            </w:pPr>
            <w:r w:rsidRPr="00364446">
              <w:rPr>
                <w:b/>
              </w:rPr>
              <w:t>POSITION</w:t>
            </w:r>
          </w:p>
        </w:tc>
      </w:tr>
      <w:tr w:rsidR="00FF4FAA" w:rsidRPr="00364446" w14:paraId="0CD4F25B" w14:textId="77777777">
        <w:trPr>
          <w:jc w:val="center"/>
        </w:trPr>
        <w:tc>
          <w:tcPr>
            <w:tcW w:w="4680" w:type="dxa"/>
          </w:tcPr>
          <w:p w14:paraId="041F4F40" w14:textId="77777777" w:rsidR="00FF4FAA" w:rsidRPr="00364446" w:rsidRDefault="00FF4FAA">
            <w:pPr>
              <w:spacing w:line="360" w:lineRule="auto"/>
              <w:jc w:val="center"/>
              <w:rPr>
                <w:b/>
              </w:rPr>
            </w:pPr>
          </w:p>
        </w:tc>
        <w:tc>
          <w:tcPr>
            <w:tcW w:w="4860" w:type="dxa"/>
          </w:tcPr>
          <w:p w14:paraId="4030024C" w14:textId="77777777" w:rsidR="00FF4FAA" w:rsidRPr="00364446" w:rsidRDefault="00FF4FAA">
            <w:pPr>
              <w:spacing w:line="360" w:lineRule="auto"/>
              <w:jc w:val="center"/>
              <w:rPr>
                <w:b/>
              </w:rPr>
            </w:pPr>
          </w:p>
        </w:tc>
      </w:tr>
      <w:tr w:rsidR="00FF4FAA" w:rsidRPr="00364446" w14:paraId="6F2B9B0E" w14:textId="77777777">
        <w:trPr>
          <w:jc w:val="center"/>
        </w:trPr>
        <w:tc>
          <w:tcPr>
            <w:tcW w:w="4680" w:type="dxa"/>
          </w:tcPr>
          <w:p w14:paraId="6062513E" w14:textId="77777777" w:rsidR="00FF4FAA" w:rsidRPr="00364446" w:rsidRDefault="00FF4FAA">
            <w:pPr>
              <w:spacing w:line="360" w:lineRule="auto"/>
              <w:jc w:val="center"/>
              <w:rPr>
                <w:b/>
              </w:rPr>
            </w:pPr>
          </w:p>
        </w:tc>
        <w:tc>
          <w:tcPr>
            <w:tcW w:w="4860" w:type="dxa"/>
          </w:tcPr>
          <w:p w14:paraId="36D39C9A" w14:textId="77777777" w:rsidR="00FF4FAA" w:rsidRPr="00364446" w:rsidRDefault="00FF4FAA">
            <w:pPr>
              <w:spacing w:line="360" w:lineRule="auto"/>
              <w:jc w:val="center"/>
              <w:rPr>
                <w:b/>
              </w:rPr>
            </w:pPr>
          </w:p>
        </w:tc>
      </w:tr>
      <w:tr w:rsidR="00FF4FAA" w:rsidRPr="00364446" w14:paraId="76EB77EA" w14:textId="77777777">
        <w:trPr>
          <w:jc w:val="center"/>
        </w:trPr>
        <w:tc>
          <w:tcPr>
            <w:tcW w:w="4680" w:type="dxa"/>
          </w:tcPr>
          <w:p w14:paraId="76E8637D" w14:textId="77777777" w:rsidR="00FF4FAA" w:rsidRPr="00364446" w:rsidRDefault="00FF4FAA">
            <w:pPr>
              <w:spacing w:line="360" w:lineRule="auto"/>
              <w:jc w:val="center"/>
              <w:rPr>
                <w:b/>
              </w:rPr>
            </w:pPr>
          </w:p>
        </w:tc>
        <w:tc>
          <w:tcPr>
            <w:tcW w:w="4860" w:type="dxa"/>
          </w:tcPr>
          <w:p w14:paraId="4C3DB8E8" w14:textId="77777777" w:rsidR="00FF4FAA" w:rsidRPr="00364446" w:rsidRDefault="00FF4FAA">
            <w:pPr>
              <w:spacing w:line="360" w:lineRule="auto"/>
              <w:jc w:val="center"/>
              <w:rPr>
                <w:b/>
              </w:rPr>
            </w:pPr>
          </w:p>
        </w:tc>
      </w:tr>
      <w:tr w:rsidR="00FF4FAA" w:rsidRPr="00364446" w14:paraId="3BC34713" w14:textId="77777777">
        <w:trPr>
          <w:jc w:val="center"/>
        </w:trPr>
        <w:tc>
          <w:tcPr>
            <w:tcW w:w="4680" w:type="dxa"/>
          </w:tcPr>
          <w:p w14:paraId="426451D4" w14:textId="77777777" w:rsidR="00FF4FAA" w:rsidRPr="00364446" w:rsidRDefault="00FF4FAA">
            <w:pPr>
              <w:spacing w:line="360" w:lineRule="auto"/>
              <w:jc w:val="center"/>
              <w:rPr>
                <w:b/>
              </w:rPr>
            </w:pPr>
          </w:p>
        </w:tc>
        <w:tc>
          <w:tcPr>
            <w:tcW w:w="4860" w:type="dxa"/>
          </w:tcPr>
          <w:p w14:paraId="1DA41B98" w14:textId="77777777" w:rsidR="00FF4FAA" w:rsidRPr="00364446" w:rsidRDefault="00FF4FAA">
            <w:pPr>
              <w:spacing w:line="360" w:lineRule="auto"/>
              <w:jc w:val="center"/>
              <w:rPr>
                <w:b/>
              </w:rPr>
            </w:pPr>
          </w:p>
        </w:tc>
      </w:tr>
      <w:tr w:rsidR="00FF4FAA" w:rsidRPr="00364446" w14:paraId="34D7C4FB" w14:textId="77777777">
        <w:trPr>
          <w:jc w:val="center"/>
        </w:trPr>
        <w:tc>
          <w:tcPr>
            <w:tcW w:w="4680" w:type="dxa"/>
          </w:tcPr>
          <w:p w14:paraId="4D8A67DD" w14:textId="77777777" w:rsidR="00FF4FAA" w:rsidRPr="00364446" w:rsidRDefault="00FF4FAA">
            <w:pPr>
              <w:spacing w:line="360" w:lineRule="auto"/>
              <w:jc w:val="center"/>
              <w:rPr>
                <w:b/>
              </w:rPr>
            </w:pPr>
          </w:p>
        </w:tc>
        <w:tc>
          <w:tcPr>
            <w:tcW w:w="4860" w:type="dxa"/>
          </w:tcPr>
          <w:p w14:paraId="51BF5975" w14:textId="77777777" w:rsidR="00FF4FAA" w:rsidRPr="00364446" w:rsidRDefault="00FF4FAA">
            <w:pPr>
              <w:spacing w:line="360" w:lineRule="auto"/>
              <w:jc w:val="center"/>
              <w:rPr>
                <w:b/>
              </w:rPr>
            </w:pPr>
          </w:p>
        </w:tc>
      </w:tr>
      <w:tr w:rsidR="00FF4FAA" w:rsidRPr="00364446" w14:paraId="7B699538" w14:textId="77777777">
        <w:trPr>
          <w:jc w:val="center"/>
        </w:trPr>
        <w:tc>
          <w:tcPr>
            <w:tcW w:w="4680" w:type="dxa"/>
          </w:tcPr>
          <w:p w14:paraId="54ACA51A" w14:textId="77777777" w:rsidR="00FF4FAA" w:rsidRPr="00364446" w:rsidRDefault="00FF4FAA">
            <w:pPr>
              <w:spacing w:line="360" w:lineRule="auto"/>
              <w:jc w:val="center"/>
              <w:rPr>
                <w:b/>
              </w:rPr>
            </w:pPr>
          </w:p>
        </w:tc>
        <w:tc>
          <w:tcPr>
            <w:tcW w:w="4860" w:type="dxa"/>
          </w:tcPr>
          <w:p w14:paraId="7E46C111" w14:textId="77777777" w:rsidR="00FF4FAA" w:rsidRPr="00364446" w:rsidRDefault="00FF4FAA">
            <w:pPr>
              <w:spacing w:line="360" w:lineRule="auto"/>
              <w:jc w:val="center"/>
              <w:rPr>
                <w:b/>
              </w:rPr>
            </w:pPr>
          </w:p>
        </w:tc>
      </w:tr>
      <w:tr w:rsidR="00FF4FAA" w:rsidRPr="00364446" w14:paraId="7B56EBD1" w14:textId="77777777">
        <w:trPr>
          <w:jc w:val="center"/>
        </w:trPr>
        <w:tc>
          <w:tcPr>
            <w:tcW w:w="4680" w:type="dxa"/>
          </w:tcPr>
          <w:p w14:paraId="1C8E82B4" w14:textId="77777777" w:rsidR="00FF4FAA" w:rsidRPr="00364446" w:rsidRDefault="00FF4FAA">
            <w:pPr>
              <w:spacing w:line="360" w:lineRule="auto"/>
              <w:jc w:val="center"/>
              <w:rPr>
                <w:b/>
              </w:rPr>
            </w:pPr>
          </w:p>
        </w:tc>
        <w:tc>
          <w:tcPr>
            <w:tcW w:w="4860" w:type="dxa"/>
          </w:tcPr>
          <w:p w14:paraId="2238E286" w14:textId="77777777" w:rsidR="00FF4FAA" w:rsidRPr="00364446" w:rsidRDefault="00FF4FAA">
            <w:pPr>
              <w:spacing w:line="360" w:lineRule="auto"/>
              <w:jc w:val="center"/>
              <w:rPr>
                <w:b/>
              </w:rPr>
            </w:pPr>
          </w:p>
        </w:tc>
      </w:tr>
      <w:tr w:rsidR="00FF4FAA" w:rsidRPr="00364446" w14:paraId="0FFE306A" w14:textId="77777777">
        <w:trPr>
          <w:jc w:val="center"/>
        </w:trPr>
        <w:tc>
          <w:tcPr>
            <w:tcW w:w="4680" w:type="dxa"/>
          </w:tcPr>
          <w:p w14:paraId="50A1B985" w14:textId="77777777" w:rsidR="00FF4FAA" w:rsidRPr="00364446" w:rsidRDefault="00FF4FAA">
            <w:pPr>
              <w:spacing w:line="360" w:lineRule="auto"/>
              <w:jc w:val="center"/>
              <w:rPr>
                <w:b/>
              </w:rPr>
            </w:pPr>
          </w:p>
        </w:tc>
        <w:tc>
          <w:tcPr>
            <w:tcW w:w="4860" w:type="dxa"/>
          </w:tcPr>
          <w:p w14:paraId="67570240" w14:textId="77777777" w:rsidR="00FF4FAA" w:rsidRPr="00364446" w:rsidRDefault="00FF4FAA">
            <w:pPr>
              <w:spacing w:line="360" w:lineRule="auto"/>
              <w:jc w:val="center"/>
              <w:rPr>
                <w:b/>
              </w:rPr>
            </w:pPr>
          </w:p>
        </w:tc>
      </w:tr>
      <w:tr w:rsidR="00FF4FAA" w:rsidRPr="00364446" w14:paraId="39ED4972" w14:textId="77777777">
        <w:trPr>
          <w:jc w:val="center"/>
        </w:trPr>
        <w:tc>
          <w:tcPr>
            <w:tcW w:w="4680" w:type="dxa"/>
          </w:tcPr>
          <w:p w14:paraId="2593F9D9" w14:textId="77777777" w:rsidR="00FF4FAA" w:rsidRPr="00364446" w:rsidRDefault="00FF4FAA">
            <w:pPr>
              <w:spacing w:line="360" w:lineRule="auto"/>
              <w:jc w:val="center"/>
              <w:rPr>
                <w:b/>
              </w:rPr>
            </w:pPr>
          </w:p>
        </w:tc>
        <w:tc>
          <w:tcPr>
            <w:tcW w:w="4860" w:type="dxa"/>
          </w:tcPr>
          <w:p w14:paraId="38E4BB2C" w14:textId="77777777" w:rsidR="00FF4FAA" w:rsidRPr="00364446" w:rsidRDefault="00FF4FAA">
            <w:pPr>
              <w:spacing w:line="360" w:lineRule="auto"/>
              <w:jc w:val="center"/>
              <w:rPr>
                <w:b/>
              </w:rPr>
            </w:pPr>
          </w:p>
        </w:tc>
      </w:tr>
    </w:tbl>
    <w:p w14:paraId="5F2778AC" w14:textId="77777777" w:rsidR="00FF4FAA" w:rsidRPr="00364446" w:rsidRDefault="00FF4FAA">
      <w:pPr>
        <w:sectPr w:rsidR="00FF4FAA" w:rsidRPr="00364446">
          <w:headerReference w:type="default" r:id="rId11"/>
          <w:footerReference w:type="even" r:id="rId12"/>
          <w:footerReference w:type="default" r:id="rId13"/>
          <w:type w:val="nextColumn"/>
          <w:pgSz w:w="12240" w:h="15840" w:code="1"/>
          <w:pgMar w:top="1440" w:right="1440" w:bottom="1440" w:left="1440" w:header="720" w:footer="1152" w:gutter="0"/>
          <w:cols w:space="720"/>
          <w:noEndnote/>
        </w:sectPr>
      </w:pPr>
    </w:p>
    <w:p w14:paraId="084D4BA9" w14:textId="77777777" w:rsidR="00FF4FAA" w:rsidRPr="00364446" w:rsidRDefault="00FF4FAA">
      <w:pPr>
        <w:pStyle w:val="BodyText"/>
        <w:jc w:val="center"/>
      </w:pPr>
      <w:bookmarkStart w:id="0" w:name="_Toc535114404"/>
      <w:r w:rsidRPr="00364446">
        <w:lastRenderedPageBreak/>
        <w:t>ABET-A</w:t>
      </w:r>
      <w:r w:rsidR="001B7DE2">
        <w:t>N</w:t>
      </w:r>
      <w:r w:rsidRPr="00364446">
        <w:t>SAC PEV Transcript and Curriculum Analysis Review Form</w:t>
      </w:r>
      <w:r w:rsidRPr="00364446">
        <w:br/>
      </w:r>
    </w:p>
    <w:p w14:paraId="185C3876" w14:textId="77777777" w:rsidR="00FF4FAA" w:rsidRPr="00364446" w:rsidRDefault="00FF4FAA">
      <w:pPr>
        <w:pStyle w:val="BodyText"/>
      </w:pPr>
    </w:p>
    <w:p w14:paraId="24EEC4D6" w14:textId="64654A5D" w:rsidR="00FF4FAA" w:rsidRPr="00364446" w:rsidRDefault="000A501C">
      <w:pPr>
        <w:numPr>
          <w:ilvl w:val="0"/>
          <w:numId w:val="10"/>
        </w:numPr>
        <w:rPr>
          <w:b/>
          <w:bCs/>
        </w:rPr>
      </w:pPr>
      <w:r w:rsidRPr="00364446">
        <w:rPr>
          <w:b/>
          <w:bCs/>
        </w:rPr>
        <w:t>Bachelor’s</w:t>
      </w:r>
      <w:r w:rsidR="003132EF" w:rsidRPr="00364446">
        <w:rPr>
          <w:b/>
          <w:bCs/>
        </w:rPr>
        <w:t xml:space="preserve"> degree</w:t>
      </w:r>
      <w:r w:rsidR="00FF4FAA" w:rsidRPr="00364446">
        <w:rPr>
          <w:b/>
          <w:bCs/>
        </w:rPr>
        <w:t xml:space="preserve"> Transcripts of Graduates from the Evaluated Baccalaureate Program. </w:t>
      </w:r>
      <w:r w:rsidR="00FF4FAA" w:rsidRPr="00364446">
        <w:t>(</w:t>
      </w:r>
      <w:r w:rsidR="00FF4FAA" w:rsidRPr="00364446">
        <w:rPr>
          <w:b/>
          <w:bCs/>
        </w:rPr>
        <w:t>Instructions</w:t>
      </w:r>
      <w:r w:rsidRPr="00364446">
        <w:rPr>
          <w:b/>
          <w:bCs/>
        </w:rPr>
        <w:t>:</w:t>
      </w:r>
      <w:r>
        <w:rPr>
          <w:b/>
          <w:bCs/>
        </w:rPr>
        <w:t xml:space="preserve"> </w:t>
      </w:r>
      <w:r w:rsidRPr="00364446">
        <w:t>PEV</w:t>
      </w:r>
      <w:r w:rsidR="00FF4FAA" w:rsidRPr="00364446">
        <w:t xml:space="preserve"> enters in first column the courses required in the institution’s program curriculum.  Then, based on review of the transcript, enter the number of credits in the applicable cell reflecting completed required courses.)</w:t>
      </w:r>
      <w:r w:rsidR="00FF4FAA" w:rsidRPr="00364446">
        <w:br/>
      </w:r>
    </w:p>
    <w:p w14:paraId="77020188" w14:textId="77777777" w:rsidR="00FF4FAA" w:rsidRPr="00A40D7B" w:rsidRDefault="00FF4FAA">
      <w:pPr>
        <w:pStyle w:val="BodyTextIndent"/>
        <w:rPr>
          <w:b/>
          <w:bCs/>
          <w:sz w:val="24"/>
          <w:szCs w:val="24"/>
        </w:rPr>
      </w:pPr>
      <w:r w:rsidRPr="00A40D7B">
        <w:rPr>
          <w:sz w:val="24"/>
          <w:szCs w:val="24"/>
        </w:rPr>
        <w:t xml:space="preserve">Check One:  </w:t>
      </w:r>
      <w:sdt>
        <w:sdtPr>
          <w:rPr>
            <w:sz w:val="24"/>
            <w:szCs w:val="24"/>
          </w:rPr>
          <w:id w:val="-695544267"/>
          <w14:checkbox>
            <w14:checked w14:val="0"/>
            <w14:checkedState w14:val="2612" w14:font="MS Gothic"/>
            <w14:uncheckedState w14:val="2610" w14:font="MS Gothic"/>
          </w14:checkbox>
        </w:sdtPr>
        <w:sdtContent>
          <w:r w:rsidR="00517C08">
            <w:rPr>
              <w:rFonts w:ascii="MS Gothic" w:eastAsia="MS Gothic" w:hint="eastAsia"/>
              <w:sz w:val="24"/>
              <w:szCs w:val="24"/>
            </w:rPr>
            <w:t>☐</w:t>
          </w:r>
        </w:sdtContent>
      </w:sdt>
      <w:r w:rsidR="00517C08">
        <w:rPr>
          <w:sz w:val="24"/>
          <w:szCs w:val="24"/>
        </w:rPr>
        <w:t xml:space="preserve"> </w:t>
      </w:r>
      <w:r w:rsidRPr="00A40D7B">
        <w:rPr>
          <w:sz w:val="24"/>
          <w:szCs w:val="24"/>
        </w:rPr>
        <w:t xml:space="preserve">Semester Credits   </w:t>
      </w:r>
      <w:sdt>
        <w:sdtPr>
          <w:rPr>
            <w:sz w:val="24"/>
            <w:szCs w:val="24"/>
          </w:rPr>
          <w:id w:val="509811541"/>
          <w14:checkbox>
            <w14:checked w14:val="0"/>
            <w14:checkedState w14:val="2612" w14:font="MS Gothic"/>
            <w14:uncheckedState w14:val="2610" w14:font="MS Gothic"/>
          </w14:checkbox>
        </w:sdtPr>
        <w:sdtContent>
          <w:r w:rsidR="00517C08">
            <w:rPr>
              <w:rFonts w:ascii="MS Gothic" w:eastAsia="MS Gothic" w:hint="eastAsia"/>
              <w:sz w:val="24"/>
              <w:szCs w:val="24"/>
            </w:rPr>
            <w:t>☐</w:t>
          </w:r>
        </w:sdtContent>
      </w:sdt>
      <w:r w:rsidRPr="00A40D7B">
        <w:rPr>
          <w:sz w:val="24"/>
          <w:szCs w:val="24"/>
        </w:rPr>
        <w:t xml:space="preserve"> Quarter Credits   </w:t>
      </w:r>
      <w:sdt>
        <w:sdtPr>
          <w:rPr>
            <w:sz w:val="24"/>
            <w:szCs w:val="24"/>
          </w:rPr>
          <w:id w:val="1220015037"/>
          <w14:checkbox>
            <w14:checked w14:val="0"/>
            <w14:checkedState w14:val="2612" w14:font="MS Gothic"/>
            <w14:uncheckedState w14:val="2610" w14:font="MS Gothic"/>
          </w14:checkbox>
        </w:sdtPr>
        <w:sdtContent>
          <w:r w:rsidR="00517C08">
            <w:rPr>
              <w:rFonts w:ascii="MS Gothic" w:eastAsia="MS Gothic" w:hint="eastAsia"/>
              <w:sz w:val="24"/>
              <w:szCs w:val="24"/>
            </w:rPr>
            <w:t>☐</w:t>
          </w:r>
        </w:sdtContent>
      </w:sdt>
      <w:r w:rsidR="005A27D8" w:rsidRPr="00A40D7B">
        <w:rPr>
          <w:sz w:val="24"/>
          <w:szCs w:val="24"/>
        </w:rPr>
        <w:t xml:space="preserve"> </w:t>
      </w:r>
      <w:r w:rsidRPr="00A40D7B">
        <w:rPr>
          <w:sz w:val="24"/>
          <w:szCs w:val="24"/>
        </w:rPr>
        <w:t xml:space="preserve">Other </w:t>
      </w:r>
      <w:r w:rsidR="007D527A" w:rsidRPr="00A40D7B">
        <w:rPr>
          <w:sz w:val="24"/>
          <w:szCs w:val="24"/>
        </w:rPr>
        <w:t>(</w:t>
      </w:r>
      <w:r w:rsidR="00AA3687" w:rsidRPr="00A40D7B">
        <w:rPr>
          <w:sz w:val="24"/>
          <w:szCs w:val="24"/>
        </w:rPr>
        <w:t>Explain</w:t>
      </w:r>
      <w:r w:rsidR="00AA3687">
        <w:rPr>
          <w:sz w:val="24"/>
          <w:szCs w:val="24"/>
        </w:rPr>
        <w:t xml:space="preserve"> </w:t>
      </w:r>
      <w:sdt>
        <w:sdtPr>
          <w:rPr>
            <w:sz w:val="24"/>
            <w:szCs w:val="24"/>
            <w:u w:val="single"/>
          </w:rPr>
          <w:id w:val="-1396120920"/>
          <w:showingPlcHdr/>
          <w:text/>
        </w:sdtPr>
        <w:sdtEndPr>
          <w:rPr>
            <w:u w:val="none"/>
          </w:rPr>
        </w:sdtEndPr>
        <w:sdtContent>
          <w:r w:rsidR="007D527A" w:rsidRPr="00655547">
            <w:rPr>
              <w:rStyle w:val="PlaceholderText"/>
              <w:u w:val="single"/>
            </w:rPr>
            <w:t>Click here to enter text.</w:t>
          </w:r>
        </w:sdtContent>
      </w:sdt>
      <w:r w:rsidR="007D527A">
        <w:rPr>
          <w:sz w:val="24"/>
          <w:szCs w:val="24"/>
        </w:rPr>
        <w:t>)</w:t>
      </w:r>
      <w:r w:rsidRPr="00A40D7B">
        <w:rPr>
          <w:sz w:val="24"/>
          <w:szCs w:val="24"/>
        </w:rPr>
        <w:br/>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674"/>
        <w:gridCol w:w="674"/>
        <w:gridCol w:w="674"/>
        <w:gridCol w:w="674"/>
        <w:gridCol w:w="674"/>
        <w:gridCol w:w="674"/>
        <w:gridCol w:w="674"/>
        <w:gridCol w:w="674"/>
        <w:gridCol w:w="674"/>
        <w:gridCol w:w="695"/>
        <w:gridCol w:w="655"/>
      </w:tblGrid>
      <w:tr w:rsidR="00FF4FAA" w:rsidRPr="00364446" w14:paraId="2B2C8013" w14:textId="77777777">
        <w:trPr>
          <w:cantSplit/>
          <w:trHeight w:val="204"/>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01BCAA" w14:textId="77777777" w:rsidR="00FF4FAA" w:rsidRPr="00364446" w:rsidRDefault="00FF4FAA">
            <w:pPr>
              <w:jc w:val="center"/>
              <w:rPr>
                <w:b/>
                <w:bCs/>
                <w:sz w:val="18"/>
                <w:szCs w:val="24"/>
              </w:rPr>
            </w:pPr>
            <w:r w:rsidRPr="00364446">
              <w:rPr>
                <w:b/>
                <w:bCs/>
                <w:sz w:val="18"/>
              </w:rPr>
              <w:t>Courses Required for the Evaluated Program</w:t>
            </w:r>
          </w:p>
        </w:tc>
        <w:tc>
          <w:tcPr>
            <w:tcW w:w="8679" w:type="dxa"/>
            <w:gridSpan w:val="11"/>
            <w:tcBorders>
              <w:top w:val="single" w:sz="4" w:space="0" w:color="auto"/>
              <w:left w:val="single" w:sz="4" w:space="0" w:color="auto"/>
              <w:bottom w:val="single" w:sz="4" w:space="0" w:color="auto"/>
              <w:right w:val="single" w:sz="4" w:space="0" w:color="auto"/>
            </w:tcBorders>
            <w:shd w:val="clear" w:color="auto" w:fill="E0E0E0"/>
            <w:vAlign w:val="center"/>
          </w:tcPr>
          <w:p w14:paraId="14AF7BC9" w14:textId="77777777" w:rsidR="00FF4FAA" w:rsidRPr="00364446" w:rsidRDefault="00FF4FAA">
            <w:pPr>
              <w:jc w:val="center"/>
              <w:rPr>
                <w:b/>
                <w:bCs/>
                <w:sz w:val="18"/>
                <w:szCs w:val="24"/>
              </w:rPr>
            </w:pPr>
            <w:r w:rsidRPr="00364446">
              <w:rPr>
                <w:b/>
                <w:bCs/>
                <w:sz w:val="18"/>
              </w:rPr>
              <w:t>Transcript No.</w:t>
            </w:r>
          </w:p>
        </w:tc>
      </w:tr>
      <w:tr w:rsidR="00FF4FAA" w:rsidRPr="00364446" w14:paraId="18D34829" w14:textId="77777777">
        <w:trPr>
          <w:cantSplit/>
          <w:trHeight w:val="20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3A194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00E820AC" w14:textId="77777777" w:rsidR="00FF4FAA" w:rsidRPr="00364446" w:rsidRDefault="00FF4FAA">
            <w:pPr>
              <w:jc w:val="center"/>
              <w:rPr>
                <w:b/>
                <w:bCs/>
                <w:sz w:val="18"/>
                <w:szCs w:val="24"/>
              </w:rPr>
            </w:pPr>
            <w:r w:rsidRPr="00364446">
              <w:rPr>
                <w:b/>
                <w:bCs/>
                <w:sz w:val="18"/>
              </w:rPr>
              <w:t>1</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43A073A" w14:textId="77777777" w:rsidR="00FF4FAA" w:rsidRPr="00364446" w:rsidRDefault="00FF4FAA">
            <w:pPr>
              <w:jc w:val="center"/>
              <w:rPr>
                <w:b/>
                <w:bCs/>
                <w:sz w:val="18"/>
                <w:szCs w:val="24"/>
              </w:rPr>
            </w:pPr>
            <w:r w:rsidRPr="00364446">
              <w:rPr>
                <w:b/>
                <w:bCs/>
                <w:sz w:val="18"/>
              </w:rPr>
              <w:t>2</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21342460" w14:textId="77777777" w:rsidR="00FF4FAA" w:rsidRPr="00364446" w:rsidRDefault="00FF4FAA">
            <w:pPr>
              <w:jc w:val="center"/>
              <w:rPr>
                <w:b/>
                <w:bCs/>
                <w:sz w:val="18"/>
                <w:szCs w:val="24"/>
              </w:rPr>
            </w:pPr>
            <w:r w:rsidRPr="00364446">
              <w:rPr>
                <w:b/>
                <w:bCs/>
                <w:sz w:val="18"/>
              </w:rPr>
              <w:t>3</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8642FD2" w14:textId="77777777" w:rsidR="00FF4FAA" w:rsidRPr="00364446" w:rsidRDefault="00FF4FAA">
            <w:pPr>
              <w:jc w:val="center"/>
              <w:rPr>
                <w:b/>
                <w:bCs/>
                <w:sz w:val="18"/>
                <w:szCs w:val="24"/>
              </w:rPr>
            </w:pPr>
            <w:r w:rsidRPr="00364446">
              <w:rPr>
                <w:b/>
                <w:bCs/>
                <w:sz w:val="18"/>
              </w:rPr>
              <w:t>4</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68B66ED" w14:textId="77777777" w:rsidR="00FF4FAA" w:rsidRPr="00364446" w:rsidRDefault="00FF4FAA">
            <w:pPr>
              <w:jc w:val="center"/>
              <w:rPr>
                <w:b/>
                <w:bCs/>
                <w:sz w:val="18"/>
                <w:szCs w:val="24"/>
              </w:rPr>
            </w:pPr>
            <w:r w:rsidRPr="00364446">
              <w:rPr>
                <w:b/>
                <w:bCs/>
                <w:sz w:val="18"/>
              </w:rPr>
              <w:t>5</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0CF8718F" w14:textId="77777777" w:rsidR="00FF4FAA" w:rsidRPr="00364446" w:rsidRDefault="00FF4FAA">
            <w:pPr>
              <w:jc w:val="center"/>
              <w:rPr>
                <w:b/>
                <w:bCs/>
                <w:sz w:val="18"/>
                <w:szCs w:val="24"/>
              </w:rPr>
            </w:pPr>
            <w:r w:rsidRPr="00364446">
              <w:rPr>
                <w:b/>
                <w:bCs/>
                <w:sz w:val="18"/>
              </w:rPr>
              <w:t>6</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32293E29" w14:textId="77777777" w:rsidR="00FF4FAA" w:rsidRPr="00364446" w:rsidRDefault="00FF4FAA">
            <w:pPr>
              <w:jc w:val="center"/>
              <w:rPr>
                <w:b/>
                <w:bCs/>
                <w:sz w:val="18"/>
                <w:szCs w:val="24"/>
              </w:rPr>
            </w:pPr>
            <w:r w:rsidRPr="00364446">
              <w:rPr>
                <w:b/>
                <w:bCs/>
                <w:sz w:val="18"/>
              </w:rPr>
              <w:t>7</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7342821C" w14:textId="77777777" w:rsidR="00FF4FAA" w:rsidRPr="00364446" w:rsidRDefault="00FF4FAA">
            <w:pPr>
              <w:jc w:val="center"/>
              <w:rPr>
                <w:b/>
                <w:bCs/>
                <w:sz w:val="18"/>
                <w:szCs w:val="24"/>
              </w:rPr>
            </w:pPr>
            <w:r w:rsidRPr="00364446">
              <w:rPr>
                <w:b/>
                <w:bCs/>
                <w:sz w:val="18"/>
              </w:rPr>
              <w:t>8</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5986567E" w14:textId="77777777" w:rsidR="00FF4FAA" w:rsidRPr="00364446" w:rsidRDefault="00FF4FAA">
            <w:pPr>
              <w:jc w:val="center"/>
              <w:rPr>
                <w:b/>
                <w:bCs/>
                <w:sz w:val="18"/>
                <w:szCs w:val="24"/>
              </w:rPr>
            </w:pPr>
            <w:r w:rsidRPr="00364446">
              <w:rPr>
                <w:b/>
                <w:bCs/>
                <w:sz w:val="18"/>
              </w:rPr>
              <w:t>9</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11B11663" w14:textId="77777777" w:rsidR="00FF4FAA" w:rsidRPr="00364446" w:rsidRDefault="00FF4FAA">
            <w:pPr>
              <w:jc w:val="center"/>
              <w:rPr>
                <w:b/>
                <w:bCs/>
                <w:sz w:val="18"/>
                <w:szCs w:val="24"/>
              </w:rPr>
            </w:pPr>
            <w:r w:rsidRPr="00364446">
              <w:rPr>
                <w:b/>
                <w:bCs/>
                <w:sz w:val="18"/>
              </w:rPr>
              <w:t>10</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51B49C0C" w14:textId="77777777" w:rsidR="00FF4FAA" w:rsidRPr="00364446" w:rsidRDefault="00FF4FAA">
            <w:pPr>
              <w:jc w:val="center"/>
              <w:rPr>
                <w:b/>
                <w:bCs/>
                <w:sz w:val="18"/>
                <w:szCs w:val="24"/>
              </w:rPr>
            </w:pPr>
          </w:p>
        </w:tc>
      </w:tr>
      <w:tr w:rsidR="00FF4FAA" w:rsidRPr="00364446" w14:paraId="0F6566AF"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C841187" w14:textId="77777777" w:rsidR="00FF4FAA" w:rsidRPr="00364446" w:rsidRDefault="00FF4FAA">
            <w:pPr>
              <w:rPr>
                <w:b/>
                <w:bCs/>
                <w:sz w:val="16"/>
                <w:szCs w:val="24"/>
              </w:rPr>
            </w:pPr>
          </w:p>
        </w:tc>
        <w:tc>
          <w:tcPr>
            <w:tcW w:w="789" w:type="dxa"/>
            <w:tcBorders>
              <w:top w:val="single" w:sz="4" w:space="0" w:color="auto"/>
              <w:left w:val="single" w:sz="4" w:space="0" w:color="auto"/>
              <w:bottom w:val="single" w:sz="4" w:space="0" w:color="auto"/>
              <w:right w:val="single" w:sz="4" w:space="0" w:color="auto"/>
            </w:tcBorders>
          </w:tcPr>
          <w:p w14:paraId="71A1509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49CB38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A9F13D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3C8C68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874A4A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DDC4C7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76E4FD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DFABAE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6E2410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0E4CFE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509AE02" w14:textId="77777777" w:rsidR="00FF4FAA" w:rsidRPr="00364446" w:rsidRDefault="00FF4FAA">
            <w:pPr>
              <w:rPr>
                <w:b/>
                <w:bCs/>
                <w:sz w:val="18"/>
                <w:szCs w:val="24"/>
              </w:rPr>
            </w:pPr>
          </w:p>
        </w:tc>
      </w:tr>
      <w:tr w:rsidR="00FF4FAA" w:rsidRPr="00364446" w14:paraId="3A1E49B4"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02106E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E121EF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83A9DC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BC4CAE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7A86B9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335375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B9894D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793CC1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C092DC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72CFCB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3E7A36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874F66A" w14:textId="77777777" w:rsidR="00FF4FAA" w:rsidRPr="00364446" w:rsidRDefault="00FF4FAA">
            <w:pPr>
              <w:rPr>
                <w:b/>
                <w:bCs/>
                <w:sz w:val="18"/>
                <w:szCs w:val="24"/>
              </w:rPr>
            </w:pPr>
          </w:p>
        </w:tc>
      </w:tr>
      <w:tr w:rsidR="00FF4FAA" w:rsidRPr="00364446" w14:paraId="23DE7F96"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6FE485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42A3C8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360B16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F81A1C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B27B9A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E098F7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FD1754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18C6B8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306BC6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4761CB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237C6B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0CFEDB1" w14:textId="77777777" w:rsidR="00FF4FAA" w:rsidRPr="00364446" w:rsidRDefault="00FF4FAA">
            <w:pPr>
              <w:rPr>
                <w:b/>
                <w:bCs/>
                <w:sz w:val="18"/>
                <w:szCs w:val="24"/>
              </w:rPr>
            </w:pPr>
          </w:p>
        </w:tc>
      </w:tr>
      <w:tr w:rsidR="00FF4FAA" w:rsidRPr="00364446" w14:paraId="3EE99AAE"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29D160A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074D0B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C78AAB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C3B0AD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01B055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7A989E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E1CBAA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F30D6E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FB0638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CE6500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A9952F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711BF6D" w14:textId="77777777" w:rsidR="00FF4FAA" w:rsidRPr="00364446" w:rsidRDefault="00FF4FAA">
            <w:pPr>
              <w:rPr>
                <w:b/>
                <w:bCs/>
                <w:sz w:val="18"/>
                <w:szCs w:val="24"/>
              </w:rPr>
            </w:pPr>
          </w:p>
        </w:tc>
      </w:tr>
      <w:tr w:rsidR="00FF4FAA" w:rsidRPr="00364446" w14:paraId="330B2A9D"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22DFD62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026B6C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83F0E1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60C76B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73394C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0DFCD5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4D5792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C95418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500B88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7B3177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C98DC1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F405BB7" w14:textId="77777777" w:rsidR="00FF4FAA" w:rsidRPr="00364446" w:rsidRDefault="00FF4FAA">
            <w:pPr>
              <w:rPr>
                <w:b/>
                <w:bCs/>
                <w:sz w:val="18"/>
                <w:szCs w:val="24"/>
              </w:rPr>
            </w:pPr>
          </w:p>
        </w:tc>
      </w:tr>
      <w:tr w:rsidR="00FF4FAA" w:rsidRPr="00364446" w14:paraId="73F7CED5"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E6E862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11E4E9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2B962A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D096C5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D8D3CC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E604A5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F117AE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CA40EE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CDBEBA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BED94E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47562C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65AC9AD" w14:textId="77777777" w:rsidR="00FF4FAA" w:rsidRPr="00364446" w:rsidRDefault="00FF4FAA">
            <w:pPr>
              <w:rPr>
                <w:b/>
                <w:bCs/>
                <w:sz w:val="18"/>
                <w:szCs w:val="24"/>
              </w:rPr>
            </w:pPr>
          </w:p>
        </w:tc>
      </w:tr>
      <w:tr w:rsidR="00FF4FAA" w:rsidRPr="00364446" w14:paraId="228E5EB4"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4C6AB2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4A1C97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DBADE8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4F8BEE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5BFC10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85C72E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DB1919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02C11A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5ACD59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28A804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6682B1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54AD307" w14:textId="77777777" w:rsidR="00FF4FAA" w:rsidRPr="00364446" w:rsidRDefault="00FF4FAA">
            <w:pPr>
              <w:rPr>
                <w:b/>
                <w:bCs/>
                <w:sz w:val="18"/>
                <w:szCs w:val="24"/>
              </w:rPr>
            </w:pPr>
          </w:p>
        </w:tc>
      </w:tr>
      <w:tr w:rsidR="00FF4FAA" w:rsidRPr="00364446" w14:paraId="7849825C"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AD3EAD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EE536F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A79603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D6C0AD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4E7FE0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308D69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51D315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BFB230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C7AF15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389B33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4ACC3D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2E28D09" w14:textId="77777777" w:rsidR="00FF4FAA" w:rsidRPr="00364446" w:rsidRDefault="00FF4FAA">
            <w:pPr>
              <w:rPr>
                <w:b/>
                <w:bCs/>
                <w:sz w:val="18"/>
                <w:szCs w:val="24"/>
              </w:rPr>
            </w:pPr>
          </w:p>
        </w:tc>
      </w:tr>
      <w:tr w:rsidR="00FF4FAA" w:rsidRPr="00364446" w14:paraId="40F52675"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71AF96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0DFF47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AB2243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F251C0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DB18A5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F151C3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7E890C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006BC2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D6CA47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BEE5EF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2BD2B1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E2B5F55" w14:textId="77777777" w:rsidR="00FF4FAA" w:rsidRPr="00364446" w:rsidRDefault="00FF4FAA">
            <w:pPr>
              <w:rPr>
                <w:b/>
                <w:bCs/>
                <w:sz w:val="18"/>
                <w:szCs w:val="24"/>
              </w:rPr>
            </w:pPr>
          </w:p>
        </w:tc>
      </w:tr>
      <w:tr w:rsidR="00FF4FAA" w:rsidRPr="00364446" w14:paraId="5D00429C"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17D1238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D4CE7C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A63BEA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F965AA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620527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107A57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D63E66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C8BCAC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9EEEC6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DF07A4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D907CA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B0A80E8" w14:textId="77777777" w:rsidR="00FF4FAA" w:rsidRPr="00364446" w:rsidRDefault="00FF4FAA">
            <w:pPr>
              <w:rPr>
                <w:b/>
                <w:bCs/>
                <w:sz w:val="18"/>
                <w:szCs w:val="24"/>
              </w:rPr>
            </w:pPr>
          </w:p>
        </w:tc>
      </w:tr>
      <w:tr w:rsidR="00FF4FAA" w:rsidRPr="00364446" w14:paraId="26277612"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E083DF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D3D86F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C6F9CF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0E513B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F31E32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7E3B49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5930C5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54E6F5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D12BD8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2FE3BE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E4D3F4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480396A" w14:textId="77777777" w:rsidR="00FF4FAA" w:rsidRPr="00364446" w:rsidRDefault="00FF4FAA">
            <w:pPr>
              <w:rPr>
                <w:b/>
                <w:bCs/>
                <w:sz w:val="18"/>
                <w:szCs w:val="24"/>
              </w:rPr>
            </w:pPr>
          </w:p>
        </w:tc>
      </w:tr>
      <w:tr w:rsidR="00FF4FAA" w:rsidRPr="00364446" w14:paraId="62F228DE"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52E94CD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B364FD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DA2B71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657A79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BC5B78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B1DB3B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D855EB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0901C8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3A4274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B84021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251461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2FB6F85" w14:textId="77777777" w:rsidR="00FF4FAA" w:rsidRPr="00364446" w:rsidRDefault="00FF4FAA">
            <w:pPr>
              <w:rPr>
                <w:b/>
                <w:bCs/>
                <w:sz w:val="18"/>
                <w:szCs w:val="24"/>
              </w:rPr>
            </w:pPr>
          </w:p>
        </w:tc>
      </w:tr>
      <w:tr w:rsidR="00FF4FAA" w:rsidRPr="00364446" w14:paraId="33BFC5CD"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F16A78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326194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7A4587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6E386E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1BA4CE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3258B6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2625C9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287DD9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14C993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29E7EA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56E15A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B407B1C" w14:textId="77777777" w:rsidR="00FF4FAA" w:rsidRPr="00364446" w:rsidRDefault="00FF4FAA">
            <w:pPr>
              <w:rPr>
                <w:b/>
                <w:bCs/>
                <w:sz w:val="18"/>
                <w:szCs w:val="24"/>
              </w:rPr>
            </w:pPr>
          </w:p>
        </w:tc>
      </w:tr>
      <w:tr w:rsidR="00FF4FAA" w:rsidRPr="00364446" w14:paraId="61BC70A3"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5F14212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248297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56C57D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873564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BC1ED5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9B9D1C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8B1B69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4B62C3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BCA71A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077C8D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E600B5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5A0B7EA" w14:textId="77777777" w:rsidR="00FF4FAA" w:rsidRPr="00364446" w:rsidRDefault="00FF4FAA">
            <w:pPr>
              <w:rPr>
                <w:b/>
                <w:bCs/>
                <w:sz w:val="18"/>
                <w:szCs w:val="24"/>
              </w:rPr>
            </w:pPr>
          </w:p>
        </w:tc>
      </w:tr>
      <w:tr w:rsidR="00FF4FAA" w:rsidRPr="00364446" w14:paraId="1E77E490"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1539F4E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B74498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734DE0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236E8F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F953D6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B6260A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823C42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F282CC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34AEC1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C501CB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86AD46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563531B" w14:textId="77777777" w:rsidR="00FF4FAA" w:rsidRPr="00364446" w:rsidRDefault="00FF4FAA">
            <w:pPr>
              <w:rPr>
                <w:b/>
                <w:bCs/>
                <w:sz w:val="18"/>
                <w:szCs w:val="24"/>
              </w:rPr>
            </w:pPr>
          </w:p>
        </w:tc>
      </w:tr>
      <w:tr w:rsidR="00FF4FAA" w:rsidRPr="00364446" w14:paraId="1F89E7D1"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888332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C1FBDB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8BD8E5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B0B55C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CE7BFB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1B391E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0F0EF0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60EF4E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6D50FA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6C6C1E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208956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E5860E3" w14:textId="77777777" w:rsidR="00FF4FAA" w:rsidRPr="00364446" w:rsidRDefault="00FF4FAA">
            <w:pPr>
              <w:rPr>
                <w:b/>
                <w:bCs/>
                <w:sz w:val="18"/>
                <w:szCs w:val="24"/>
              </w:rPr>
            </w:pPr>
          </w:p>
        </w:tc>
      </w:tr>
      <w:tr w:rsidR="00FF4FAA" w:rsidRPr="00364446" w14:paraId="7D0D5BE3"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88F007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110956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440DD5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778711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296ECA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300803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544239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21513C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DA438D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0258CD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B99BE5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42726EE" w14:textId="77777777" w:rsidR="00FF4FAA" w:rsidRPr="00364446" w:rsidRDefault="00FF4FAA">
            <w:pPr>
              <w:rPr>
                <w:b/>
                <w:bCs/>
                <w:sz w:val="18"/>
                <w:szCs w:val="24"/>
              </w:rPr>
            </w:pPr>
          </w:p>
        </w:tc>
      </w:tr>
      <w:tr w:rsidR="00FF4FAA" w:rsidRPr="00364446" w14:paraId="7F0A5C2C"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48B151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6B4F65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75B190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CDD29C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B99265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D5FB58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BC426E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F1464F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C72791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E9DA43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0B1482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C2A54F6" w14:textId="77777777" w:rsidR="00FF4FAA" w:rsidRPr="00364446" w:rsidRDefault="00FF4FAA">
            <w:pPr>
              <w:rPr>
                <w:b/>
                <w:bCs/>
                <w:sz w:val="18"/>
                <w:szCs w:val="24"/>
              </w:rPr>
            </w:pPr>
          </w:p>
        </w:tc>
      </w:tr>
      <w:tr w:rsidR="00FF4FAA" w:rsidRPr="00364446" w14:paraId="7976C72A" w14:textId="77777777">
        <w:trPr>
          <w:jc w:val="center"/>
        </w:trPr>
        <w:tc>
          <w:tcPr>
            <w:tcW w:w="2160" w:type="dxa"/>
            <w:tcBorders>
              <w:top w:val="single" w:sz="4" w:space="0" w:color="auto"/>
              <w:left w:val="single" w:sz="4" w:space="0" w:color="auto"/>
              <w:bottom w:val="single" w:sz="4" w:space="0" w:color="auto"/>
              <w:right w:val="single" w:sz="4" w:space="0" w:color="auto"/>
            </w:tcBorders>
            <w:shd w:val="clear" w:color="auto" w:fill="E0E0E0"/>
          </w:tcPr>
          <w:p w14:paraId="4B7EF919" w14:textId="77777777" w:rsidR="00FF4FAA" w:rsidRPr="00364446" w:rsidRDefault="00FF4FAA">
            <w:pPr>
              <w:rPr>
                <w:b/>
                <w:bCs/>
                <w:sz w:val="18"/>
              </w:rPr>
            </w:pPr>
            <w:r w:rsidRPr="00364446">
              <w:rPr>
                <w:b/>
                <w:bCs/>
                <w:sz w:val="18"/>
              </w:rPr>
              <w:t>Matches Published Curriculum?</w:t>
            </w:r>
          </w:p>
          <w:p w14:paraId="61270A53" w14:textId="77777777" w:rsidR="00FF4FAA" w:rsidRPr="00364446" w:rsidRDefault="00FF4FAA">
            <w:pPr>
              <w:jc w:val="center"/>
              <w:rPr>
                <w:b/>
                <w:bCs/>
                <w:sz w:val="18"/>
                <w:szCs w:val="24"/>
              </w:rPr>
            </w:pPr>
            <w:r w:rsidRPr="00364446">
              <w:rPr>
                <w:b/>
                <w:bCs/>
                <w:sz w:val="18"/>
              </w:rPr>
              <w:t>(Y/N/?)</w:t>
            </w: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31C3EE9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4A5DC6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2A05D77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3D283EA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BF89CF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1BAB1CE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0E7FB97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54FA8F8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2B61EA1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665E545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BD65B3B" w14:textId="77777777" w:rsidR="00FF4FAA" w:rsidRPr="00364446" w:rsidRDefault="00FF4FAA">
            <w:pPr>
              <w:rPr>
                <w:b/>
                <w:bCs/>
                <w:sz w:val="18"/>
                <w:szCs w:val="24"/>
              </w:rPr>
            </w:pPr>
          </w:p>
        </w:tc>
      </w:tr>
    </w:tbl>
    <w:p w14:paraId="5CC38334" w14:textId="77777777" w:rsidR="00FF4FAA" w:rsidRPr="00364446" w:rsidRDefault="00FF4FAA"/>
    <w:p w14:paraId="538D3FC6" w14:textId="77777777" w:rsidR="00FF4FAA" w:rsidRPr="00364446" w:rsidRDefault="00FF4FAA">
      <w:pPr>
        <w:pStyle w:val="BodyText"/>
      </w:pPr>
      <w:r w:rsidRPr="00364446">
        <w:t xml:space="preserve">Comments </w:t>
      </w:r>
      <w:r w:rsidRPr="00364446">
        <w:rPr>
          <w:b/>
          <w:bCs/>
        </w:rPr>
        <w:t>(An answer of “No” or “?” for the last row requires a comment/explanation)</w:t>
      </w:r>
      <w:r w:rsidRPr="00364446">
        <w:t>:</w:t>
      </w:r>
      <w:r w:rsidRPr="00364446">
        <w:br/>
      </w:r>
    </w:p>
    <w:p w14:paraId="6CD47F9F" w14:textId="77777777" w:rsidR="00FF4FAA" w:rsidRPr="00364446" w:rsidRDefault="00FF4FAA">
      <w:pPr>
        <w:jc w:val="center"/>
      </w:pPr>
    </w:p>
    <w:p w14:paraId="2F30D7CC" w14:textId="4AABCF31" w:rsidR="00FF4FAA" w:rsidRPr="00364446" w:rsidRDefault="00FF4FAA">
      <w:pPr>
        <w:rPr>
          <w:b/>
          <w:bCs/>
        </w:rPr>
      </w:pPr>
      <w:r w:rsidRPr="00364446">
        <w:rPr>
          <w:b/>
          <w:bCs/>
        </w:rPr>
        <w:br w:type="page"/>
      </w:r>
      <w:r w:rsidRPr="00364446">
        <w:rPr>
          <w:b/>
          <w:bCs/>
        </w:rPr>
        <w:lastRenderedPageBreak/>
        <w:t>2.</w:t>
      </w:r>
      <w:r w:rsidRPr="00364446">
        <w:t xml:space="preserve">   </w:t>
      </w:r>
      <w:r w:rsidR="000A501C" w:rsidRPr="000A501C">
        <w:rPr>
          <w:b/>
          <w:bCs/>
          <w:highlight w:val="yellow"/>
        </w:rPr>
        <w:t xml:space="preserve">Bachelor’s </w:t>
      </w:r>
      <w:r w:rsidR="000A501C">
        <w:rPr>
          <w:b/>
          <w:bCs/>
          <w:highlight w:val="yellow"/>
        </w:rPr>
        <w:t>d</w:t>
      </w:r>
      <w:r w:rsidR="000A501C" w:rsidRPr="000A501C">
        <w:rPr>
          <w:b/>
          <w:bCs/>
          <w:highlight w:val="yellow"/>
        </w:rPr>
        <w:t>egree</w:t>
      </w:r>
      <w:r w:rsidRPr="00364446">
        <w:rPr>
          <w:b/>
          <w:bCs/>
        </w:rPr>
        <w:t xml:space="preserve"> Transcripts of Applicants to Evaluated </w:t>
      </w:r>
      <w:r w:rsidRPr="000A501C">
        <w:rPr>
          <w:b/>
          <w:bCs/>
          <w:highlight w:val="yellow"/>
        </w:rPr>
        <w:t>Master</w:t>
      </w:r>
      <w:r w:rsidR="000A501C" w:rsidRPr="000A501C">
        <w:rPr>
          <w:b/>
          <w:bCs/>
          <w:highlight w:val="yellow"/>
        </w:rPr>
        <w:t>’s</w:t>
      </w:r>
      <w:r w:rsidRPr="00364446">
        <w:rPr>
          <w:b/>
          <w:bCs/>
        </w:rPr>
        <w:t xml:space="preserve"> </w:t>
      </w:r>
      <w:r w:rsidR="000A501C">
        <w:rPr>
          <w:b/>
          <w:bCs/>
        </w:rPr>
        <w:t>d</w:t>
      </w:r>
      <w:r w:rsidRPr="00364446">
        <w:rPr>
          <w:b/>
          <w:bCs/>
        </w:rPr>
        <w:t xml:space="preserve">egree Program. </w:t>
      </w:r>
      <w:r w:rsidRPr="00364446">
        <w:t>(</w:t>
      </w:r>
      <w:r w:rsidRPr="00364446">
        <w:rPr>
          <w:b/>
          <w:bCs/>
        </w:rPr>
        <w:t>Instructions</w:t>
      </w:r>
      <w:r w:rsidR="000A501C" w:rsidRPr="00364446">
        <w:rPr>
          <w:b/>
          <w:bCs/>
        </w:rPr>
        <w:t>:</w:t>
      </w:r>
      <w:r w:rsidR="000A501C" w:rsidRPr="00364446">
        <w:t xml:space="preserve"> </w:t>
      </w:r>
      <w:r w:rsidR="000A501C">
        <w:t>PEV</w:t>
      </w:r>
      <w:r w:rsidRPr="00364446">
        <w:t xml:space="preserve"> enters </w:t>
      </w:r>
      <w:r w:rsidRPr="000A501C">
        <w:rPr>
          <w:highlight w:val="yellow"/>
        </w:rPr>
        <w:t xml:space="preserve">in </w:t>
      </w:r>
      <w:r w:rsidR="000A501C" w:rsidRPr="000A501C">
        <w:rPr>
          <w:highlight w:val="yellow"/>
        </w:rPr>
        <w:t>the first</w:t>
      </w:r>
      <w:r w:rsidRPr="00364446">
        <w:t xml:space="preserve"> column the content areas cited in the program criteria. Then, based on review of the transcript, enter the number of credits (or place a check when appropriate) in the applicable cell reflecting completed content for each required foundation</w:t>
      </w:r>
      <w:r w:rsidRPr="00364446">
        <w:br/>
        <w:t>subject area.)</w:t>
      </w:r>
      <w:r w:rsidRPr="00364446">
        <w:br/>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3"/>
        <w:gridCol w:w="676"/>
        <w:gridCol w:w="676"/>
        <w:gridCol w:w="676"/>
        <w:gridCol w:w="676"/>
        <w:gridCol w:w="676"/>
        <w:gridCol w:w="676"/>
        <w:gridCol w:w="676"/>
        <w:gridCol w:w="676"/>
        <w:gridCol w:w="676"/>
        <w:gridCol w:w="696"/>
        <w:gridCol w:w="657"/>
      </w:tblGrid>
      <w:tr w:rsidR="00FF4FAA" w:rsidRPr="00364446" w14:paraId="1AF9A621" w14:textId="77777777">
        <w:trPr>
          <w:cantSplit/>
          <w:trHeight w:val="204"/>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FD36946" w14:textId="77777777" w:rsidR="00FF4FAA" w:rsidRPr="00364446" w:rsidRDefault="00FF4FAA">
            <w:pPr>
              <w:pStyle w:val="Heading1"/>
              <w:jc w:val="center"/>
              <w:rPr>
                <w:rFonts w:ascii="Times New Roman" w:eastAsia="Arial Unicode MS" w:hAnsi="Times New Roman"/>
                <w:sz w:val="18"/>
              </w:rPr>
            </w:pPr>
            <w:r w:rsidRPr="00364446">
              <w:rPr>
                <w:rFonts w:ascii="Times New Roman" w:hAnsi="Times New Roman"/>
                <w:sz w:val="18"/>
              </w:rPr>
              <w:t>Credits of Completed Content for Each Required Foundation Subject</w:t>
            </w:r>
          </w:p>
          <w:p w14:paraId="6C7A9D29" w14:textId="77777777" w:rsidR="00FF4FAA" w:rsidRPr="00364446" w:rsidRDefault="00FF4FAA">
            <w:pPr>
              <w:jc w:val="center"/>
              <w:rPr>
                <w:b/>
                <w:bCs/>
                <w:sz w:val="18"/>
                <w:szCs w:val="24"/>
              </w:rPr>
            </w:pPr>
            <w:r w:rsidRPr="00364446">
              <w:rPr>
                <w:b/>
                <w:bCs/>
                <w:sz w:val="18"/>
              </w:rPr>
              <w:t>Area</w:t>
            </w:r>
          </w:p>
        </w:tc>
        <w:tc>
          <w:tcPr>
            <w:tcW w:w="8679" w:type="dxa"/>
            <w:gridSpan w:val="11"/>
            <w:tcBorders>
              <w:top w:val="single" w:sz="4" w:space="0" w:color="auto"/>
              <w:left w:val="single" w:sz="4" w:space="0" w:color="auto"/>
              <w:bottom w:val="single" w:sz="4" w:space="0" w:color="auto"/>
              <w:right w:val="single" w:sz="4" w:space="0" w:color="auto"/>
            </w:tcBorders>
            <w:shd w:val="clear" w:color="auto" w:fill="E0E0E0"/>
            <w:vAlign w:val="center"/>
          </w:tcPr>
          <w:p w14:paraId="36EC1BF7" w14:textId="77777777" w:rsidR="00FF4FAA" w:rsidRPr="00364446" w:rsidRDefault="00FF4FAA">
            <w:pPr>
              <w:jc w:val="center"/>
              <w:rPr>
                <w:b/>
                <w:bCs/>
                <w:sz w:val="18"/>
                <w:szCs w:val="24"/>
              </w:rPr>
            </w:pPr>
            <w:r w:rsidRPr="00364446">
              <w:rPr>
                <w:b/>
                <w:bCs/>
                <w:sz w:val="18"/>
              </w:rPr>
              <w:t>Transcript No.</w:t>
            </w:r>
          </w:p>
        </w:tc>
      </w:tr>
      <w:tr w:rsidR="00FF4FAA" w:rsidRPr="00364446" w14:paraId="69E1C42D" w14:textId="77777777">
        <w:trPr>
          <w:cantSplit/>
          <w:trHeight w:val="20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66F9D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78B42E8" w14:textId="77777777" w:rsidR="00FF4FAA" w:rsidRPr="00364446" w:rsidRDefault="00FF4FAA">
            <w:pPr>
              <w:jc w:val="center"/>
              <w:rPr>
                <w:b/>
                <w:bCs/>
                <w:sz w:val="18"/>
                <w:szCs w:val="24"/>
              </w:rPr>
            </w:pPr>
            <w:r w:rsidRPr="00364446">
              <w:rPr>
                <w:b/>
                <w:bCs/>
                <w:sz w:val="18"/>
              </w:rPr>
              <w:t>1</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492B916" w14:textId="77777777" w:rsidR="00FF4FAA" w:rsidRPr="00364446" w:rsidRDefault="00FF4FAA">
            <w:pPr>
              <w:jc w:val="center"/>
              <w:rPr>
                <w:b/>
                <w:bCs/>
                <w:sz w:val="18"/>
                <w:szCs w:val="24"/>
              </w:rPr>
            </w:pPr>
            <w:r w:rsidRPr="00364446">
              <w:rPr>
                <w:b/>
                <w:bCs/>
                <w:sz w:val="18"/>
              </w:rPr>
              <w:t>2</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BD37607" w14:textId="77777777" w:rsidR="00FF4FAA" w:rsidRPr="00364446" w:rsidRDefault="00FF4FAA">
            <w:pPr>
              <w:jc w:val="center"/>
              <w:rPr>
                <w:b/>
                <w:bCs/>
                <w:sz w:val="18"/>
                <w:szCs w:val="24"/>
              </w:rPr>
            </w:pPr>
            <w:r w:rsidRPr="00364446">
              <w:rPr>
                <w:b/>
                <w:bCs/>
                <w:sz w:val="18"/>
              </w:rPr>
              <w:t>3</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2A63E01B" w14:textId="77777777" w:rsidR="00FF4FAA" w:rsidRPr="00364446" w:rsidRDefault="00FF4FAA">
            <w:pPr>
              <w:jc w:val="center"/>
              <w:rPr>
                <w:b/>
                <w:bCs/>
                <w:sz w:val="18"/>
                <w:szCs w:val="24"/>
              </w:rPr>
            </w:pPr>
            <w:r w:rsidRPr="00364446">
              <w:rPr>
                <w:b/>
                <w:bCs/>
                <w:sz w:val="18"/>
              </w:rPr>
              <w:t>4</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5499457F" w14:textId="77777777" w:rsidR="00FF4FAA" w:rsidRPr="00364446" w:rsidRDefault="00FF4FAA">
            <w:pPr>
              <w:jc w:val="center"/>
              <w:rPr>
                <w:b/>
                <w:bCs/>
                <w:sz w:val="18"/>
                <w:szCs w:val="24"/>
              </w:rPr>
            </w:pPr>
            <w:r w:rsidRPr="00364446">
              <w:rPr>
                <w:b/>
                <w:bCs/>
                <w:sz w:val="18"/>
              </w:rPr>
              <w:t>5</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170C033D" w14:textId="77777777" w:rsidR="00FF4FAA" w:rsidRPr="00364446" w:rsidRDefault="00FF4FAA">
            <w:pPr>
              <w:jc w:val="center"/>
              <w:rPr>
                <w:b/>
                <w:bCs/>
                <w:sz w:val="18"/>
                <w:szCs w:val="24"/>
              </w:rPr>
            </w:pPr>
            <w:r w:rsidRPr="00364446">
              <w:rPr>
                <w:b/>
                <w:bCs/>
                <w:sz w:val="18"/>
              </w:rPr>
              <w:t>6</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42E4F66E" w14:textId="77777777" w:rsidR="00FF4FAA" w:rsidRPr="00364446" w:rsidRDefault="00FF4FAA">
            <w:pPr>
              <w:jc w:val="center"/>
              <w:rPr>
                <w:b/>
                <w:bCs/>
                <w:sz w:val="18"/>
                <w:szCs w:val="24"/>
              </w:rPr>
            </w:pPr>
            <w:r w:rsidRPr="00364446">
              <w:rPr>
                <w:b/>
                <w:bCs/>
                <w:sz w:val="18"/>
              </w:rPr>
              <w:t>7</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4CEA76F" w14:textId="77777777" w:rsidR="00FF4FAA" w:rsidRPr="00364446" w:rsidRDefault="00FF4FAA">
            <w:pPr>
              <w:jc w:val="center"/>
              <w:rPr>
                <w:b/>
                <w:bCs/>
                <w:sz w:val="18"/>
                <w:szCs w:val="24"/>
              </w:rPr>
            </w:pPr>
            <w:r w:rsidRPr="00364446">
              <w:rPr>
                <w:b/>
                <w:bCs/>
                <w:sz w:val="18"/>
              </w:rPr>
              <w:t>8</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6FA467B" w14:textId="77777777" w:rsidR="00FF4FAA" w:rsidRPr="00364446" w:rsidRDefault="00FF4FAA">
            <w:pPr>
              <w:jc w:val="center"/>
              <w:rPr>
                <w:b/>
                <w:bCs/>
                <w:sz w:val="18"/>
                <w:szCs w:val="24"/>
              </w:rPr>
            </w:pPr>
            <w:r w:rsidRPr="00364446">
              <w:rPr>
                <w:b/>
                <w:bCs/>
                <w:sz w:val="18"/>
              </w:rPr>
              <w:t>9</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2A6ED1E0" w14:textId="77777777" w:rsidR="00FF4FAA" w:rsidRPr="00364446" w:rsidRDefault="00FF4FAA">
            <w:pPr>
              <w:jc w:val="center"/>
              <w:rPr>
                <w:b/>
                <w:bCs/>
                <w:sz w:val="18"/>
                <w:szCs w:val="24"/>
              </w:rPr>
            </w:pPr>
            <w:r w:rsidRPr="00364446">
              <w:rPr>
                <w:b/>
                <w:bCs/>
                <w:sz w:val="18"/>
              </w:rPr>
              <w:t>10</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78763525" w14:textId="77777777" w:rsidR="00FF4FAA" w:rsidRPr="00364446" w:rsidRDefault="00FF4FAA">
            <w:pPr>
              <w:jc w:val="center"/>
              <w:rPr>
                <w:b/>
                <w:bCs/>
                <w:sz w:val="18"/>
                <w:szCs w:val="24"/>
              </w:rPr>
            </w:pPr>
          </w:p>
        </w:tc>
      </w:tr>
      <w:tr w:rsidR="00FF4FAA" w:rsidRPr="00364446" w14:paraId="7E6C408E"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152FD63B" w14:textId="77777777" w:rsidR="00FF4FAA" w:rsidRPr="00364446" w:rsidRDefault="00FF4FAA">
            <w:pPr>
              <w:rPr>
                <w:b/>
                <w:bCs/>
                <w:sz w:val="16"/>
                <w:szCs w:val="24"/>
              </w:rPr>
            </w:pPr>
          </w:p>
        </w:tc>
        <w:tc>
          <w:tcPr>
            <w:tcW w:w="789" w:type="dxa"/>
            <w:tcBorders>
              <w:top w:val="single" w:sz="4" w:space="0" w:color="auto"/>
              <w:left w:val="single" w:sz="4" w:space="0" w:color="auto"/>
              <w:bottom w:val="single" w:sz="4" w:space="0" w:color="auto"/>
              <w:right w:val="single" w:sz="4" w:space="0" w:color="auto"/>
            </w:tcBorders>
          </w:tcPr>
          <w:p w14:paraId="673A4DC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2C6BBE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D23B3B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DB20D5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2B642E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5318DA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913411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2B5D76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514F9B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0BC818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AC2CE2B" w14:textId="77777777" w:rsidR="00FF4FAA" w:rsidRPr="00364446" w:rsidRDefault="00FF4FAA">
            <w:pPr>
              <w:rPr>
                <w:b/>
                <w:bCs/>
                <w:sz w:val="18"/>
                <w:szCs w:val="24"/>
              </w:rPr>
            </w:pPr>
          </w:p>
        </w:tc>
      </w:tr>
      <w:tr w:rsidR="00FF4FAA" w:rsidRPr="00364446" w14:paraId="6B3494E0"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19F5735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856655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57B605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92B2B3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824C4E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5A1A98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5F280C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3443EF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C308BB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D6D647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8B419C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04D9406" w14:textId="77777777" w:rsidR="00FF4FAA" w:rsidRPr="00364446" w:rsidRDefault="00FF4FAA">
            <w:pPr>
              <w:rPr>
                <w:b/>
                <w:bCs/>
                <w:sz w:val="18"/>
                <w:szCs w:val="24"/>
              </w:rPr>
            </w:pPr>
          </w:p>
        </w:tc>
      </w:tr>
      <w:tr w:rsidR="00FF4FAA" w:rsidRPr="00364446" w14:paraId="6F38D760"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5B40486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C25F74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78C153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415CDB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380F7C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5AEB6D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AA9CB6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EEDBC3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15B270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0F4501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7B07BF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88F5EE9" w14:textId="77777777" w:rsidR="00FF4FAA" w:rsidRPr="00364446" w:rsidRDefault="00FF4FAA">
            <w:pPr>
              <w:rPr>
                <w:b/>
                <w:bCs/>
                <w:sz w:val="18"/>
                <w:szCs w:val="24"/>
              </w:rPr>
            </w:pPr>
          </w:p>
        </w:tc>
      </w:tr>
      <w:tr w:rsidR="00FF4FAA" w:rsidRPr="00364446" w14:paraId="1AB50B77"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2AB69B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502BA3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4ADAC4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5B6649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13E2EC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9946E8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E61887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EBCF90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2AA331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67615E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B33FD8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4917151" w14:textId="77777777" w:rsidR="00FF4FAA" w:rsidRPr="00364446" w:rsidRDefault="00FF4FAA">
            <w:pPr>
              <w:rPr>
                <w:b/>
                <w:bCs/>
                <w:sz w:val="18"/>
                <w:szCs w:val="24"/>
              </w:rPr>
            </w:pPr>
          </w:p>
        </w:tc>
      </w:tr>
      <w:tr w:rsidR="00FF4FAA" w:rsidRPr="00364446" w14:paraId="61E02AA3"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2E85A24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7B06E8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68C922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9D0821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F1C947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6784B5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FEFCFC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E01F5F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C457F7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1389CD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3E5304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A791325" w14:textId="77777777" w:rsidR="00FF4FAA" w:rsidRPr="00364446" w:rsidRDefault="00FF4FAA">
            <w:pPr>
              <w:rPr>
                <w:b/>
                <w:bCs/>
                <w:sz w:val="18"/>
                <w:szCs w:val="24"/>
              </w:rPr>
            </w:pPr>
          </w:p>
        </w:tc>
      </w:tr>
      <w:tr w:rsidR="00FF4FAA" w:rsidRPr="00364446" w14:paraId="2CFF293B"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FD091E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F79E08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1A64DF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409D0C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79C1AA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AB7F5E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E625CD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E90727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684B25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BBBD09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F3ED24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816C7E3" w14:textId="77777777" w:rsidR="00FF4FAA" w:rsidRPr="00364446" w:rsidRDefault="00FF4FAA">
            <w:pPr>
              <w:rPr>
                <w:b/>
                <w:bCs/>
                <w:sz w:val="18"/>
                <w:szCs w:val="24"/>
              </w:rPr>
            </w:pPr>
          </w:p>
        </w:tc>
      </w:tr>
      <w:tr w:rsidR="00FF4FAA" w:rsidRPr="00364446" w14:paraId="4E66C740"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53DD872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496273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F6BA9E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062921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08B172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3051A9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5DA461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1BF8B9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C5AF24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80D602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42E108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63D07F2" w14:textId="77777777" w:rsidR="00FF4FAA" w:rsidRPr="00364446" w:rsidRDefault="00FF4FAA">
            <w:pPr>
              <w:rPr>
                <w:b/>
                <w:bCs/>
                <w:sz w:val="18"/>
                <w:szCs w:val="24"/>
              </w:rPr>
            </w:pPr>
          </w:p>
        </w:tc>
      </w:tr>
      <w:tr w:rsidR="00FF4FAA" w:rsidRPr="00364446" w14:paraId="1C01B68A"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57F6B12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DF6E2E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36BD1E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A60227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5164A9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338D1F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5DB7FF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0C8158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6EE686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328367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8BF825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5F9676E" w14:textId="77777777" w:rsidR="00FF4FAA" w:rsidRPr="00364446" w:rsidRDefault="00FF4FAA">
            <w:pPr>
              <w:rPr>
                <w:b/>
                <w:bCs/>
                <w:sz w:val="18"/>
                <w:szCs w:val="24"/>
              </w:rPr>
            </w:pPr>
          </w:p>
        </w:tc>
      </w:tr>
      <w:tr w:rsidR="00FF4FAA" w:rsidRPr="00364446" w14:paraId="5F7C7CBB"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8C47BD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4D09BC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1F63BD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E61EF9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E31107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B5217F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76F7F4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B71D6E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94F14A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9D8C46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BF38CF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974C37E" w14:textId="77777777" w:rsidR="00FF4FAA" w:rsidRPr="00364446" w:rsidRDefault="00FF4FAA">
            <w:pPr>
              <w:rPr>
                <w:b/>
                <w:bCs/>
                <w:sz w:val="18"/>
                <w:szCs w:val="24"/>
              </w:rPr>
            </w:pPr>
          </w:p>
        </w:tc>
      </w:tr>
      <w:tr w:rsidR="00FF4FAA" w:rsidRPr="00364446" w14:paraId="08CD63DC"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5CA087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2B3CB1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682457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EAF842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E6CABB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A059C6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44EB37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A490E4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FB6101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69408B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81F1D7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CBA0E8E" w14:textId="77777777" w:rsidR="00FF4FAA" w:rsidRPr="00364446" w:rsidRDefault="00FF4FAA">
            <w:pPr>
              <w:rPr>
                <w:b/>
                <w:bCs/>
                <w:sz w:val="18"/>
                <w:szCs w:val="24"/>
              </w:rPr>
            </w:pPr>
          </w:p>
        </w:tc>
      </w:tr>
      <w:tr w:rsidR="00FF4FAA" w:rsidRPr="00364446" w14:paraId="4773227C" w14:textId="77777777">
        <w:trPr>
          <w:jc w:val="center"/>
        </w:trPr>
        <w:tc>
          <w:tcPr>
            <w:tcW w:w="2160" w:type="dxa"/>
            <w:tcBorders>
              <w:top w:val="single" w:sz="4" w:space="0" w:color="auto"/>
              <w:left w:val="single" w:sz="4" w:space="0" w:color="auto"/>
              <w:bottom w:val="single" w:sz="4" w:space="0" w:color="auto"/>
              <w:right w:val="single" w:sz="4" w:space="0" w:color="auto"/>
            </w:tcBorders>
            <w:shd w:val="clear" w:color="auto" w:fill="E0E0E0"/>
          </w:tcPr>
          <w:p w14:paraId="4A7CB594" w14:textId="77777777" w:rsidR="00FF4FAA" w:rsidRPr="00364446" w:rsidRDefault="00FF4FAA">
            <w:pPr>
              <w:rPr>
                <w:b/>
                <w:bCs/>
                <w:sz w:val="18"/>
              </w:rPr>
            </w:pPr>
            <w:r w:rsidRPr="00364446">
              <w:rPr>
                <w:b/>
                <w:bCs/>
                <w:sz w:val="18"/>
              </w:rPr>
              <w:t>Meets Program Admission Criteria (i.e., GPA, foundation courses, etc.)?</w:t>
            </w:r>
          </w:p>
          <w:p w14:paraId="2D4ED39F" w14:textId="77777777" w:rsidR="00FF4FAA" w:rsidRPr="00364446" w:rsidRDefault="00FF4FAA">
            <w:pPr>
              <w:rPr>
                <w:b/>
                <w:bCs/>
                <w:sz w:val="18"/>
                <w:szCs w:val="24"/>
              </w:rPr>
            </w:pPr>
            <w:r w:rsidRPr="00364446">
              <w:rPr>
                <w:b/>
                <w:bCs/>
                <w:sz w:val="18"/>
              </w:rPr>
              <w:t xml:space="preserve">          (Y/N/?)</w:t>
            </w: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41940F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17DE4B8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6034C6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07981D7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71AFEBB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04F3E61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1BCEC2D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6614AA2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1D1BA3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25E2CF5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09381465" w14:textId="77777777" w:rsidR="00FF4FAA" w:rsidRPr="00364446" w:rsidRDefault="00FF4FAA">
            <w:pPr>
              <w:rPr>
                <w:b/>
                <w:bCs/>
                <w:sz w:val="18"/>
                <w:szCs w:val="24"/>
              </w:rPr>
            </w:pPr>
          </w:p>
        </w:tc>
      </w:tr>
    </w:tbl>
    <w:p w14:paraId="26FEC6F1" w14:textId="77777777" w:rsidR="00FF4FAA" w:rsidRPr="00364446" w:rsidRDefault="00FF4FAA">
      <w:pPr>
        <w:pStyle w:val="BodyText"/>
      </w:pPr>
      <w:r w:rsidRPr="00364446">
        <w:br/>
        <w:t xml:space="preserve">Comments </w:t>
      </w:r>
      <w:r w:rsidRPr="00364446">
        <w:rPr>
          <w:b/>
          <w:bCs/>
        </w:rPr>
        <w:t>(An answer of “No” or “?” for the last row requires a</w:t>
      </w:r>
      <w:r w:rsidR="005A27D8">
        <w:rPr>
          <w:b/>
          <w:bCs/>
        </w:rPr>
        <w:t xml:space="preserve"> </w:t>
      </w:r>
      <w:r w:rsidRPr="00364446">
        <w:rPr>
          <w:b/>
          <w:bCs/>
        </w:rPr>
        <w:t>comment/explanation)</w:t>
      </w:r>
      <w:r w:rsidRPr="00364446">
        <w:t>:</w:t>
      </w:r>
    </w:p>
    <w:p w14:paraId="1722C181" w14:textId="77777777" w:rsidR="00FF4FAA" w:rsidRPr="00364446" w:rsidRDefault="00FF4FAA">
      <w:pPr>
        <w:rPr>
          <w:b/>
          <w:bCs/>
        </w:rPr>
      </w:pPr>
      <w:r w:rsidRPr="00364446">
        <w:br w:type="page"/>
      </w:r>
    </w:p>
    <w:p w14:paraId="2B661CF3" w14:textId="15007FF1" w:rsidR="00FF4FAA" w:rsidRPr="00A37CC7" w:rsidRDefault="00FF4FAA">
      <w:pPr>
        <w:pStyle w:val="BodyText"/>
      </w:pPr>
      <w:r w:rsidRPr="00A37CC7">
        <w:rPr>
          <w:b/>
          <w:bCs/>
        </w:rPr>
        <w:lastRenderedPageBreak/>
        <w:t>3</w:t>
      </w:r>
      <w:r w:rsidR="000A501C" w:rsidRPr="00A37CC7">
        <w:rPr>
          <w:b/>
          <w:bCs/>
        </w:rPr>
        <w:t xml:space="preserve">. </w:t>
      </w:r>
      <w:r w:rsidR="000A501C" w:rsidRPr="000F20E6">
        <w:rPr>
          <w:b/>
          <w:bCs/>
        </w:rPr>
        <w:t>Master’s Degree</w:t>
      </w:r>
      <w:r w:rsidRPr="00A37CC7">
        <w:rPr>
          <w:b/>
          <w:bCs/>
        </w:rPr>
        <w:t xml:space="preserve"> Transcripts of Graduates from the Evaluated Master-level Program. </w:t>
      </w:r>
      <w:r w:rsidRPr="00364446">
        <w:t>(</w:t>
      </w:r>
      <w:r w:rsidRPr="00A37CC7">
        <w:rPr>
          <w:b/>
          <w:bCs/>
        </w:rPr>
        <w:t>Instructions:</w:t>
      </w:r>
      <w:r w:rsidRPr="00364446">
        <w:t xml:space="preserve"> </w:t>
      </w:r>
      <w:r w:rsidRPr="00A37CC7">
        <w:t>PEV enters in first column the courses required in the institution’s program curriculum.  Then, based on review of the transcript, enter the number of credits in the applicable cell reflecting completed required courses.)</w:t>
      </w:r>
      <w:r w:rsidRPr="00A37CC7">
        <w:br/>
      </w:r>
    </w:p>
    <w:p w14:paraId="07715AC4" w14:textId="77777777" w:rsidR="00FF4FAA" w:rsidRPr="00364446" w:rsidRDefault="00FF4FAA" w:rsidP="00A40D7B">
      <w:pPr>
        <w:rPr>
          <w:b/>
          <w:bCs/>
        </w:rPr>
      </w:pPr>
      <w:r w:rsidRPr="00364446">
        <w:t xml:space="preserve">Check One:  </w:t>
      </w:r>
      <w:sdt>
        <w:sdtPr>
          <w:id w:val="-2097701043"/>
          <w14:checkbox>
            <w14:checked w14:val="0"/>
            <w14:checkedState w14:val="2612" w14:font="MS Gothic"/>
            <w14:uncheckedState w14:val="2610" w14:font="MS Gothic"/>
          </w14:checkbox>
        </w:sdtPr>
        <w:sdtContent>
          <w:r w:rsidR="00517C08">
            <w:rPr>
              <w:rFonts w:ascii="MS Gothic" w:eastAsia="MS Gothic" w:hint="eastAsia"/>
            </w:rPr>
            <w:t>☐</w:t>
          </w:r>
        </w:sdtContent>
      </w:sdt>
      <w:r w:rsidRPr="00364446">
        <w:t xml:space="preserve"> Semester Credits   </w:t>
      </w:r>
      <w:sdt>
        <w:sdtPr>
          <w:id w:val="1560049137"/>
          <w14:checkbox>
            <w14:checked w14:val="0"/>
            <w14:checkedState w14:val="2612" w14:font="MS Gothic"/>
            <w14:uncheckedState w14:val="2610" w14:font="MS Gothic"/>
          </w14:checkbox>
        </w:sdtPr>
        <w:sdtContent>
          <w:r w:rsidR="00517C08">
            <w:rPr>
              <w:rFonts w:ascii="MS Gothic" w:eastAsia="MS Gothic" w:hint="eastAsia"/>
            </w:rPr>
            <w:t>☐</w:t>
          </w:r>
        </w:sdtContent>
      </w:sdt>
      <w:r w:rsidRPr="00364446">
        <w:t xml:space="preserve"> Quarter Credits   </w:t>
      </w:r>
      <w:sdt>
        <w:sdtPr>
          <w:id w:val="-2082357798"/>
          <w14:checkbox>
            <w14:checked w14:val="0"/>
            <w14:checkedState w14:val="2612" w14:font="MS Gothic"/>
            <w14:uncheckedState w14:val="2610" w14:font="MS Gothic"/>
          </w14:checkbox>
        </w:sdtPr>
        <w:sdtContent>
          <w:r w:rsidR="00517C08">
            <w:rPr>
              <w:rFonts w:ascii="MS Gothic" w:eastAsia="MS Gothic" w:hint="eastAsia"/>
            </w:rPr>
            <w:t>☐</w:t>
          </w:r>
        </w:sdtContent>
      </w:sdt>
      <w:r w:rsidR="005A27D8">
        <w:t xml:space="preserve"> </w:t>
      </w:r>
      <w:r w:rsidR="007D527A" w:rsidRPr="00A40D7B">
        <w:rPr>
          <w:szCs w:val="24"/>
        </w:rPr>
        <w:t>(</w:t>
      </w:r>
      <w:r w:rsidR="00AA3687" w:rsidRPr="00A40D7B">
        <w:rPr>
          <w:szCs w:val="24"/>
        </w:rPr>
        <w:t>Explain</w:t>
      </w:r>
      <w:r w:rsidR="00AA3687">
        <w:rPr>
          <w:szCs w:val="24"/>
        </w:rPr>
        <w:t xml:space="preserve"> </w:t>
      </w:r>
      <w:sdt>
        <w:sdtPr>
          <w:rPr>
            <w:szCs w:val="24"/>
            <w:u w:val="single"/>
          </w:rPr>
          <w:id w:val="750702287"/>
          <w:showingPlcHdr/>
          <w:text/>
        </w:sdtPr>
        <w:sdtEndPr>
          <w:rPr>
            <w:u w:val="none"/>
          </w:rPr>
        </w:sdtEndPr>
        <w:sdtContent>
          <w:r w:rsidR="007D527A" w:rsidRPr="00655547">
            <w:rPr>
              <w:rStyle w:val="PlaceholderText"/>
              <w:u w:val="single"/>
            </w:rPr>
            <w:t>Click here to enter text.</w:t>
          </w:r>
        </w:sdtContent>
      </w:sdt>
      <w:r w:rsidR="007D527A">
        <w:rPr>
          <w:szCs w:val="24"/>
        </w:rPr>
        <w:t>)</w:t>
      </w:r>
      <w:r w:rsidR="007D527A" w:rsidRPr="00364446" w:rsidDel="007D527A">
        <w:t xml:space="preserve"> </w:t>
      </w:r>
      <w:r w:rsidRPr="00364446">
        <w:br/>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674"/>
        <w:gridCol w:w="674"/>
        <w:gridCol w:w="674"/>
        <w:gridCol w:w="674"/>
        <w:gridCol w:w="674"/>
        <w:gridCol w:w="674"/>
        <w:gridCol w:w="674"/>
        <w:gridCol w:w="674"/>
        <w:gridCol w:w="674"/>
        <w:gridCol w:w="695"/>
        <w:gridCol w:w="655"/>
      </w:tblGrid>
      <w:tr w:rsidR="00FF4FAA" w:rsidRPr="00364446" w14:paraId="3FC09266" w14:textId="77777777">
        <w:trPr>
          <w:cantSplit/>
          <w:trHeight w:val="204"/>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2B3C56E" w14:textId="77777777" w:rsidR="00FF4FAA" w:rsidRPr="00364446" w:rsidRDefault="00FF4FAA">
            <w:pPr>
              <w:jc w:val="center"/>
              <w:rPr>
                <w:b/>
                <w:bCs/>
                <w:sz w:val="18"/>
                <w:szCs w:val="24"/>
              </w:rPr>
            </w:pPr>
            <w:r w:rsidRPr="00364446">
              <w:rPr>
                <w:b/>
                <w:bCs/>
                <w:sz w:val="18"/>
              </w:rPr>
              <w:t>Courses Required for the Evaluated Program</w:t>
            </w:r>
          </w:p>
        </w:tc>
        <w:tc>
          <w:tcPr>
            <w:tcW w:w="8679" w:type="dxa"/>
            <w:gridSpan w:val="11"/>
            <w:tcBorders>
              <w:top w:val="single" w:sz="4" w:space="0" w:color="auto"/>
              <w:left w:val="single" w:sz="4" w:space="0" w:color="auto"/>
              <w:bottom w:val="single" w:sz="4" w:space="0" w:color="auto"/>
              <w:right w:val="single" w:sz="4" w:space="0" w:color="auto"/>
            </w:tcBorders>
            <w:shd w:val="clear" w:color="auto" w:fill="E0E0E0"/>
            <w:vAlign w:val="center"/>
          </w:tcPr>
          <w:p w14:paraId="65A9D796" w14:textId="77777777" w:rsidR="00FF4FAA" w:rsidRPr="00364446" w:rsidRDefault="00FF4FAA">
            <w:pPr>
              <w:jc w:val="center"/>
              <w:rPr>
                <w:b/>
                <w:bCs/>
                <w:sz w:val="18"/>
                <w:szCs w:val="24"/>
              </w:rPr>
            </w:pPr>
            <w:r w:rsidRPr="00364446">
              <w:rPr>
                <w:b/>
                <w:bCs/>
                <w:sz w:val="18"/>
              </w:rPr>
              <w:t>Transcript No.</w:t>
            </w:r>
          </w:p>
        </w:tc>
      </w:tr>
      <w:tr w:rsidR="00FF4FAA" w:rsidRPr="00364446" w14:paraId="19CBE1D8" w14:textId="77777777">
        <w:trPr>
          <w:cantSplit/>
          <w:trHeight w:val="20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BD250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48424C71" w14:textId="77777777" w:rsidR="00FF4FAA" w:rsidRPr="00364446" w:rsidRDefault="00FF4FAA">
            <w:pPr>
              <w:jc w:val="center"/>
              <w:rPr>
                <w:b/>
                <w:bCs/>
                <w:sz w:val="18"/>
                <w:szCs w:val="24"/>
              </w:rPr>
            </w:pPr>
            <w:r w:rsidRPr="00364446">
              <w:rPr>
                <w:b/>
                <w:bCs/>
                <w:sz w:val="18"/>
              </w:rPr>
              <w:t>1</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327B6F28" w14:textId="77777777" w:rsidR="00FF4FAA" w:rsidRPr="00364446" w:rsidRDefault="00FF4FAA">
            <w:pPr>
              <w:jc w:val="center"/>
              <w:rPr>
                <w:b/>
                <w:bCs/>
                <w:sz w:val="18"/>
                <w:szCs w:val="24"/>
              </w:rPr>
            </w:pPr>
            <w:r w:rsidRPr="00364446">
              <w:rPr>
                <w:b/>
                <w:bCs/>
                <w:sz w:val="18"/>
              </w:rPr>
              <w:t>2</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44641EC8" w14:textId="77777777" w:rsidR="00FF4FAA" w:rsidRPr="00364446" w:rsidRDefault="00FF4FAA">
            <w:pPr>
              <w:jc w:val="center"/>
              <w:rPr>
                <w:b/>
                <w:bCs/>
                <w:sz w:val="18"/>
                <w:szCs w:val="24"/>
              </w:rPr>
            </w:pPr>
            <w:r w:rsidRPr="00364446">
              <w:rPr>
                <w:b/>
                <w:bCs/>
                <w:sz w:val="18"/>
              </w:rPr>
              <w:t>3</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4FFDC2E9" w14:textId="77777777" w:rsidR="00FF4FAA" w:rsidRPr="00364446" w:rsidRDefault="00FF4FAA">
            <w:pPr>
              <w:jc w:val="center"/>
              <w:rPr>
                <w:b/>
                <w:bCs/>
                <w:sz w:val="18"/>
                <w:szCs w:val="24"/>
              </w:rPr>
            </w:pPr>
            <w:r w:rsidRPr="00364446">
              <w:rPr>
                <w:b/>
                <w:bCs/>
                <w:sz w:val="18"/>
              </w:rPr>
              <w:t>4</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552B3FD5" w14:textId="77777777" w:rsidR="00FF4FAA" w:rsidRPr="00364446" w:rsidRDefault="00FF4FAA">
            <w:pPr>
              <w:jc w:val="center"/>
              <w:rPr>
                <w:b/>
                <w:bCs/>
                <w:sz w:val="18"/>
                <w:szCs w:val="24"/>
              </w:rPr>
            </w:pPr>
            <w:r w:rsidRPr="00364446">
              <w:rPr>
                <w:b/>
                <w:bCs/>
                <w:sz w:val="18"/>
              </w:rPr>
              <w:t>5</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773CAA63" w14:textId="77777777" w:rsidR="00FF4FAA" w:rsidRPr="00364446" w:rsidRDefault="00FF4FAA">
            <w:pPr>
              <w:jc w:val="center"/>
              <w:rPr>
                <w:b/>
                <w:bCs/>
                <w:sz w:val="18"/>
                <w:szCs w:val="24"/>
              </w:rPr>
            </w:pPr>
            <w:r w:rsidRPr="00364446">
              <w:rPr>
                <w:b/>
                <w:bCs/>
                <w:sz w:val="18"/>
              </w:rPr>
              <w:t>6</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6D619A43" w14:textId="77777777" w:rsidR="00FF4FAA" w:rsidRPr="00364446" w:rsidRDefault="00FF4FAA">
            <w:pPr>
              <w:jc w:val="center"/>
              <w:rPr>
                <w:b/>
                <w:bCs/>
                <w:sz w:val="18"/>
                <w:szCs w:val="24"/>
              </w:rPr>
            </w:pPr>
            <w:r w:rsidRPr="00364446">
              <w:rPr>
                <w:b/>
                <w:bCs/>
                <w:sz w:val="18"/>
              </w:rPr>
              <w:t>7</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5467F7BF" w14:textId="77777777" w:rsidR="00FF4FAA" w:rsidRPr="00364446" w:rsidRDefault="00FF4FAA">
            <w:pPr>
              <w:jc w:val="center"/>
              <w:rPr>
                <w:b/>
                <w:bCs/>
                <w:sz w:val="18"/>
                <w:szCs w:val="24"/>
              </w:rPr>
            </w:pPr>
            <w:r w:rsidRPr="00364446">
              <w:rPr>
                <w:b/>
                <w:bCs/>
                <w:sz w:val="18"/>
              </w:rPr>
              <w:t>8</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33983A85" w14:textId="77777777" w:rsidR="00FF4FAA" w:rsidRPr="00364446" w:rsidRDefault="00FF4FAA">
            <w:pPr>
              <w:jc w:val="center"/>
              <w:rPr>
                <w:b/>
                <w:bCs/>
                <w:sz w:val="18"/>
                <w:szCs w:val="24"/>
              </w:rPr>
            </w:pPr>
            <w:r w:rsidRPr="00364446">
              <w:rPr>
                <w:b/>
                <w:bCs/>
                <w:sz w:val="18"/>
              </w:rPr>
              <w:t>9</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7209DBE0" w14:textId="77777777" w:rsidR="00FF4FAA" w:rsidRPr="00364446" w:rsidRDefault="00FF4FAA">
            <w:pPr>
              <w:jc w:val="center"/>
              <w:rPr>
                <w:b/>
                <w:bCs/>
                <w:sz w:val="18"/>
                <w:szCs w:val="24"/>
              </w:rPr>
            </w:pPr>
            <w:r w:rsidRPr="00364446">
              <w:rPr>
                <w:b/>
                <w:bCs/>
                <w:sz w:val="18"/>
              </w:rPr>
              <w:t>10</w:t>
            </w:r>
          </w:p>
        </w:tc>
        <w:tc>
          <w:tcPr>
            <w:tcW w:w="789" w:type="dxa"/>
            <w:tcBorders>
              <w:top w:val="single" w:sz="4" w:space="0" w:color="auto"/>
              <w:left w:val="single" w:sz="4" w:space="0" w:color="auto"/>
              <w:bottom w:val="single" w:sz="4" w:space="0" w:color="auto"/>
              <w:right w:val="single" w:sz="4" w:space="0" w:color="auto"/>
            </w:tcBorders>
            <w:shd w:val="clear" w:color="auto" w:fill="E0E0E0"/>
            <w:vAlign w:val="center"/>
          </w:tcPr>
          <w:p w14:paraId="7F451F3A" w14:textId="77777777" w:rsidR="00FF4FAA" w:rsidRPr="00364446" w:rsidRDefault="00FF4FAA">
            <w:pPr>
              <w:jc w:val="center"/>
              <w:rPr>
                <w:b/>
                <w:bCs/>
                <w:sz w:val="18"/>
                <w:szCs w:val="24"/>
              </w:rPr>
            </w:pPr>
          </w:p>
        </w:tc>
      </w:tr>
      <w:tr w:rsidR="00FF4FAA" w:rsidRPr="00364446" w14:paraId="09CA31DF"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DA3D2FE" w14:textId="77777777" w:rsidR="00FF4FAA" w:rsidRPr="00364446" w:rsidRDefault="00FF4FAA">
            <w:pPr>
              <w:rPr>
                <w:b/>
                <w:bCs/>
                <w:sz w:val="16"/>
                <w:szCs w:val="24"/>
              </w:rPr>
            </w:pPr>
          </w:p>
        </w:tc>
        <w:tc>
          <w:tcPr>
            <w:tcW w:w="789" w:type="dxa"/>
            <w:tcBorders>
              <w:top w:val="single" w:sz="4" w:space="0" w:color="auto"/>
              <w:left w:val="single" w:sz="4" w:space="0" w:color="auto"/>
              <w:bottom w:val="single" w:sz="4" w:space="0" w:color="auto"/>
              <w:right w:val="single" w:sz="4" w:space="0" w:color="auto"/>
            </w:tcBorders>
          </w:tcPr>
          <w:p w14:paraId="50E2249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EA308F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F9C414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8810E3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A0A5FF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B11663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58B4F1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C6693B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63D328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4C7A86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A953976" w14:textId="77777777" w:rsidR="00FF4FAA" w:rsidRPr="00364446" w:rsidRDefault="00FF4FAA">
            <w:pPr>
              <w:rPr>
                <w:b/>
                <w:bCs/>
                <w:sz w:val="18"/>
                <w:szCs w:val="24"/>
              </w:rPr>
            </w:pPr>
          </w:p>
        </w:tc>
      </w:tr>
      <w:tr w:rsidR="00FF4FAA" w:rsidRPr="00364446" w14:paraId="73D22143"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2CE7EED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8C3464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66B581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F1F962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9D0B65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6F0868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4655E6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FE3773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460BAF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DF07A1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D892D6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29EDEB3" w14:textId="77777777" w:rsidR="00FF4FAA" w:rsidRPr="00364446" w:rsidRDefault="00FF4FAA">
            <w:pPr>
              <w:rPr>
                <w:b/>
                <w:bCs/>
                <w:sz w:val="18"/>
                <w:szCs w:val="24"/>
              </w:rPr>
            </w:pPr>
          </w:p>
        </w:tc>
      </w:tr>
      <w:tr w:rsidR="00FF4FAA" w:rsidRPr="00364446" w14:paraId="5F61256B"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5F52F5E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CB1AF9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7A8E3B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53459A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460B07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C5E99A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43A508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C2FF3E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6ABD85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997D7D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13F9F6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0D325E2" w14:textId="77777777" w:rsidR="00FF4FAA" w:rsidRPr="00364446" w:rsidRDefault="00FF4FAA">
            <w:pPr>
              <w:rPr>
                <w:b/>
                <w:bCs/>
                <w:sz w:val="18"/>
                <w:szCs w:val="24"/>
              </w:rPr>
            </w:pPr>
          </w:p>
        </w:tc>
      </w:tr>
      <w:tr w:rsidR="00FF4FAA" w:rsidRPr="00364446" w14:paraId="58D32A49"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2CE55D4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6392E3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AAF96C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D38283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E6A6F6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43FFA6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57678F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D0C82D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40522F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41C216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63AFA1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F98ED44" w14:textId="77777777" w:rsidR="00FF4FAA" w:rsidRPr="00364446" w:rsidRDefault="00FF4FAA">
            <w:pPr>
              <w:rPr>
                <w:b/>
                <w:bCs/>
                <w:sz w:val="18"/>
                <w:szCs w:val="24"/>
              </w:rPr>
            </w:pPr>
          </w:p>
        </w:tc>
      </w:tr>
      <w:tr w:rsidR="00FF4FAA" w:rsidRPr="00364446" w14:paraId="1712A237"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80A119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5522E0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CBD217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EB947A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4FF2D9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C848B6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3E4422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6CA052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F341A6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CE5E9F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B4C741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F0DFF94" w14:textId="77777777" w:rsidR="00FF4FAA" w:rsidRPr="00364446" w:rsidRDefault="00FF4FAA">
            <w:pPr>
              <w:rPr>
                <w:b/>
                <w:bCs/>
                <w:sz w:val="18"/>
                <w:szCs w:val="24"/>
              </w:rPr>
            </w:pPr>
          </w:p>
        </w:tc>
      </w:tr>
      <w:tr w:rsidR="00FF4FAA" w:rsidRPr="00364446" w14:paraId="20D12021"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0E5DC7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D479BD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F3191E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BB7BAE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28A74F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4B6901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AC259B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CF94E8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347351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DCD74B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E03B93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FE57547" w14:textId="77777777" w:rsidR="00FF4FAA" w:rsidRPr="00364446" w:rsidRDefault="00FF4FAA">
            <w:pPr>
              <w:rPr>
                <w:b/>
                <w:bCs/>
                <w:sz w:val="18"/>
                <w:szCs w:val="24"/>
              </w:rPr>
            </w:pPr>
          </w:p>
        </w:tc>
      </w:tr>
      <w:tr w:rsidR="00FF4FAA" w:rsidRPr="00364446" w14:paraId="2EDEB66D"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11CA44B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7BAF93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AF6CF6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97F6CE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8817C2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A850B1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D07FF5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6DAD80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49DC22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32E54E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37C93C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D3E6CC0" w14:textId="77777777" w:rsidR="00FF4FAA" w:rsidRPr="00364446" w:rsidRDefault="00FF4FAA">
            <w:pPr>
              <w:rPr>
                <w:b/>
                <w:bCs/>
                <w:sz w:val="18"/>
                <w:szCs w:val="24"/>
              </w:rPr>
            </w:pPr>
          </w:p>
        </w:tc>
      </w:tr>
      <w:tr w:rsidR="00FF4FAA" w:rsidRPr="00364446" w14:paraId="1D4EFF22"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10941A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B2947A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9AF18F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D5E0EF5"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C70823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33FDD6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41CBFF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5DFC0AA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932099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FA73DB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DF7C7C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5B935BA" w14:textId="77777777" w:rsidR="00FF4FAA" w:rsidRPr="00364446" w:rsidRDefault="00FF4FAA">
            <w:pPr>
              <w:rPr>
                <w:b/>
                <w:bCs/>
                <w:sz w:val="18"/>
                <w:szCs w:val="24"/>
              </w:rPr>
            </w:pPr>
          </w:p>
        </w:tc>
      </w:tr>
      <w:tr w:rsidR="00FF4FAA" w:rsidRPr="00364446" w14:paraId="639201C1"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A9E77A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C61BD6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CACE46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FC3FDA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CE75B5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2A7163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1F0CAD2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45C65B9"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7B743E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3CB4924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65D028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9364F6D" w14:textId="77777777" w:rsidR="00FF4FAA" w:rsidRPr="00364446" w:rsidRDefault="00FF4FAA">
            <w:pPr>
              <w:rPr>
                <w:b/>
                <w:bCs/>
                <w:sz w:val="18"/>
                <w:szCs w:val="24"/>
              </w:rPr>
            </w:pPr>
          </w:p>
        </w:tc>
      </w:tr>
      <w:tr w:rsidR="00FF4FAA" w:rsidRPr="00364446" w14:paraId="127C7832"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35A3E4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814ED1B"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5D91C9F"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52BC43E"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B147F7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C6B360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80461B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6B24912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74E1547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037153A3"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2DA24CF0"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tcPr>
          <w:p w14:paraId="466E59EB" w14:textId="77777777" w:rsidR="00FF4FAA" w:rsidRPr="00364446" w:rsidRDefault="00FF4FAA">
            <w:pPr>
              <w:rPr>
                <w:b/>
                <w:bCs/>
                <w:sz w:val="18"/>
                <w:szCs w:val="24"/>
              </w:rPr>
            </w:pPr>
          </w:p>
        </w:tc>
      </w:tr>
      <w:tr w:rsidR="00FF4FAA" w:rsidRPr="00364446" w14:paraId="7923349E" w14:textId="77777777">
        <w:trPr>
          <w:jc w:val="center"/>
        </w:trPr>
        <w:tc>
          <w:tcPr>
            <w:tcW w:w="2160" w:type="dxa"/>
            <w:tcBorders>
              <w:top w:val="single" w:sz="4" w:space="0" w:color="auto"/>
              <w:left w:val="single" w:sz="4" w:space="0" w:color="auto"/>
              <w:bottom w:val="single" w:sz="4" w:space="0" w:color="auto"/>
              <w:right w:val="single" w:sz="4" w:space="0" w:color="auto"/>
            </w:tcBorders>
            <w:shd w:val="clear" w:color="auto" w:fill="E0E0E0"/>
          </w:tcPr>
          <w:p w14:paraId="4C1BD840" w14:textId="77777777" w:rsidR="00FF4FAA" w:rsidRPr="00364446" w:rsidRDefault="00FF4FAA">
            <w:pPr>
              <w:rPr>
                <w:b/>
                <w:bCs/>
                <w:sz w:val="18"/>
              </w:rPr>
            </w:pPr>
            <w:r w:rsidRPr="00364446">
              <w:rPr>
                <w:b/>
                <w:bCs/>
                <w:sz w:val="18"/>
              </w:rPr>
              <w:t>Matches Published Curriculum?</w:t>
            </w:r>
          </w:p>
          <w:p w14:paraId="6343F108" w14:textId="77777777" w:rsidR="00FF4FAA" w:rsidRPr="00364446" w:rsidRDefault="00FF4FAA">
            <w:pPr>
              <w:rPr>
                <w:b/>
                <w:bCs/>
                <w:sz w:val="18"/>
                <w:szCs w:val="24"/>
              </w:rPr>
            </w:pPr>
            <w:r w:rsidRPr="00364446">
              <w:rPr>
                <w:b/>
                <w:bCs/>
                <w:sz w:val="18"/>
              </w:rPr>
              <w:t xml:space="preserve">           (Y/N/?)</w:t>
            </w: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0829B52"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6D8D6357"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6428F68A"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12870898"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61615761"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6E620BD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26DFF24"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10E1EA76"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45EC774D"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1BA994EC" w14:textId="77777777" w:rsidR="00FF4FAA" w:rsidRPr="00364446" w:rsidRDefault="00FF4FAA">
            <w:pPr>
              <w:rPr>
                <w:b/>
                <w:bCs/>
                <w:sz w:val="18"/>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E0E0E0"/>
          </w:tcPr>
          <w:p w14:paraId="53C2F44E" w14:textId="77777777" w:rsidR="00FF4FAA" w:rsidRPr="00364446" w:rsidRDefault="00FF4FAA">
            <w:pPr>
              <w:rPr>
                <w:b/>
                <w:bCs/>
                <w:sz w:val="18"/>
                <w:szCs w:val="24"/>
              </w:rPr>
            </w:pPr>
          </w:p>
        </w:tc>
      </w:tr>
    </w:tbl>
    <w:p w14:paraId="56A67AE5" w14:textId="77777777" w:rsidR="00FF4FAA" w:rsidRPr="00364446" w:rsidRDefault="00FF4FAA">
      <w:pPr>
        <w:pStyle w:val="BodyText"/>
      </w:pPr>
    </w:p>
    <w:p w14:paraId="4BC599CD" w14:textId="77777777" w:rsidR="00FF4FAA" w:rsidRPr="00364446" w:rsidRDefault="00FF4FAA">
      <w:pPr>
        <w:pStyle w:val="BodyText"/>
      </w:pPr>
      <w:r w:rsidRPr="00364446">
        <w:t xml:space="preserve">Comments </w:t>
      </w:r>
      <w:r w:rsidRPr="00364446">
        <w:rPr>
          <w:b/>
          <w:bCs/>
        </w:rPr>
        <w:t>(An answer of “No” or “?” for the last row requires a comment/explanation)</w:t>
      </w:r>
      <w:r w:rsidRPr="00364446">
        <w:t>:</w:t>
      </w:r>
      <w:r w:rsidRPr="00364446">
        <w:br/>
      </w:r>
    </w:p>
    <w:p w14:paraId="76AA3BEA" w14:textId="77777777" w:rsidR="00FF4FAA" w:rsidRPr="00364446" w:rsidRDefault="00FF4FAA">
      <w:pPr>
        <w:pStyle w:val="BodyText"/>
      </w:pPr>
      <w:r w:rsidRPr="00364446">
        <w:br w:type="page"/>
      </w:r>
    </w:p>
    <w:p w14:paraId="7BC9762B" w14:textId="77777777" w:rsidR="00FF4FAA" w:rsidRPr="00A37CC7" w:rsidRDefault="00FF4FAA">
      <w:pPr>
        <w:pStyle w:val="BodyText"/>
        <w:rPr>
          <w:b/>
          <w:bCs/>
        </w:rPr>
      </w:pPr>
      <w:r w:rsidRPr="00A37CC7">
        <w:rPr>
          <w:b/>
          <w:bCs/>
        </w:rPr>
        <w:lastRenderedPageBreak/>
        <w:t>4</w:t>
      </w:r>
      <w:proofErr w:type="gramStart"/>
      <w:r w:rsidRPr="00A37CC7">
        <w:rPr>
          <w:b/>
          <w:bCs/>
        </w:rPr>
        <w:t>.  Program</w:t>
      </w:r>
      <w:proofErr w:type="gramEnd"/>
      <w:r w:rsidRPr="00A37CC7">
        <w:rPr>
          <w:b/>
          <w:bCs/>
        </w:rPr>
        <w:t xml:space="preserve"> Title on Transcripts for the Graduates of the Evaluated Program</w:t>
      </w:r>
      <w:r w:rsidRPr="00A37CC7">
        <w:rPr>
          <w:b/>
          <w:bCs/>
        </w:rPr>
        <w:br/>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97"/>
        <w:gridCol w:w="3028"/>
        <w:gridCol w:w="4825"/>
      </w:tblGrid>
      <w:tr w:rsidR="00FF4FAA" w:rsidRPr="00364446" w14:paraId="04314361" w14:textId="77777777">
        <w:tc>
          <w:tcPr>
            <w:tcW w:w="1728" w:type="dxa"/>
            <w:tcBorders>
              <w:top w:val="single" w:sz="4" w:space="0" w:color="auto"/>
              <w:left w:val="single" w:sz="4" w:space="0" w:color="auto"/>
              <w:bottom w:val="single" w:sz="4" w:space="0" w:color="auto"/>
              <w:right w:val="single" w:sz="4" w:space="0" w:color="auto"/>
            </w:tcBorders>
            <w:vAlign w:val="center"/>
          </w:tcPr>
          <w:p w14:paraId="7AC73AB1" w14:textId="77777777" w:rsidR="00FF4FAA" w:rsidRPr="00364446" w:rsidRDefault="00FF4FAA">
            <w:pPr>
              <w:pStyle w:val="BodyText"/>
              <w:jc w:val="center"/>
              <w:rPr>
                <w:sz w:val="20"/>
              </w:rPr>
            </w:pPr>
            <w:r w:rsidRPr="00364446">
              <w:rPr>
                <w:sz w:val="20"/>
              </w:rPr>
              <w:t>Transcript No.</w:t>
            </w:r>
          </w:p>
        </w:tc>
        <w:tc>
          <w:tcPr>
            <w:tcW w:w="3960" w:type="dxa"/>
            <w:tcBorders>
              <w:top w:val="single" w:sz="4" w:space="0" w:color="auto"/>
              <w:left w:val="single" w:sz="4" w:space="0" w:color="auto"/>
              <w:bottom w:val="single" w:sz="4" w:space="0" w:color="auto"/>
              <w:right w:val="single" w:sz="4" w:space="0" w:color="auto"/>
            </w:tcBorders>
            <w:vAlign w:val="center"/>
          </w:tcPr>
          <w:p w14:paraId="482387DE" w14:textId="77777777" w:rsidR="00FF4FAA" w:rsidRPr="00364446" w:rsidRDefault="00FF4FAA">
            <w:pPr>
              <w:pStyle w:val="BodyText"/>
              <w:jc w:val="center"/>
              <w:rPr>
                <w:sz w:val="20"/>
              </w:rPr>
            </w:pPr>
            <w:r w:rsidRPr="00364446">
              <w:rPr>
                <w:sz w:val="20"/>
              </w:rPr>
              <w:t xml:space="preserve">Does the program title on the graduate’s transcript match the institution’s program title </w:t>
            </w:r>
          </w:p>
          <w:p w14:paraId="16203B53" w14:textId="77777777" w:rsidR="00FF4FAA" w:rsidRPr="00364446" w:rsidRDefault="00FF4FAA">
            <w:pPr>
              <w:pStyle w:val="BodyText"/>
              <w:jc w:val="center"/>
              <w:rPr>
                <w:sz w:val="20"/>
              </w:rPr>
            </w:pPr>
            <w:r w:rsidRPr="00364446">
              <w:rPr>
                <w:sz w:val="20"/>
              </w:rPr>
              <w:t>(Y/N)?</w:t>
            </w:r>
          </w:p>
        </w:tc>
        <w:tc>
          <w:tcPr>
            <w:tcW w:w="6660" w:type="dxa"/>
            <w:tcBorders>
              <w:top w:val="single" w:sz="4" w:space="0" w:color="auto"/>
              <w:left w:val="single" w:sz="4" w:space="0" w:color="auto"/>
              <w:bottom w:val="single" w:sz="4" w:space="0" w:color="auto"/>
              <w:right w:val="single" w:sz="4" w:space="0" w:color="auto"/>
            </w:tcBorders>
            <w:vAlign w:val="center"/>
          </w:tcPr>
          <w:p w14:paraId="6D90934D" w14:textId="77777777" w:rsidR="00FF4FAA" w:rsidRPr="00364446" w:rsidRDefault="00FF4FAA">
            <w:pPr>
              <w:pStyle w:val="BodyText"/>
              <w:jc w:val="center"/>
              <w:rPr>
                <w:sz w:val="20"/>
              </w:rPr>
            </w:pPr>
            <w:r w:rsidRPr="00364446">
              <w:rPr>
                <w:sz w:val="20"/>
              </w:rPr>
              <w:t xml:space="preserve">If not, what is the institution’s program title shown </w:t>
            </w:r>
          </w:p>
          <w:p w14:paraId="5E6FDAFF" w14:textId="77777777" w:rsidR="00FF4FAA" w:rsidRPr="00364446" w:rsidRDefault="00AA3687">
            <w:pPr>
              <w:pStyle w:val="BodyText"/>
              <w:jc w:val="center"/>
              <w:rPr>
                <w:sz w:val="20"/>
              </w:rPr>
            </w:pPr>
            <w:r w:rsidRPr="00364446">
              <w:rPr>
                <w:sz w:val="20"/>
              </w:rPr>
              <w:t>On</w:t>
            </w:r>
            <w:r w:rsidR="00FF4FAA" w:rsidRPr="00364446">
              <w:rPr>
                <w:sz w:val="20"/>
              </w:rPr>
              <w:t xml:space="preserve"> the transcripts?</w:t>
            </w:r>
          </w:p>
        </w:tc>
      </w:tr>
      <w:tr w:rsidR="00FF4FAA" w:rsidRPr="00364446" w14:paraId="2A17A29A" w14:textId="77777777">
        <w:tc>
          <w:tcPr>
            <w:tcW w:w="1728" w:type="dxa"/>
            <w:tcBorders>
              <w:top w:val="single" w:sz="4" w:space="0" w:color="auto"/>
              <w:left w:val="single" w:sz="4" w:space="0" w:color="auto"/>
              <w:bottom w:val="single" w:sz="4" w:space="0" w:color="auto"/>
              <w:right w:val="single" w:sz="4" w:space="0" w:color="auto"/>
            </w:tcBorders>
          </w:tcPr>
          <w:p w14:paraId="70F29270" w14:textId="77777777" w:rsidR="00FF4FAA" w:rsidRPr="00364446" w:rsidRDefault="00FF4FAA">
            <w:pPr>
              <w:pStyle w:val="BodyText"/>
              <w:jc w:val="center"/>
              <w:rPr>
                <w:sz w:val="20"/>
              </w:rPr>
            </w:pPr>
            <w:r w:rsidRPr="00364446">
              <w:rPr>
                <w:sz w:val="20"/>
              </w:rPr>
              <w:t>1</w:t>
            </w:r>
          </w:p>
        </w:tc>
        <w:tc>
          <w:tcPr>
            <w:tcW w:w="3960" w:type="dxa"/>
            <w:tcBorders>
              <w:top w:val="single" w:sz="4" w:space="0" w:color="auto"/>
              <w:left w:val="single" w:sz="4" w:space="0" w:color="auto"/>
              <w:bottom w:val="single" w:sz="4" w:space="0" w:color="auto"/>
              <w:right w:val="single" w:sz="4" w:space="0" w:color="auto"/>
            </w:tcBorders>
          </w:tcPr>
          <w:p w14:paraId="24E8C75A"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11349A7F" w14:textId="77777777" w:rsidR="00FF4FAA" w:rsidRPr="00364446" w:rsidRDefault="00FF4FAA">
            <w:pPr>
              <w:pStyle w:val="BodyText"/>
              <w:rPr>
                <w:sz w:val="20"/>
              </w:rPr>
            </w:pPr>
          </w:p>
        </w:tc>
      </w:tr>
      <w:tr w:rsidR="00FF4FAA" w:rsidRPr="00364446" w14:paraId="70478BA1" w14:textId="77777777">
        <w:tc>
          <w:tcPr>
            <w:tcW w:w="1728" w:type="dxa"/>
            <w:tcBorders>
              <w:top w:val="single" w:sz="4" w:space="0" w:color="auto"/>
              <w:left w:val="single" w:sz="4" w:space="0" w:color="auto"/>
              <w:bottom w:val="single" w:sz="4" w:space="0" w:color="auto"/>
              <w:right w:val="single" w:sz="4" w:space="0" w:color="auto"/>
            </w:tcBorders>
          </w:tcPr>
          <w:p w14:paraId="67C5A4B7" w14:textId="77777777" w:rsidR="00FF4FAA" w:rsidRPr="00364446" w:rsidRDefault="00FF4FAA">
            <w:pPr>
              <w:pStyle w:val="BodyText"/>
              <w:jc w:val="center"/>
              <w:rPr>
                <w:sz w:val="20"/>
              </w:rPr>
            </w:pPr>
            <w:r w:rsidRPr="00364446">
              <w:rPr>
                <w:sz w:val="20"/>
              </w:rPr>
              <w:t>2</w:t>
            </w:r>
          </w:p>
        </w:tc>
        <w:tc>
          <w:tcPr>
            <w:tcW w:w="3960" w:type="dxa"/>
            <w:tcBorders>
              <w:top w:val="single" w:sz="4" w:space="0" w:color="auto"/>
              <w:left w:val="single" w:sz="4" w:space="0" w:color="auto"/>
              <w:bottom w:val="single" w:sz="4" w:space="0" w:color="auto"/>
              <w:right w:val="single" w:sz="4" w:space="0" w:color="auto"/>
            </w:tcBorders>
          </w:tcPr>
          <w:p w14:paraId="244CF838"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37DB39DC" w14:textId="77777777" w:rsidR="00FF4FAA" w:rsidRPr="00364446" w:rsidRDefault="00FF4FAA">
            <w:pPr>
              <w:pStyle w:val="BodyText"/>
              <w:rPr>
                <w:sz w:val="20"/>
              </w:rPr>
            </w:pPr>
          </w:p>
        </w:tc>
      </w:tr>
      <w:tr w:rsidR="00FF4FAA" w:rsidRPr="00364446" w14:paraId="30EEE1C6" w14:textId="77777777">
        <w:tc>
          <w:tcPr>
            <w:tcW w:w="1728" w:type="dxa"/>
            <w:tcBorders>
              <w:top w:val="single" w:sz="4" w:space="0" w:color="auto"/>
              <w:left w:val="single" w:sz="4" w:space="0" w:color="auto"/>
              <w:bottom w:val="single" w:sz="4" w:space="0" w:color="auto"/>
              <w:right w:val="single" w:sz="4" w:space="0" w:color="auto"/>
            </w:tcBorders>
          </w:tcPr>
          <w:p w14:paraId="03C4901C" w14:textId="77777777" w:rsidR="00FF4FAA" w:rsidRPr="00364446" w:rsidRDefault="00FF4FAA">
            <w:pPr>
              <w:pStyle w:val="BodyText"/>
              <w:jc w:val="center"/>
              <w:rPr>
                <w:sz w:val="20"/>
              </w:rPr>
            </w:pPr>
            <w:r w:rsidRPr="00364446">
              <w:rPr>
                <w:sz w:val="20"/>
              </w:rPr>
              <w:t>3</w:t>
            </w:r>
          </w:p>
        </w:tc>
        <w:tc>
          <w:tcPr>
            <w:tcW w:w="3960" w:type="dxa"/>
            <w:tcBorders>
              <w:top w:val="single" w:sz="4" w:space="0" w:color="auto"/>
              <w:left w:val="single" w:sz="4" w:space="0" w:color="auto"/>
              <w:bottom w:val="single" w:sz="4" w:space="0" w:color="auto"/>
              <w:right w:val="single" w:sz="4" w:space="0" w:color="auto"/>
            </w:tcBorders>
          </w:tcPr>
          <w:p w14:paraId="26D935F3"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75F77275" w14:textId="77777777" w:rsidR="00FF4FAA" w:rsidRPr="00364446" w:rsidRDefault="00FF4FAA">
            <w:pPr>
              <w:pStyle w:val="BodyText"/>
              <w:rPr>
                <w:sz w:val="20"/>
              </w:rPr>
            </w:pPr>
          </w:p>
        </w:tc>
      </w:tr>
      <w:tr w:rsidR="00FF4FAA" w:rsidRPr="00364446" w14:paraId="097D765B" w14:textId="77777777">
        <w:tc>
          <w:tcPr>
            <w:tcW w:w="1728" w:type="dxa"/>
            <w:tcBorders>
              <w:top w:val="single" w:sz="4" w:space="0" w:color="auto"/>
              <w:left w:val="single" w:sz="4" w:space="0" w:color="auto"/>
              <w:bottom w:val="single" w:sz="4" w:space="0" w:color="auto"/>
              <w:right w:val="single" w:sz="4" w:space="0" w:color="auto"/>
            </w:tcBorders>
          </w:tcPr>
          <w:p w14:paraId="575838BA" w14:textId="77777777" w:rsidR="00FF4FAA" w:rsidRPr="00364446" w:rsidRDefault="00FF4FAA">
            <w:pPr>
              <w:pStyle w:val="BodyText"/>
              <w:jc w:val="center"/>
              <w:rPr>
                <w:sz w:val="20"/>
              </w:rPr>
            </w:pPr>
            <w:r w:rsidRPr="00364446">
              <w:rPr>
                <w:sz w:val="20"/>
              </w:rPr>
              <w:t>4</w:t>
            </w:r>
          </w:p>
        </w:tc>
        <w:tc>
          <w:tcPr>
            <w:tcW w:w="3960" w:type="dxa"/>
            <w:tcBorders>
              <w:top w:val="single" w:sz="4" w:space="0" w:color="auto"/>
              <w:left w:val="single" w:sz="4" w:space="0" w:color="auto"/>
              <w:bottom w:val="single" w:sz="4" w:space="0" w:color="auto"/>
              <w:right w:val="single" w:sz="4" w:space="0" w:color="auto"/>
            </w:tcBorders>
          </w:tcPr>
          <w:p w14:paraId="6E852291"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048BFD34" w14:textId="77777777" w:rsidR="00FF4FAA" w:rsidRPr="00364446" w:rsidRDefault="00FF4FAA">
            <w:pPr>
              <w:pStyle w:val="BodyText"/>
              <w:rPr>
                <w:sz w:val="20"/>
              </w:rPr>
            </w:pPr>
          </w:p>
        </w:tc>
      </w:tr>
      <w:tr w:rsidR="00FF4FAA" w:rsidRPr="00364446" w14:paraId="6CB4C63D" w14:textId="77777777">
        <w:tc>
          <w:tcPr>
            <w:tcW w:w="1728" w:type="dxa"/>
            <w:tcBorders>
              <w:top w:val="single" w:sz="4" w:space="0" w:color="auto"/>
              <w:left w:val="single" w:sz="4" w:space="0" w:color="auto"/>
              <w:bottom w:val="single" w:sz="4" w:space="0" w:color="auto"/>
              <w:right w:val="single" w:sz="4" w:space="0" w:color="auto"/>
            </w:tcBorders>
          </w:tcPr>
          <w:p w14:paraId="2D3238F5" w14:textId="77777777" w:rsidR="00FF4FAA" w:rsidRPr="00364446" w:rsidRDefault="00FF4FAA">
            <w:pPr>
              <w:pStyle w:val="BodyText"/>
              <w:jc w:val="center"/>
              <w:rPr>
                <w:sz w:val="20"/>
              </w:rPr>
            </w:pPr>
            <w:r w:rsidRPr="00364446">
              <w:rPr>
                <w:sz w:val="20"/>
              </w:rPr>
              <w:t>5</w:t>
            </w:r>
          </w:p>
        </w:tc>
        <w:tc>
          <w:tcPr>
            <w:tcW w:w="3960" w:type="dxa"/>
            <w:tcBorders>
              <w:top w:val="single" w:sz="4" w:space="0" w:color="auto"/>
              <w:left w:val="single" w:sz="4" w:space="0" w:color="auto"/>
              <w:bottom w:val="single" w:sz="4" w:space="0" w:color="auto"/>
              <w:right w:val="single" w:sz="4" w:space="0" w:color="auto"/>
            </w:tcBorders>
          </w:tcPr>
          <w:p w14:paraId="7ABFD5CF"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2C7A58FE" w14:textId="77777777" w:rsidR="00FF4FAA" w:rsidRPr="00364446" w:rsidRDefault="00FF4FAA">
            <w:pPr>
              <w:pStyle w:val="BodyText"/>
              <w:rPr>
                <w:sz w:val="20"/>
              </w:rPr>
            </w:pPr>
          </w:p>
        </w:tc>
      </w:tr>
      <w:tr w:rsidR="00FF4FAA" w:rsidRPr="00364446" w14:paraId="0F647DFB" w14:textId="77777777">
        <w:tc>
          <w:tcPr>
            <w:tcW w:w="1728" w:type="dxa"/>
            <w:tcBorders>
              <w:top w:val="single" w:sz="4" w:space="0" w:color="auto"/>
              <w:left w:val="single" w:sz="4" w:space="0" w:color="auto"/>
              <w:bottom w:val="single" w:sz="4" w:space="0" w:color="auto"/>
              <w:right w:val="single" w:sz="4" w:space="0" w:color="auto"/>
            </w:tcBorders>
          </w:tcPr>
          <w:p w14:paraId="6E25F450" w14:textId="77777777" w:rsidR="00FF4FAA" w:rsidRPr="00364446" w:rsidRDefault="00FF4FAA">
            <w:pPr>
              <w:pStyle w:val="BodyText"/>
              <w:jc w:val="center"/>
              <w:rPr>
                <w:sz w:val="20"/>
              </w:rPr>
            </w:pPr>
            <w:r w:rsidRPr="00364446">
              <w:rPr>
                <w:sz w:val="20"/>
              </w:rPr>
              <w:t>6</w:t>
            </w:r>
          </w:p>
        </w:tc>
        <w:tc>
          <w:tcPr>
            <w:tcW w:w="3960" w:type="dxa"/>
            <w:tcBorders>
              <w:top w:val="single" w:sz="4" w:space="0" w:color="auto"/>
              <w:left w:val="single" w:sz="4" w:space="0" w:color="auto"/>
              <w:bottom w:val="single" w:sz="4" w:space="0" w:color="auto"/>
              <w:right w:val="single" w:sz="4" w:space="0" w:color="auto"/>
            </w:tcBorders>
          </w:tcPr>
          <w:p w14:paraId="411A9F51"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355EC2D0" w14:textId="77777777" w:rsidR="00FF4FAA" w:rsidRPr="00364446" w:rsidRDefault="00FF4FAA">
            <w:pPr>
              <w:pStyle w:val="BodyText"/>
              <w:rPr>
                <w:sz w:val="20"/>
              </w:rPr>
            </w:pPr>
          </w:p>
        </w:tc>
      </w:tr>
      <w:tr w:rsidR="00FF4FAA" w:rsidRPr="00364446" w14:paraId="6B12C6D9" w14:textId="77777777">
        <w:tc>
          <w:tcPr>
            <w:tcW w:w="1728" w:type="dxa"/>
            <w:tcBorders>
              <w:top w:val="single" w:sz="4" w:space="0" w:color="auto"/>
              <w:left w:val="single" w:sz="4" w:space="0" w:color="auto"/>
              <w:bottom w:val="single" w:sz="4" w:space="0" w:color="auto"/>
              <w:right w:val="single" w:sz="4" w:space="0" w:color="auto"/>
            </w:tcBorders>
          </w:tcPr>
          <w:p w14:paraId="1D41C68D" w14:textId="77777777" w:rsidR="00FF4FAA" w:rsidRPr="00364446" w:rsidRDefault="00FF4FAA">
            <w:pPr>
              <w:pStyle w:val="BodyText"/>
              <w:jc w:val="center"/>
              <w:rPr>
                <w:sz w:val="20"/>
              </w:rPr>
            </w:pPr>
            <w:r w:rsidRPr="00364446">
              <w:rPr>
                <w:sz w:val="20"/>
              </w:rPr>
              <w:t>7</w:t>
            </w:r>
          </w:p>
        </w:tc>
        <w:tc>
          <w:tcPr>
            <w:tcW w:w="3960" w:type="dxa"/>
            <w:tcBorders>
              <w:top w:val="single" w:sz="4" w:space="0" w:color="auto"/>
              <w:left w:val="single" w:sz="4" w:space="0" w:color="auto"/>
              <w:bottom w:val="single" w:sz="4" w:space="0" w:color="auto"/>
              <w:right w:val="single" w:sz="4" w:space="0" w:color="auto"/>
            </w:tcBorders>
          </w:tcPr>
          <w:p w14:paraId="7F6AC3D2"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3DE73CC2" w14:textId="77777777" w:rsidR="00FF4FAA" w:rsidRPr="00364446" w:rsidRDefault="00FF4FAA">
            <w:pPr>
              <w:pStyle w:val="BodyText"/>
              <w:rPr>
                <w:sz w:val="20"/>
              </w:rPr>
            </w:pPr>
          </w:p>
        </w:tc>
      </w:tr>
      <w:tr w:rsidR="00FF4FAA" w:rsidRPr="00364446" w14:paraId="63489569" w14:textId="77777777">
        <w:tc>
          <w:tcPr>
            <w:tcW w:w="1728" w:type="dxa"/>
            <w:tcBorders>
              <w:top w:val="single" w:sz="4" w:space="0" w:color="auto"/>
              <w:left w:val="single" w:sz="4" w:space="0" w:color="auto"/>
              <w:bottom w:val="single" w:sz="4" w:space="0" w:color="auto"/>
              <w:right w:val="single" w:sz="4" w:space="0" w:color="auto"/>
            </w:tcBorders>
          </w:tcPr>
          <w:p w14:paraId="4A637402" w14:textId="77777777" w:rsidR="00FF4FAA" w:rsidRPr="00364446" w:rsidRDefault="00FF4FAA">
            <w:pPr>
              <w:pStyle w:val="BodyText"/>
              <w:jc w:val="center"/>
              <w:rPr>
                <w:sz w:val="20"/>
              </w:rPr>
            </w:pPr>
            <w:r w:rsidRPr="00364446">
              <w:rPr>
                <w:sz w:val="20"/>
              </w:rPr>
              <w:t>8</w:t>
            </w:r>
          </w:p>
        </w:tc>
        <w:tc>
          <w:tcPr>
            <w:tcW w:w="3960" w:type="dxa"/>
            <w:tcBorders>
              <w:top w:val="single" w:sz="4" w:space="0" w:color="auto"/>
              <w:left w:val="single" w:sz="4" w:space="0" w:color="auto"/>
              <w:bottom w:val="single" w:sz="4" w:space="0" w:color="auto"/>
              <w:right w:val="single" w:sz="4" w:space="0" w:color="auto"/>
            </w:tcBorders>
          </w:tcPr>
          <w:p w14:paraId="64665042"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4421E485" w14:textId="77777777" w:rsidR="00FF4FAA" w:rsidRPr="00364446" w:rsidRDefault="00FF4FAA">
            <w:pPr>
              <w:pStyle w:val="BodyText"/>
              <w:rPr>
                <w:sz w:val="20"/>
              </w:rPr>
            </w:pPr>
          </w:p>
        </w:tc>
      </w:tr>
      <w:tr w:rsidR="00FF4FAA" w:rsidRPr="00364446" w14:paraId="69E70C03" w14:textId="77777777">
        <w:tc>
          <w:tcPr>
            <w:tcW w:w="1728" w:type="dxa"/>
            <w:tcBorders>
              <w:top w:val="single" w:sz="4" w:space="0" w:color="auto"/>
              <w:left w:val="single" w:sz="4" w:space="0" w:color="auto"/>
              <w:bottom w:val="single" w:sz="4" w:space="0" w:color="auto"/>
              <w:right w:val="single" w:sz="4" w:space="0" w:color="auto"/>
            </w:tcBorders>
          </w:tcPr>
          <w:p w14:paraId="7298C7D7" w14:textId="77777777" w:rsidR="00FF4FAA" w:rsidRPr="00364446" w:rsidRDefault="00FF4FAA">
            <w:pPr>
              <w:pStyle w:val="BodyText"/>
              <w:jc w:val="center"/>
              <w:rPr>
                <w:sz w:val="20"/>
              </w:rPr>
            </w:pPr>
            <w:r w:rsidRPr="00364446">
              <w:rPr>
                <w:sz w:val="20"/>
              </w:rPr>
              <w:t>9</w:t>
            </w:r>
          </w:p>
        </w:tc>
        <w:tc>
          <w:tcPr>
            <w:tcW w:w="3960" w:type="dxa"/>
            <w:tcBorders>
              <w:top w:val="single" w:sz="4" w:space="0" w:color="auto"/>
              <w:left w:val="single" w:sz="4" w:space="0" w:color="auto"/>
              <w:bottom w:val="single" w:sz="4" w:space="0" w:color="auto"/>
              <w:right w:val="single" w:sz="4" w:space="0" w:color="auto"/>
            </w:tcBorders>
          </w:tcPr>
          <w:p w14:paraId="6A37761E"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6CBB5634" w14:textId="77777777" w:rsidR="00FF4FAA" w:rsidRPr="00364446" w:rsidRDefault="00FF4FAA">
            <w:pPr>
              <w:pStyle w:val="BodyText"/>
              <w:rPr>
                <w:sz w:val="20"/>
              </w:rPr>
            </w:pPr>
          </w:p>
        </w:tc>
      </w:tr>
      <w:tr w:rsidR="00FF4FAA" w:rsidRPr="00364446" w14:paraId="7C1C32AE" w14:textId="77777777">
        <w:tc>
          <w:tcPr>
            <w:tcW w:w="1728" w:type="dxa"/>
            <w:tcBorders>
              <w:top w:val="single" w:sz="4" w:space="0" w:color="auto"/>
              <w:left w:val="single" w:sz="4" w:space="0" w:color="auto"/>
              <w:bottom w:val="single" w:sz="4" w:space="0" w:color="auto"/>
              <w:right w:val="single" w:sz="4" w:space="0" w:color="auto"/>
            </w:tcBorders>
          </w:tcPr>
          <w:p w14:paraId="5FC4CA58" w14:textId="77777777" w:rsidR="00FF4FAA" w:rsidRPr="00364446" w:rsidRDefault="00FF4FAA">
            <w:pPr>
              <w:pStyle w:val="BodyText"/>
              <w:jc w:val="center"/>
              <w:rPr>
                <w:sz w:val="20"/>
              </w:rPr>
            </w:pPr>
            <w:r w:rsidRPr="00364446">
              <w:rPr>
                <w:sz w:val="20"/>
              </w:rPr>
              <w:t>10</w:t>
            </w:r>
          </w:p>
        </w:tc>
        <w:tc>
          <w:tcPr>
            <w:tcW w:w="3960" w:type="dxa"/>
            <w:tcBorders>
              <w:top w:val="single" w:sz="4" w:space="0" w:color="auto"/>
              <w:left w:val="single" w:sz="4" w:space="0" w:color="auto"/>
              <w:bottom w:val="single" w:sz="4" w:space="0" w:color="auto"/>
              <w:right w:val="single" w:sz="4" w:space="0" w:color="auto"/>
            </w:tcBorders>
          </w:tcPr>
          <w:p w14:paraId="1B938A75" w14:textId="77777777" w:rsidR="00FF4FAA" w:rsidRPr="00364446" w:rsidRDefault="00FF4FAA">
            <w:pPr>
              <w:pStyle w:val="BodyText"/>
              <w:rPr>
                <w:sz w:val="20"/>
              </w:rPr>
            </w:pPr>
          </w:p>
        </w:tc>
        <w:tc>
          <w:tcPr>
            <w:tcW w:w="6660" w:type="dxa"/>
            <w:tcBorders>
              <w:top w:val="single" w:sz="4" w:space="0" w:color="auto"/>
              <w:left w:val="single" w:sz="4" w:space="0" w:color="auto"/>
              <w:bottom w:val="single" w:sz="4" w:space="0" w:color="auto"/>
              <w:right w:val="single" w:sz="4" w:space="0" w:color="auto"/>
            </w:tcBorders>
          </w:tcPr>
          <w:p w14:paraId="063360FB" w14:textId="77777777" w:rsidR="00FF4FAA" w:rsidRPr="00364446" w:rsidRDefault="00FF4FAA">
            <w:pPr>
              <w:pStyle w:val="BodyText"/>
              <w:rPr>
                <w:sz w:val="20"/>
              </w:rPr>
            </w:pPr>
          </w:p>
        </w:tc>
      </w:tr>
    </w:tbl>
    <w:p w14:paraId="60D13193" w14:textId="77777777" w:rsidR="00FF4FAA" w:rsidRPr="00364446" w:rsidRDefault="00FF4FAA">
      <w:pPr>
        <w:pStyle w:val="BodyText"/>
      </w:pPr>
    </w:p>
    <w:p w14:paraId="5467B1B0" w14:textId="77777777" w:rsidR="00FF4FAA" w:rsidRPr="00364446" w:rsidRDefault="00FF4FAA">
      <w:pPr>
        <w:pStyle w:val="BodyText"/>
      </w:pPr>
      <w:r w:rsidRPr="00364446">
        <w:t>Comments:</w:t>
      </w:r>
      <w:r w:rsidRPr="00364446">
        <w:br/>
      </w:r>
    </w:p>
    <w:bookmarkEnd w:id="0"/>
    <w:p w14:paraId="29188C3F" w14:textId="77777777" w:rsidR="00FF4FAA" w:rsidRPr="00364446" w:rsidRDefault="00FF4FAA" w:rsidP="001633B3">
      <w:pPr>
        <w:pStyle w:val="BodyText"/>
        <w:jc w:val="center"/>
        <w:sectPr w:rsidR="00FF4FAA" w:rsidRPr="00364446" w:rsidSect="001633B3">
          <w:headerReference w:type="default" r:id="rId14"/>
          <w:type w:val="nextColumn"/>
          <w:pgSz w:w="12240" w:h="15840" w:code="1"/>
          <w:pgMar w:top="1440" w:right="1440" w:bottom="1440" w:left="1440" w:header="720" w:footer="1152" w:gutter="0"/>
          <w:cols w:space="720"/>
          <w:noEndnote/>
          <w:docGrid w:linePitch="326"/>
        </w:sectPr>
      </w:pPr>
    </w:p>
    <w:p w14:paraId="2DC92887" w14:textId="77777777" w:rsidR="0086610F" w:rsidRPr="00364446" w:rsidRDefault="0086610F" w:rsidP="001B7DE2">
      <w:pPr>
        <w:jc w:val="center"/>
        <w:outlineLvl w:val="0"/>
        <w:rPr>
          <w:b/>
        </w:rPr>
      </w:pPr>
      <w:r w:rsidRPr="00364446">
        <w:rPr>
          <w:b/>
        </w:rPr>
        <w:lastRenderedPageBreak/>
        <w:t>RECOMMENDED ACCREDITATION ACTION FORM</w:t>
      </w:r>
    </w:p>
    <w:p w14:paraId="19247C24" w14:textId="77777777" w:rsidR="0086610F" w:rsidRPr="00364446" w:rsidRDefault="0086610F" w:rsidP="0086610F">
      <w:pPr>
        <w:autoSpaceDE w:val="0"/>
        <w:autoSpaceDN w:val="0"/>
        <w:adjustRightInd w:val="0"/>
        <w:ind w:left="1440" w:hanging="1440"/>
        <w:rPr>
          <w:sz w:val="20"/>
          <w:u w:val="single"/>
        </w:rPr>
      </w:pPr>
      <w:r w:rsidRPr="00364446">
        <w:rPr>
          <w:sz w:val="20"/>
          <w:u w:val="single"/>
        </w:rPr>
        <w:t>___</w:t>
      </w:r>
      <w:r w:rsidRPr="00364446">
        <w:rPr>
          <w:sz w:val="20"/>
        </w:rPr>
        <w:t xml:space="preserve"> NGR</w:t>
      </w:r>
      <w:r w:rsidRPr="00364446">
        <w:rPr>
          <w:sz w:val="20"/>
        </w:rPr>
        <w:tab/>
        <w:t>This action indicates that the program has no Deficiencies or Weaknesses. This action is taken only after a Comprehensive General Review and has a typical duration of six years.</w:t>
      </w:r>
      <w:r w:rsidRPr="00364446">
        <w:rPr>
          <w:sz w:val="20"/>
          <w:u w:val="single"/>
        </w:rPr>
        <w:t xml:space="preserve">         </w:t>
      </w:r>
    </w:p>
    <w:p w14:paraId="27BB344A" w14:textId="77777777" w:rsidR="0086610F" w:rsidRPr="00364446" w:rsidRDefault="0086610F" w:rsidP="0086610F">
      <w:pPr>
        <w:autoSpaceDE w:val="0"/>
        <w:autoSpaceDN w:val="0"/>
        <w:adjustRightInd w:val="0"/>
        <w:ind w:left="1440" w:hanging="1440"/>
        <w:rPr>
          <w:sz w:val="20"/>
          <w:u w:val="single"/>
        </w:rPr>
      </w:pPr>
    </w:p>
    <w:p w14:paraId="53D1D219" w14:textId="77777777" w:rsidR="0086610F" w:rsidRPr="00364446" w:rsidRDefault="0086610F" w:rsidP="0086610F">
      <w:pPr>
        <w:autoSpaceDE w:val="0"/>
        <w:autoSpaceDN w:val="0"/>
        <w:adjustRightInd w:val="0"/>
        <w:ind w:left="1440" w:hanging="1440"/>
        <w:rPr>
          <w:sz w:val="20"/>
          <w:u w:val="single"/>
        </w:rPr>
      </w:pPr>
      <w:r w:rsidRPr="00364446">
        <w:rPr>
          <w:sz w:val="20"/>
          <w:u w:val="single"/>
        </w:rPr>
        <w:t>___</w:t>
      </w:r>
      <w:r w:rsidR="00AA3687">
        <w:rPr>
          <w:sz w:val="20"/>
        </w:rPr>
        <w:t xml:space="preserve"> </w:t>
      </w:r>
      <w:r w:rsidRPr="00364446">
        <w:rPr>
          <w:sz w:val="20"/>
        </w:rPr>
        <w:t>RE</w:t>
      </w:r>
      <w:r w:rsidRPr="00364446">
        <w:rPr>
          <w:sz w:val="20"/>
        </w:rPr>
        <w:tab/>
        <w:t>This action indicates that satisfactory remedial action has been taken by the institution with respect to Weaknesses identified in the prior IR action. This action is taken only after an IR review. This action extends accreditation to the next General Review and has a typical duration of either two or four years.</w:t>
      </w:r>
      <w:r w:rsidRPr="00364446">
        <w:rPr>
          <w:sz w:val="20"/>
          <w:u w:val="single"/>
        </w:rPr>
        <w:t xml:space="preserve">   </w:t>
      </w:r>
    </w:p>
    <w:p w14:paraId="3375F368" w14:textId="77777777" w:rsidR="0086610F" w:rsidRPr="00364446" w:rsidRDefault="0086610F" w:rsidP="0086610F">
      <w:pPr>
        <w:autoSpaceDE w:val="0"/>
        <w:autoSpaceDN w:val="0"/>
        <w:adjustRightInd w:val="0"/>
        <w:ind w:left="1440" w:hanging="1440"/>
        <w:rPr>
          <w:sz w:val="20"/>
          <w:u w:val="single"/>
        </w:rPr>
      </w:pPr>
    </w:p>
    <w:p w14:paraId="4F07ACF4" w14:textId="77777777" w:rsidR="0086610F" w:rsidRPr="00364446" w:rsidRDefault="0086610F" w:rsidP="0086610F">
      <w:pPr>
        <w:autoSpaceDE w:val="0"/>
        <w:autoSpaceDN w:val="0"/>
        <w:adjustRightInd w:val="0"/>
        <w:ind w:left="1440" w:hanging="1440"/>
        <w:rPr>
          <w:sz w:val="20"/>
          <w:u w:val="single"/>
        </w:rPr>
      </w:pPr>
      <w:r w:rsidRPr="00364446">
        <w:rPr>
          <w:sz w:val="20"/>
          <w:u w:val="single"/>
        </w:rPr>
        <w:t>___</w:t>
      </w:r>
      <w:r w:rsidR="00AA3687">
        <w:rPr>
          <w:sz w:val="20"/>
        </w:rPr>
        <w:t xml:space="preserve"> </w:t>
      </w:r>
      <w:r w:rsidRPr="00364446">
        <w:rPr>
          <w:sz w:val="20"/>
        </w:rPr>
        <w:t>VE</w:t>
      </w:r>
      <w:r w:rsidRPr="00364446">
        <w:rPr>
          <w:sz w:val="20"/>
        </w:rPr>
        <w:tab/>
        <w:t>This action indicates that satisfactory remedial action has been taken by the institution with respect to Weaknesses identified in the prior IV action. This action is taken only after an IV review. This action extends accreditation to the next General Review and has a typical duration of either two or four years.</w:t>
      </w:r>
      <w:r w:rsidRPr="00364446">
        <w:rPr>
          <w:sz w:val="20"/>
          <w:u w:val="single"/>
        </w:rPr>
        <w:t xml:space="preserve">      </w:t>
      </w:r>
    </w:p>
    <w:p w14:paraId="7482F41D" w14:textId="77777777" w:rsidR="0086610F" w:rsidRPr="00364446" w:rsidRDefault="0086610F" w:rsidP="0086610F">
      <w:pPr>
        <w:autoSpaceDE w:val="0"/>
        <w:autoSpaceDN w:val="0"/>
        <w:adjustRightInd w:val="0"/>
        <w:ind w:left="1440" w:hanging="1440"/>
        <w:rPr>
          <w:sz w:val="20"/>
          <w:u w:val="single"/>
        </w:rPr>
      </w:pPr>
    </w:p>
    <w:p w14:paraId="5EDBF6D1" w14:textId="77777777" w:rsidR="0086610F" w:rsidRPr="00364446" w:rsidRDefault="0086610F" w:rsidP="0086610F">
      <w:pPr>
        <w:autoSpaceDE w:val="0"/>
        <w:autoSpaceDN w:val="0"/>
        <w:adjustRightInd w:val="0"/>
        <w:ind w:left="1440" w:hanging="1440"/>
        <w:rPr>
          <w:sz w:val="20"/>
          <w:u w:val="single"/>
        </w:rPr>
      </w:pPr>
      <w:r w:rsidRPr="00364446">
        <w:rPr>
          <w:sz w:val="20"/>
          <w:u w:val="single"/>
        </w:rPr>
        <w:t>___</w:t>
      </w:r>
      <w:r w:rsidR="00AA3687">
        <w:rPr>
          <w:sz w:val="20"/>
        </w:rPr>
        <w:t xml:space="preserve"> </w:t>
      </w:r>
      <w:r w:rsidRPr="00364446">
        <w:rPr>
          <w:sz w:val="20"/>
        </w:rPr>
        <w:t>SE</w:t>
      </w:r>
      <w:r w:rsidRPr="00364446">
        <w:rPr>
          <w:sz w:val="20"/>
        </w:rPr>
        <w:tab/>
        <w:t>This action indicates that satisfactory remedial action has been taken by the institution with respect to all Deficiencies and Weaknesses identified in the prior SC action. This action is taken only after either a SCR or SCV review. This action typically extends accreditation to the next General Review and has a typical duration of either two or four years.</w:t>
      </w:r>
      <w:r w:rsidRPr="00364446">
        <w:rPr>
          <w:sz w:val="20"/>
          <w:u w:val="single"/>
        </w:rPr>
        <w:t xml:space="preserve">  </w:t>
      </w:r>
    </w:p>
    <w:p w14:paraId="37989A8D" w14:textId="77777777" w:rsidR="0086610F" w:rsidRPr="00364446" w:rsidRDefault="0086610F" w:rsidP="0086610F">
      <w:pPr>
        <w:autoSpaceDE w:val="0"/>
        <w:autoSpaceDN w:val="0"/>
        <w:adjustRightInd w:val="0"/>
        <w:ind w:left="1440" w:hanging="1440"/>
        <w:rPr>
          <w:sz w:val="20"/>
          <w:u w:val="single"/>
        </w:rPr>
      </w:pPr>
    </w:p>
    <w:p w14:paraId="746DD8E7" w14:textId="77777777" w:rsidR="0086610F" w:rsidRPr="00364446" w:rsidRDefault="0086610F" w:rsidP="0086610F">
      <w:pPr>
        <w:autoSpaceDE w:val="0"/>
        <w:autoSpaceDN w:val="0"/>
        <w:adjustRightInd w:val="0"/>
        <w:ind w:left="1440" w:hanging="1440"/>
        <w:rPr>
          <w:sz w:val="20"/>
          <w:u w:val="single"/>
        </w:rPr>
      </w:pPr>
      <w:r w:rsidRPr="00364446">
        <w:rPr>
          <w:sz w:val="20"/>
          <w:u w:val="single"/>
        </w:rPr>
        <w:t>___</w:t>
      </w:r>
      <w:r w:rsidR="00AA3687">
        <w:rPr>
          <w:sz w:val="20"/>
        </w:rPr>
        <w:t xml:space="preserve"> </w:t>
      </w:r>
      <w:r w:rsidRPr="00364446">
        <w:rPr>
          <w:sz w:val="20"/>
        </w:rPr>
        <w:t>IR</w:t>
      </w:r>
      <w:r w:rsidRPr="00364446">
        <w:rPr>
          <w:sz w:val="20"/>
        </w:rPr>
        <w:tab/>
        <w:t>This action indicates that the program has no Deficiencies but has one or more Weaknesses. The Weaknesses are such that a progress report will be required to evaluate the remedial actions taken by the institution. This action has a typical duration of two years.</w:t>
      </w:r>
      <w:r w:rsidRPr="00364446">
        <w:rPr>
          <w:sz w:val="20"/>
          <w:u w:val="single"/>
        </w:rPr>
        <w:t xml:space="preserve">      </w:t>
      </w:r>
    </w:p>
    <w:p w14:paraId="35271346" w14:textId="77777777" w:rsidR="0086610F" w:rsidRPr="00364446" w:rsidRDefault="0086610F" w:rsidP="0086610F">
      <w:pPr>
        <w:autoSpaceDE w:val="0"/>
        <w:autoSpaceDN w:val="0"/>
        <w:adjustRightInd w:val="0"/>
        <w:ind w:left="1440" w:hanging="1440"/>
        <w:rPr>
          <w:sz w:val="20"/>
          <w:u w:val="single"/>
        </w:rPr>
      </w:pPr>
    </w:p>
    <w:p w14:paraId="371B39EC" w14:textId="77777777" w:rsidR="0086610F" w:rsidRPr="00364446" w:rsidRDefault="0086610F" w:rsidP="0086610F">
      <w:pPr>
        <w:autoSpaceDE w:val="0"/>
        <w:autoSpaceDN w:val="0"/>
        <w:adjustRightInd w:val="0"/>
        <w:ind w:left="1440" w:hanging="1440"/>
        <w:rPr>
          <w:sz w:val="20"/>
        </w:rPr>
      </w:pPr>
      <w:r w:rsidRPr="00364446">
        <w:rPr>
          <w:sz w:val="20"/>
          <w:u w:val="single"/>
        </w:rPr>
        <w:t>___</w:t>
      </w:r>
      <w:r w:rsidR="00AA3687">
        <w:rPr>
          <w:sz w:val="20"/>
        </w:rPr>
        <w:t xml:space="preserve"> </w:t>
      </w:r>
      <w:r w:rsidRPr="00364446">
        <w:rPr>
          <w:sz w:val="20"/>
        </w:rPr>
        <w:t>IV</w:t>
      </w:r>
      <w:r w:rsidRPr="00364446">
        <w:rPr>
          <w:sz w:val="20"/>
        </w:rPr>
        <w:tab/>
        <w:t>This action indicates that the program has no Deficiencies but has one or more Weaknesses. The Weaknesses are such that an on-site review will be required to evaluate the remedial actions taken by the institution. This action has a typical duration of two years.</w:t>
      </w:r>
      <w:r w:rsidRPr="00364446">
        <w:rPr>
          <w:sz w:val="20"/>
          <w:u w:val="single"/>
        </w:rPr>
        <w:t xml:space="preserve">           </w:t>
      </w:r>
    </w:p>
    <w:p w14:paraId="2A89F63E" w14:textId="77777777" w:rsidR="0086610F" w:rsidRPr="00364446" w:rsidRDefault="0086610F" w:rsidP="0086610F">
      <w:pPr>
        <w:autoSpaceDE w:val="0"/>
        <w:autoSpaceDN w:val="0"/>
        <w:adjustRightInd w:val="0"/>
        <w:rPr>
          <w:sz w:val="20"/>
          <w:u w:val="single"/>
        </w:rPr>
      </w:pPr>
    </w:p>
    <w:p w14:paraId="09B86465" w14:textId="77777777" w:rsidR="0086610F" w:rsidRPr="00364446" w:rsidRDefault="0086610F" w:rsidP="0086610F">
      <w:pPr>
        <w:autoSpaceDE w:val="0"/>
        <w:autoSpaceDN w:val="0"/>
        <w:adjustRightInd w:val="0"/>
        <w:ind w:left="1440" w:hanging="1440"/>
        <w:rPr>
          <w:sz w:val="20"/>
        </w:rPr>
      </w:pPr>
      <w:r w:rsidRPr="00364446">
        <w:rPr>
          <w:sz w:val="20"/>
          <w:u w:val="single"/>
        </w:rPr>
        <w:t>___</w:t>
      </w:r>
      <w:r w:rsidR="00AA3687">
        <w:rPr>
          <w:sz w:val="20"/>
        </w:rPr>
        <w:t xml:space="preserve"> </w:t>
      </w:r>
      <w:r w:rsidRPr="00364446">
        <w:rPr>
          <w:sz w:val="20"/>
        </w:rPr>
        <w:t>SCR</w:t>
      </w:r>
      <w:r w:rsidRPr="00364446">
        <w:rPr>
          <w:sz w:val="20"/>
        </w:rPr>
        <w:tab/>
        <w:t>This action indicates that a currently accredited program has one or more Deficiencies. The Deficiencies are such that a progress report will be required to evaluate the remedial actions taken by the institution. This action has a typical duration of two years. This action cannot follow a previous SC action for the same Deficiency(s).</w:t>
      </w:r>
    </w:p>
    <w:p w14:paraId="01F02F31" w14:textId="77777777" w:rsidR="0086610F" w:rsidRPr="00364446" w:rsidRDefault="0086610F" w:rsidP="0086610F">
      <w:pPr>
        <w:autoSpaceDE w:val="0"/>
        <w:autoSpaceDN w:val="0"/>
        <w:adjustRightInd w:val="0"/>
        <w:ind w:left="1440" w:hanging="1440"/>
        <w:rPr>
          <w:sz w:val="20"/>
        </w:rPr>
      </w:pPr>
    </w:p>
    <w:p w14:paraId="764F1CA0" w14:textId="77777777" w:rsidR="0086610F" w:rsidRPr="00364446" w:rsidRDefault="0086610F" w:rsidP="0086610F">
      <w:pPr>
        <w:autoSpaceDE w:val="0"/>
        <w:autoSpaceDN w:val="0"/>
        <w:adjustRightInd w:val="0"/>
        <w:ind w:left="1440" w:hanging="1440"/>
        <w:rPr>
          <w:sz w:val="20"/>
        </w:rPr>
      </w:pPr>
      <w:r w:rsidRPr="00364446">
        <w:rPr>
          <w:sz w:val="20"/>
          <w:u w:val="single"/>
        </w:rPr>
        <w:t>___</w:t>
      </w:r>
      <w:r w:rsidR="00AA3687">
        <w:rPr>
          <w:sz w:val="20"/>
        </w:rPr>
        <w:t xml:space="preserve"> </w:t>
      </w:r>
      <w:r w:rsidRPr="00364446">
        <w:rPr>
          <w:sz w:val="20"/>
        </w:rPr>
        <w:t>SCV</w:t>
      </w:r>
      <w:r w:rsidRPr="00364446">
        <w:rPr>
          <w:sz w:val="20"/>
        </w:rPr>
        <w:tab/>
        <w:t>This action indicates that a currently accredited program has one or more Deficiencies. The Deficiencies are such that an on-site review will be required to evaluate the remedial actions taken by the institution. This action has a typical duration of two years. This action cannot follow a previous SC action for the same Deficiency(s).</w:t>
      </w:r>
    </w:p>
    <w:p w14:paraId="540A1E50" w14:textId="77777777" w:rsidR="0086610F" w:rsidRPr="00364446" w:rsidRDefault="0086610F" w:rsidP="0086610F">
      <w:pPr>
        <w:autoSpaceDE w:val="0"/>
        <w:autoSpaceDN w:val="0"/>
        <w:adjustRightInd w:val="0"/>
        <w:ind w:left="1440" w:hanging="1440"/>
        <w:rPr>
          <w:sz w:val="20"/>
        </w:rPr>
      </w:pPr>
    </w:p>
    <w:p w14:paraId="2339BAF5" w14:textId="77777777" w:rsidR="0086610F" w:rsidRPr="00364446" w:rsidRDefault="0086610F" w:rsidP="0086610F">
      <w:pPr>
        <w:autoSpaceDE w:val="0"/>
        <w:autoSpaceDN w:val="0"/>
        <w:adjustRightInd w:val="0"/>
        <w:ind w:left="1440" w:hanging="1440"/>
        <w:rPr>
          <w:sz w:val="20"/>
        </w:rPr>
      </w:pPr>
      <w:r w:rsidRPr="00364446">
        <w:rPr>
          <w:sz w:val="20"/>
          <w:u w:val="single"/>
        </w:rPr>
        <w:t>___</w:t>
      </w:r>
      <w:r w:rsidR="00AA3687">
        <w:rPr>
          <w:sz w:val="20"/>
        </w:rPr>
        <w:t xml:space="preserve"> </w:t>
      </w:r>
      <w:r w:rsidRPr="00364446">
        <w:rPr>
          <w:sz w:val="20"/>
        </w:rPr>
        <w:t>NA</w:t>
      </w:r>
      <w:r w:rsidRPr="00364446">
        <w:rPr>
          <w:sz w:val="20"/>
        </w:rPr>
        <w:tab/>
        <w:t>This action indicates that the program has Deficiencies such that the program is not in compliance with the applicable criteria. This action is usually taken only after a</w:t>
      </w:r>
      <w:r w:rsidR="00364446" w:rsidRPr="00364446">
        <w:rPr>
          <w:sz w:val="20"/>
        </w:rPr>
        <w:t>n</w:t>
      </w:r>
      <w:r w:rsidRPr="00364446">
        <w:rPr>
          <w:sz w:val="20"/>
        </w:rPr>
        <w:t xml:space="preserve"> SCR or SCV review, or the review of a </w:t>
      </w:r>
      <w:r w:rsidR="00364446" w:rsidRPr="00364446">
        <w:rPr>
          <w:sz w:val="20"/>
        </w:rPr>
        <w:t xml:space="preserve">previously </w:t>
      </w:r>
      <w:r w:rsidRPr="00364446">
        <w:rPr>
          <w:sz w:val="20"/>
        </w:rPr>
        <w:t xml:space="preserve">unaccredited program. Accreditation is not extended </w:t>
      </w:r>
      <w:proofErr w:type="gramStart"/>
      <w:r w:rsidRPr="00364446">
        <w:rPr>
          <w:sz w:val="20"/>
        </w:rPr>
        <w:t>as a result of</w:t>
      </w:r>
      <w:proofErr w:type="gramEnd"/>
      <w:r w:rsidR="00244663">
        <w:rPr>
          <w:sz w:val="20"/>
        </w:rPr>
        <w:t xml:space="preserve"> </w:t>
      </w:r>
      <w:r w:rsidRPr="00364446">
        <w:rPr>
          <w:sz w:val="20"/>
        </w:rPr>
        <w:t>this action.</w:t>
      </w:r>
    </w:p>
    <w:p w14:paraId="78C5FEF3" w14:textId="77777777" w:rsidR="0086610F" w:rsidRPr="00364446" w:rsidRDefault="0086610F" w:rsidP="0086610F">
      <w:pPr>
        <w:autoSpaceDE w:val="0"/>
        <w:autoSpaceDN w:val="0"/>
        <w:adjustRightInd w:val="0"/>
        <w:ind w:left="1440" w:hanging="1440"/>
        <w:rPr>
          <w:szCs w:val="24"/>
        </w:rPr>
      </w:pPr>
    </w:p>
    <w:p w14:paraId="5ED2A816" w14:textId="77777777" w:rsidR="0086610F" w:rsidRPr="00364446" w:rsidRDefault="0086610F" w:rsidP="0086610F">
      <w:pPr>
        <w:autoSpaceDE w:val="0"/>
        <w:autoSpaceDN w:val="0"/>
        <w:adjustRightInd w:val="0"/>
        <w:rPr>
          <w:szCs w:val="24"/>
        </w:rPr>
      </w:pPr>
    </w:p>
    <w:p w14:paraId="52873EEA" w14:textId="77777777" w:rsidR="0086610F" w:rsidRPr="00364446" w:rsidRDefault="0086610F" w:rsidP="0086610F">
      <w:pPr>
        <w:autoSpaceDE w:val="0"/>
        <w:autoSpaceDN w:val="0"/>
        <w:adjustRightInd w:val="0"/>
        <w:rPr>
          <w:sz w:val="20"/>
        </w:rPr>
      </w:pPr>
      <w:r w:rsidRPr="00364446">
        <w:rPr>
          <w:sz w:val="20"/>
        </w:rPr>
        <w:t xml:space="preserve">If this is a new program, indicate the date at which accreditation is to begin. </w:t>
      </w:r>
    </w:p>
    <w:p w14:paraId="21CF6467" w14:textId="77777777" w:rsidR="00FF4FAA" w:rsidRDefault="0086610F" w:rsidP="003132EF">
      <w:pPr>
        <w:autoSpaceDE w:val="0"/>
        <w:autoSpaceDN w:val="0"/>
        <w:adjustRightInd w:val="0"/>
        <w:outlineLvl w:val="0"/>
        <w:rPr>
          <w:sz w:val="20"/>
        </w:rPr>
      </w:pPr>
      <w:r w:rsidRPr="00364446">
        <w:rPr>
          <w:sz w:val="20"/>
        </w:rPr>
        <w:t>Normally accreditation applies to all students who graduated after October 1 of the year preceding the on-site review (see section I.</w:t>
      </w:r>
      <w:r w:rsidR="00BF4BB2">
        <w:rPr>
          <w:sz w:val="20"/>
        </w:rPr>
        <w:t>E</w:t>
      </w:r>
      <w:r w:rsidRPr="00364446">
        <w:rPr>
          <w:sz w:val="20"/>
        </w:rPr>
        <w:t>.</w:t>
      </w:r>
      <w:r w:rsidR="00BF4BB2">
        <w:rPr>
          <w:sz w:val="20"/>
        </w:rPr>
        <w:t>6</w:t>
      </w:r>
      <w:r w:rsidRPr="00364446">
        <w:rPr>
          <w:sz w:val="20"/>
        </w:rPr>
        <w:t xml:space="preserve"> of the Accreditation Policy and Procedures Manual)</w:t>
      </w:r>
      <w:r w:rsidR="005C3B2C">
        <w:rPr>
          <w:sz w:val="20"/>
        </w:rPr>
        <w:t>.</w:t>
      </w:r>
      <w:r w:rsidRPr="00364446">
        <w:rPr>
          <w:sz w:val="20"/>
        </w:rPr>
        <w:t xml:space="preserve">          </w:t>
      </w:r>
      <w:r w:rsidRPr="00364446">
        <w:rPr>
          <w:sz w:val="20"/>
        </w:rPr>
        <w:tab/>
      </w:r>
      <w:sdt>
        <w:sdtPr>
          <w:rPr>
            <w:sz w:val="20"/>
          </w:rPr>
          <w:id w:val="-729072721"/>
          <w:placeholder>
            <w:docPart w:val="DefaultPlaceholder_1082065158"/>
          </w:placeholder>
          <w:showingPlcHdr/>
          <w:text/>
        </w:sdtPr>
        <w:sdtContent>
          <w:r w:rsidR="0038019C" w:rsidRPr="00235487">
            <w:rPr>
              <w:rStyle w:val="PlaceholderText"/>
            </w:rPr>
            <w:t>Click here to enter text.</w:t>
          </w:r>
        </w:sdtContent>
      </w:sdt>
    </w:p>
    <w:p w14:paraId="6692DB8F" w14:textId="77777777" w:rsidR="00AE500F" w:rsidRDefault="00AE500F" w:rsidP="003132EF">
      <w:pPr>
        <w:autoSpaceDE w:val="0"/>
        <w:autoSpaceDN w:val="0"/>
        <w:adjustRightInd w:val="0"/>
        <w:outlineLvl w:val="0"/>
        <w:rPr>
          <w:sz w:val="20"/>
        </w:rPr>
      </w:pPr>
    </w:p>
    <w:p w14:paraId="6A814E62" w14:textId="77777777" w:rsidR="00AE500F" w:rsidRDefault="00AE500F" w:rsidP="003132EF">
      <w:pPr>
        <w:autoSpaceDE w:val="0"/>
        <w:autoSpaceDN w:val="0"/>
        <w:adjustRightInd w:val="0"/>
        <w:outlineLvl w:val="0"/>
        <w:rPr>
          <w:sz w:val="20"/>
        </w:rPr>
      </w:pPr>
    </w:p>
    <w:p w14:paraId="14B55B4E" w14:textId="77777777" w:rsidR="00AE500F" w:rsidRDefault="00AE500F">
      <w:pPr>
        <w:rPr>
          <w:sz w:val="20"/>
        </w:rPr>
      </w:pPr>
      <w:r>
        <w:rPr>
          <w:sz w:val="20"/>
        </w:rPr>
        <w:br w:type="page"/>
      </w:r>
    </w:p>
    <w:p w14:paraId="0DF2E5C1" w14:textId="60800EA2" w:rsidR="00AE500F" w:rsidRPr="00A70006" w:rsidRDefault="00AE500F" w:rsidP="003132EF">
      <w:pPr>
        <w:autoSpaceDE w:val="0"/>
        <w:autoSpaceDN w:val="0"/>
        <w:adjustRightInd w:val="0"/>
        <w:outlineLvl w:val="0"/>
        <w:rPr>
          <w:szCs w:val="24"/>
        </w:rPr>
      </w:pPr>
      <w:r w:rsidRPr="00A70006">
        <w:rPr>
          <w:szCs w:val="24"/>
        </w:rPr>
        <w:lastRenderedPageBreak/>
        <w:t>For reference by the PEV, the AS and BS degree student outcomes (Criterion 3) are listed here.</w:t>
      </w:r>
    </w:p>
    <w:p w14:paraId="16198A60" w14:textId="77777777" w:rsidR="00A70006" w:rsidRDefault="00A70006" w:rsidP="003132EF">
      <w:pPr>
        <w:autoSpaceDE w:val="0"/>
        <w:autoSpaceDN w:val="0"/>
        <w:adjustRightInd w:val="0"/>
        <w:outlineLvl w:val="0"/>
        <w:rPr>
          <w:b/>
          <w:szCs w:val="24"/>
        </w:rPr>
      </w:pPr>
    </w:p>
    <w:p w14:paraId="2086621F" w14:textId="48844A0C" w:rsidR="00AE500F" w:rsidRPr="00A70006" w:rsidRDefault="00AE500F" w:rsidP="003132EF">
      <w:pPr>
        <w:autoSpaceDE w:val="0"/>
        <w:autoSpaceDN w:val="0"/>
        <w:adjustRightInd w:val="0"/>
        <w:outlineLvl w:val="0"/>
        <w:rPr>
          <w:b/>
          <w:szCs w:val="24"/>
        </w:rPr>
      </w:pPr>
      <w:r w:rsidRPr="00A70006">
        <w:rPr>
          <w:b/>
          <w:szCs w:val="24"/>
        </w:rPr>
        <w:t>Associate Degree Programs:</w:t>
      </w:r>
    </w:p>
    <w:p w14:paraId="11A19D12" w14:textId="001369D9" w:rsidR="00AE500F" w:rsidRPr="00A70006" w:rsidRDefault="00AE500F" w:rsidP="003132EF">
      <w:pPr>
        <w:autoSpaceDE w:val="0"/>
        <w:autoSpaceDN w:val="0"/>
        <w:adjustRightInd w:val="0"/>
        <w:outlineLvl w:val="0"/>
        <w:rPr>
          <w:szCs w:val="24"/>
        </w:rPr>
      </w:pPr>
      <w:r w:rsidRPr="00A70006">
        <w:rPr>
          <w:szCs w:val="24"/>
        </w:rPr>
        <w:t>Student outcomes must include, but are not limited to</w:t>
      </w:r>
    </w:p>
    <w:p w14:paraId="47F6AA3F" w14:textId="7217C840" w:rsidR="00AE500F" w:rsidRPr="00A70006" w:rsidRDefault="00AE500F" w:rsidP="003132EF">
      <w:pPr>
        <w:autoSpaceDE w:val="0"/>
        <w:autoSpaceDN w:val="0"/>
        <w:adjustRightInd w:val="0"/>
        <w:outlineLvl w:val="0"/>
        <w:rPr>
          <w:szCs w:val="24"/>
        </w:rPr>
      </w:pPr>
      <w:r w:rsidRPr="00A70006">
        <w:rPr>
          <w:szCs w:val="24"/>
        </w:rPr>
        <w:t>(1) ability to identify, formulate, and solve broadly defined technical or scientific problems by applying knowledge of mathematics and science and/or technical topics to areas relevant to the discipline</w:t>
      </w:r>
    </w:p>
    <w:p w14:paraId="31BEC083" w14:textId="4B758631" w:rsidR="00AE500F" w:rsidRPr="00A70006" w:rsidRDefault="00AE500F" w:rsidP="003132EF">
      <w:pPr>
        <w:autoSpaceDE w:val="0"/>
        <w:autoSpaceDN w:val="0"/>
        <w:adjustRightInd w:val="0"/>
        <w:outlineLvl w:val="0"/>
        <w:rPr>
          <w:szCs w:val="24"/>
        </w:rPr>
      </w:pPr>
      <w:r w:rsidRPr="00A70006">
        <w:rPr>
          <w:szCs w:val="24"/>
        </w:rPr>
        <w:t>(2a) ability to conduct experiments or test theories</w:t>
      </w:r>
    </w:p>
    <w:p w14:paraId="6AA81D05" w14:textId="0FC68C05" w:rsidR="00AE500F" w:rsidRPr="00A70006" w:rsidRDefault="00AE500F" w:rsidP="003132EF">
      <w:pPr>
        <w:autoSpaceDE w:val="0"/>
        <w:autoSpaceDN w:val="0"/>
        <w:adjustRightInd w:val="0"/>
        <w:outlineLvl w:val="0"/>
        <w:rPr>
          <w:szCs w:val="24"/>
        </w:rPr>
      </w:pPr>
      <w:r w:rsidRPr="00A70006">
        <w:rPr>
          <w:szCs w:val="24"/>
        </w:rPr>
        <w:t>(2b) ability to analyze and interpret data</w:t>
      </w:r>
    </w:p>
    <w:p w14:paraId="74004402" w14:textId="74436423" w:rsidR="00AE500F" w:rsidRPr="00A70006" w:rsidRDefault="00AE500F" w:rsidP="003132EF">
      <w:pPr>
        <w:autoSpaceDE w:val="0"/>
        <w:autoSpaceDN w:val="0"/>
        <w:adjustRightInd w:val="0"/>
        <w:outlineLvl w:val="0"/>
        <w:rPr>
          <w:szCs w:val="24"/>
        </w:rPr>
      </w:pPr>
      <w:r w:rsidRPr="00A70006">
        <w:rPr>
          <w:szCs w:val="24"/>
        </w:rPr>
        <w:t>(3) ability to function on teams</w:t>
      </w:r>
    </w:p>
    <w:p w14:paraId="39B45528" w14:textId="77777777" w:rsidR="00AE500F" w:rsidRPr="00A70006" w:rsidRDefault="00AE500F" w:rsidP="00AE500F">
      <w:pPr>
        <w:pStyle w:val="TableText"/>
        <w:tabs>
          <w:tab w:val="left" w:pos="454"/>
        </w:tabs>
        <w:rPr>
          <w:szCs w:val="24"/>
        </w:rPr>
      </w:pPr>
      <w:r w:rsidRPr="00A70006">
        <w:rPr>
          <w:szCs w:val="24"/>
        </w:rPr>
        <w:t>(4) understanding of professional and ethical responsibility</w:t>
      </w:r>
    </w:p>
    <w:p w14:paraId="042E846C" w14:textId="079AD909" w:rsidR="00AE500F" w:rsidRPr="00A70006" w:rsidRDefault="00AE500F" w:rsidP="00AE500F">
      <w:pPr>
        <w:pStyle w:val="TableText"/>
        <w:tabs>
          <w:tab w:val="left" w:pos="454"/>
        </w:tabs>
        <w:rPr>
          <w:szCs w:val="24"/>
        </w:rPr>
      </w:pPr>
      <w:r w:rsidRPr="00A70006">
        <w:rPr>
          <w:szCs w:val="24"/>
        </w:rPr>
        <w:t>(5) ability to communicate effectively</w:t>
      </w:r>
    </w:p>
    <w:p w14:paraId="393C5262" w14:textId="77777777" w:rsidR="00AE500F" w:rsidRPr="00A70006" w:rsidRDefault="00AE500F" w:rsidP="00AE500F">
      <w:pPr>
        <w:pStyle w:val="TableText"/>
        <w:tabs>
          <w:tab w:val="left" w:pos="454"/>
        </w:tabs>
        <w:rPr>
          <w:szCs w:val="24"/>
        </w:rPr>
      </w:pPr>
    </w:p>
    <w:p w14:paraId="7597A1DD" w14:textId="38083E8A" w:rsidR="00A70006" w:rsidRPr="00A70006" w:rsidRDefault="00A70006" w:rsidP="00AE500F">
      <w:pPr>
        <w:pStyle w:val="TableText"/>
        <w:tabs>
          <w:tab w:val="left" w:pos="454"/>
        </w:tabs>
        <w:rPr>
          <w:szCs w:val="24"/>
        </w:rPr>
      </w:pPr>
      <w:r w:rsidRPr="00A70006">
        <w:rPr>
          <w:b/>
          <w:szCs w:val="24"/>
        </w:rPr>
        <w:t>Baccalaureate Degree Programs:</w:t>
      </w:r>
    </w:p>
    <w:p w14:paraId="315AE7B9" w14:textId="4F6FBC81" w:rsidR="00AE500F" w:rsidRPr="00A70006" w:rsidRDefault="00A70006" w:rsidP="00AE500F">
      <w:pPr>
        <w:pStyle w:val="TableText"/>
        <w:tabs>
          <w:tab w:val="left" w:pos="454"/>
        </w:tabs>
        <w:rPr>
          <w:szCs w:val="24"/>
        </w:rPr>
      </w:pPr>
      <w:r w:rsidRPr="00A70006">
        <w:rPr>
          <w:szCs w:val="24"/>
        </w:rPr>
        <w:t>Student outcomes must include, but are not limited to</w:t>
      </w:r>
    </w:p>
    <w:p w14:paraId="0DB41D11" w14:textId="605CFE46" w:rsidR="00A70006" w:rsidRPr="00A70006" w:rsidRDefault="00A70006" w:rsidP="00A70006">
      <w:pPr>
        <w:pStyle w:val="TableText"/>
        <w:tabs>
          <w:tab w:val="left" w:pos="454"/>
        </w:tabs>
        <w:ind w:left="360"/>
        <w:rPr>
          <w:szCs w:val="24"/>
        </w:rPr>
      </w:pPr>
      <w:r w:rsidRPr="00A70006">
        <w:rPr>
          <w:szCs w:val="24"/>
        </w:rPr>
        <w:t>(1) ability to identify, formulate, and solve broadly defined technical or scientific problems by applying knowledge of mathematics and science and/or technical topics to areas relevant to the discipline</w:t>
      </w:r>
    </w:p>
    <w:p w14:paraId="45270988" w14:textId="2FE1F4E3" w:rsidR="00A70006" w:rsidRPr="00A70006" w:rsidRDefault="00A70006" w:rsidP="00A70006">
      <w:pPr>
        <w:pStyle w:val="TableText"/>
        <w:tabs>
          <w:tab w:val="left" w:pos="454"/>
        </w:tabs>
        <w:ind w:left="360"/>
        <w:rPr>
          <w:szCs w:val="24"/>
        </w:rPr>
      </w:pPr>
      <w:r w:rsidRPr="00A70006">
        <w:rPr>
          <w:szCs w:val="24"/>
        </w:rPr>
        <w:t>(2) ability to formulate or design a system, process, procedure or program to meet desired needs</w:t>
      </w:r>
    </w:p>
    <w:p w14:paraId="4C886476" w14:textId="0A7C7618" w:rsidR="00A70006" w:rsidRPr="00A70006" w:rsidRDefault="00A70006" w:rsidP="00A70006">
      <w:pPr>
        <w:pStyle w:val="TableText"/>
        <w:tabs>
          <w:tab w:val="left" w:pos="454"/>
        </w:tabs>
        <w:ind w:left="360"/>
        <w:rPr>
          <w:szCs w:val="24"/>
        </w:rPr>
      </w:pPr>
      <w:r w:rsidRPr="00A70006">
        <w:rPr>
          <w:szCs w:val="24"/>
        </w:rPr>
        <w:t>(3a) ability to develop and conduct experiments or test hypotheses</w:t>
      </w:r>
    </w:p>
    <w:p w14:paraId="451BA613" w14:textId="172F1346" w:rsidR="00A70006" w:rsidRPr="00A70006" w:rsidRDefault="00A70006" w:rsidP="00A70006">
      <w:pPr>
        <w:pStyle w:val="TableText"/>
        <w:tabs>
          <w:tab w:val="left" w:pos="454"/>
        </w:tabs>
        <w:ind w:left="360"/>
        <w:rPr>
          <w:szCs w:val="24"/>
        </w:rPr>
      </w:pPr>
      <w:r w:rsidRPr="00A70006">
        <w:rPr>
          <w:szCs w:val="24"/>
        </w:rPr>
        <w:t>(3b) ability to analyze and interpret data and use scientific judgment to draw conclusions</w:t>
      </w:r>
    </w:p>
    <w:p w14:paraId="48394577" w14:textId="69C22B09" w:rsidR="00A70006" w:rsidRPr="00A70006" w:rsidRDefault="00A70006" w:rsidP="00A70006">
      <w:pPr>
        <w:pStyle w:val="TableText"/>
        <w:tabs>
          <w:tab w:val="left" w:pos="454"/>
        </w:tabs>
        <w:ind w:left="360"/>
        <w:rPr>
          <w:szCs w:val="24"/>
        </w:rPr>
      </w:pPr>
      <w:r w:rsidRPr="00A70006">
        <w:rPr>
          <w:szCs w:val="24"/>
        </w:rPr>
        <w:t>(4) ability to communicate effectively with a range of audiences</w:t>
      </w:r>
    </w:p>
    <w:p w14:paraId="090E8803" w14:textId="1D55D02E" w:rsidR="00A70006" w:rsidRPr="00A70006" w:rsidRDefault="00A70006" w:rsidP="00A70006">
      <w:pPr>
        <w:pStyle w:val="TableText"/>
        <w:tabs>
          <w:tab w:val="left" w:pos="454"/>
        </w:tabs>
        <w:ind w:left="360"/>
        <w:rPr>
          <w:szCs w:val="24"/>
        </w:rPr>
      </w:pPr>
      <w:r w:rsidRPr="00A70006">
        <w:rPr>
          <w:szCs w:val="24"/>
        </w:rPr>
        <w:t>(5) ability to understand ethical and professional responsibilities and the impact of technical and/or scientific solutions in global, economic, environmental, and societal contexts</w:t>
      </w:r>
    </w:p>
    <w:p w14:paraId="0296B45E" w14:textId="6A9228FA" w:rsidR="00A70006" w:rsidRPr="00A70006" w:rsidRDefault="00A70006" w:rsidP="00A70006">
      <w:pPr>
        <w:pStyle w:val="TableText"/>
        <w:tabs>
          <w:tab w:val="left" w:pos="454"/>
        </w:tabs>
        <w:ind w:left="360"/>
        <w:rPr>
          <w:szCs w:val="24"/>
        </w:rPr>
      </w:pPr>
      <w:r w:rsidRPr="00A70006">
        <w:rPr>
          <w:szCs w:val="24"/>
        </w:rPr>
        <w:t>(6) ability to function effectively on teams that establish goals, plan tasks, meet deadlines, and analyze risk and uncertainty</w:t>
      </w:r>
    </w:p>
    <w:p w14:paraId="314163A4" w14:textId="77777777" w:rsidR="00A70006" w:rsidRDefault="00A70006" w:rsidP="00A70006">
      <w:pPr>
        <w:pStyle w:val="TableText"/>
        <w:tabs>
          <w:tab w:val="left" w:pos="454"/>
        </w:tabs>
        <w:ind w:left="360"/>
        <w:rPr>
          <w:sz w:val="16"/>
          <w:szCs w:val="16"/>
        </w:rPr>
      </w:pPr>
    </w:p>
    <w:p w14:paraId="29857891" w14:textId="1C3EDE16" w:rsidR="00AE500F" w:rsidRPr="00364446" w:rsidRDefault="00AE500F" w:rsidP="003132EF">
      <w:pPr>
        <w:autoSpaceDE w:val="0"/>
        <w:autoSpaceDN w:val="0"/>
        <w:adjustRightInd w:val="0"/>
        <w:outlineLvl w:val="0"/>
        <w:sectPr w:rsidR="00AE500F" w:rsidRPr="00364446" w:rsidSect="001633B3">
          <w:pgSz w:w="12240" w:h="15840" w:code="1"/>
          <w:pgMar w:top="1440" w:right="1440" w:bottom="1440" w:left="1440" w:header="720" w:footer="1152" w:gutter="0"/>
          <w:cols w:space="720"/>
          <w:noEndnote/>
          <w:docGrid w:linePitch="326"/>
        </w:sectPr>
      </w:pPr>
    </w:p>
    <w:p w14:paraId="006F1930" w14:textId="77777777" w:rsidR="00783B31" w:rsidRPr="00364446" w:rsidRDefault="00783B31" w:rsidP="001B7DE2">
      <w:pPr>
        <w:pStyle w:val="BodyText"/>
        <w:jc w:val="center"/>
        <w:outlineLvl w:val="0"/>
      </w:pPr>
      <w:r w:rsidRPr="00364446">
        <w:rPr>
          <w:b/>
        </w:rPr>
        <w:lastRenderedPageBreak/>
        <w:t>PROGRAM EVALUATOR WORKSHEET</w:t>
      </w:r>
    </w:p>
    <w:p w14:paraId="4125F6FE" w14:textId="77777777" w:rsidR="00152C1D" w:rsidRPr="00364446" w:rsidRDefault="00152C1D" w:rsidP="00783B31">
      <w:pPr>
        <w:pStyle w:val="BodyText"/>
        <w:jc w:val="both"/>
        <w:rPr>
          <w:b/>
          <w:sz w:val="20"/>
        </w:rPr>
      </w:pPr>
    </w:p>
    <w:tbl>
      <w:tblPr>
        <w:tblW w:w="936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5850"/>
        <w:gridCol w:w="990"/>
        <w:gridCol w:w="720"/>
        <w:gridCol w:w="720"/>
        <w:gridCol w:w="1080"/>
      </w:tblGrid>
      <w:tr w:rsidR="00783B31" w:rsidRPr="00364446" w14:paraId="2EE78849" w14:textId="77777777" w:rsidTr="004C5647">
        <w:tc>
          <w:tcPr>
            <w:tcW w:w="5850" w:type="dxa"/>
            <w:tcBorders>
              <w:top w:val="single" w:sz="12" w:space="0" w:color="auto"/>
              <w:left w:val="single" w:sz="12" w:space="0" w:color="auto"/>
              <w:bottom w:val="nil"/>
              <w:right w:val="nil"/>
            </w:tcBorders>
          </w:tcPr>
          <w:p w14:paraId="68813CB9" w14:textId="77777777" w:rsidR="00783B31" w:rsidRPr="00364446" w:rsidRDefault="00783B31" w:rsidP="00842B78">
            <w:pPr>
              <w:pStyle w:val="Footer"/>
              <w:rPr>
                <w:b/>
                <w:color w:val="auto"/>
                <w:sz w:val="16"/>
              </w:rPr>
            </w:pPr>
            <w:r w:rsidRPr="00364446">
              <w:rPr>
                <w:b/>
                <w:color w:val="auto"/>
                <w:sz w:val="16"/>
              </w:rPr>
              <w:t>Use “C” for concern, “W” for weakness, and “D” for deficiency in the appropriate line.</w:t>
            </w:r>
          </w:p>
        </w:tc>
        <w:tc>
          <w:tcPr>
            <w:tcW w:w="990" w:type="dxa"/>
            <w:tcBorders>
              <w:top w:val="single" w:sz="12" w:space="0" w:color="auto"/>
              <w:left w:val="single" w:sz="12" w:space="0" w:color="auto"/>
              <w:bottom w:val="nil"/>
              <w:right w:val="single" w:sz="12" w:space="0" w:color="auto"/>
            </w:tcBorders>
          </w:tcPr>
          <w:p w14:paraId="41037154" w14:textId="77777777" w:rsidR="00783B31" w:rsidRPr="00364446" w:rsidRDefault="00783B31" w:rsidP="00842B78">
            <w:pPr>
              <w:pStyle w:val="TableText"/>
              <w:jc w:val="center"/>
              <w:rPr>
                <w:sz w:val="16"/>
              </w:rPr>
            </w:pPr>
            <w:r w:rsidRPr="00364446">
              <w:rPr>
                <w:sz w:val="16"/>
              </w:rPr>
              <w:t>Pre-</w:t>
            </w:r>
            <w:r w:rsidR="001C426D">
              <w:rPr>
                <w:sz w:val="16"/>
              </w:rPr>
              <w:t>review</w:t>
            </w:r>
          </w:p>
          <w:p w14:paraId="3C1F817A" w14:textId="77777777" w:rsidR="00783B31" w:rsidRPr="00364446" w:rsidRDefault="00783B31" w:rsidP="00842B78">
            <w:pPr>
              <w:pStyle w:val="TableText"/>
              <w:jc w:val="center"/>
              <w:rPr>
                <w:sz w:val="16"/>
              </w:rPr>
            </w:pPr>
            <w:r w:rsidRPr="00364446">
              <w:rPr>
                <w:sz w:val="16"/>
              </w:rPr>
              <w:t>Estimate</w:t>
            </w:r>
          </w:p>
        </w:tc>
        <w:tc>
          <w:tcPr>
            <w:tcW w:w="720" w:type="dxa"/>
            <w:tcBorders>
              <w:top w:val="single" w:sz="12" w:space="0" w:color="auto"/>
              <w:left w:val="nil"/>
              <w:bottom w:val="nil"/>
              <w:right w:val="single" w:sz="12" w:space="0" w:color="auto"/>
            </w:tcBorders>
          </w:tcPr>
          <w:p w14:paraId="1FB6F69F" w14:textId="77777777" w:rsidR="00783B31" w:rsidRPr="00364446" w:rsidRDefault="00783B31" w:rsidP="00842B78">
            <w:pPr>
              <w:pStyle w:val="TableText"/>
              <w:jc w:val="center"/>
              <w:rPr>
                <w:sz w:val="16"/>
              </w:rPr>
            </w:pPr>
            <w:r w:rsidRPr="00364446">
              <w:rPr>
                <w:sz w:val="16"/>
              </w:rPr>
              <w:t>Day 0</w:t>
            </w:r>
          </w:p>
        </w:tc>
        <w:tc>
          <w:tcPr>
            <w:tcW w:w="720" w:type="dxa"/>
            <w:tcBorders>
              <w:top w:val="single" w:sz="12" w:space="0" w:color="auto"/>
              <w:left w:val="nil"/>
              <w:bottom w:val="nil"/>
              <w:right w:val="single" w:sz="12" w:space="0" w:color="auto"/>
            </w:tcBorders>
          </w:tcPr>
          <w:p w14:paraId="491FE84F" w14:textId="77777777" w:rsidR="00783B31" w:rsidRPr="00364446" w:rsidRDefault="00783B31" w:rsidP="00842B78">
            <w:pPr>
              <w:pStyle w:val="TableText"/>
              <w:jc w:val="center"/>
              <w:rPr>
                <w:sz w:val="16"/>
              </w:rPr>
            </w:pPr>
            <w:r w:rsidRPr="00364446">
              <w:rPr>
                <w:sz w:val="16"/>
              </w:rPr>
              <w:t>Day 1</w:t>
            </w:r>
          </w:p>
        </w:tc>
        <w:tc>
          <w:tcPr>
            <w:tcW w:w="1080" w:type="dxa"/>
            <w:tcBorders>
              <w:top w:val="single" w:sz="12" w:space="0" w:color="auto"/>
              <w:bottom w:val="nil"/>
              <w:right w:val="single" w:sz="12" w:space="0" w:color="auto"/>
            </w:tcBorders>
          </w:tcPr>
          <w:p w14:paraId="68200187" w14:textId="77777777" w:rsidR="00783B31" w:rsidRPr="00364446" w:rsidRDefault="00783B31" w:rsidP="00842B78">
            <w:pPr>
              <w:pStyle w:val="TableText"/>
              <w:jc w:val="center"/>
              <w:rPr>
                <w:sz w:val="16"/>
              </w:rPr>
            </w:pPr>
            <w:r w:rsidRPr="00364446">
              <w:rPr>
                <w:sz w:val="16"/>
              </w:rPr>
              <w:t>Exit Statement</w:t>
            </w:r>
          </w:p>
        </w:tc>
      </w:tr>
      <w:tr w:rsidR="00783B31" w:rsidRPr="00364446" w14:paraId="6D603AF3" w14:textId="77777777" w:rsidTr="004C5647">
        <w:tc>
          <w:tcPr>
            <w:tcW w:w="5850" w:type="dxa"/>
            <w:tcBorders>
              <w:top w:val="single" w:sz="12" w:space="0" w:color="auto"/>
              <w:left w:val="single" w:sz="12" w:space="0" w:color="auto"/>
              <w:bottom w:val="single" w:sz="12" w:space="0" w:color="auto"/>
              <w:right w:val="nil"/>
            </w:tcBorders>
          </w:tcPr>
          <w:p w14:paraId="0364361C" w14:textId="77777777" w:rsidR="00783B31" w:rsidRPr="00364446" w:rsidRDefault="00783B31" w:rsidP="00842B78">
            <w:pPr>
              <w:pStyle w:val="TableText"/>
              <w:jc w:val="center"/>
              <w:rPr>
                <w:sz w:val="16"/>
              </w:rPr>
            </w:pPr>
            <w:r w:rsidRPr="00364446">
              <w:rPr>
                <w:b/>
                <w:sz w:val="16"/>
              </w:rPr>
              <w:t>IF THE PROGRAM HAS NO DEFICIENCIES OR WEAKNESSES,</w:t>
            </w:r>
          </w:p>
          <w:p w14:paraId="367C7EA1" w14:textId="77777777" w:rsidR="00783B31" w:rsidRPr="00364446" w:rsidRDefault="00783B31" w:rsidP="00842B78">
            <w:pPr>
              <w:pStyle w:val="TableText"/>
              <w:jc w:val="center"/>
              <w:rPr>
                <w:b/>
                <w:sz w:val="16"/>
              </w:rPr>
            </w:pPr>
            <w:r w:rsidRPr="00364446">
              <w:rPr>
                <w:b/>
                <w:sz w:val="16"/>
              </w:rPr>
              <w:t>CHECK THIS LINE AT EACH APPROPRIATE TIME</w:t>
            </w:r>
          </w:p>
        </w:tc>
        <w:tc>
          <w:tcPr>
            <w:tcW w:w="990" w:type="dxa"/>
            <w:tcBorders>
              <w:top w:val="single" w:sz="12" w:space="0" w:color="auto"/>
              <w:left w:val="single" w:sz="12" w:space="0" w:color="auto"/>
              <w:bottom w:val="single" w:sz="12" w:space="0" w:color="auto"/>
              <w:right w:val="single" w:sz="12" w:space="0" w:color="auto"/>
            </w:tcBorders>
          </w:tcPr>
          <w:p w14:paraId="6112B1A4" w14:textId="77777777" w:rsidR="00783B31" w:rsidRPr="00364446" w:rsidRDefault="00783B31" w:rsidP="005C3B2C">
            <w:pPr>
              <w:pStyle w:val="TableText"/>
              <w:jc w:val="center"/>
              <w:rPr>
                <w:b/>
                <w:sz w:val="16"/>
              </w:rPr>
            </w:pPr>
          </w:p>
        </w:tc>
        <w:tc>
          <w:tcPr>
            <w:tcW w:w="720" w:type="dxa"/>
            <w:tcBorders>
              <w:top w:val="single" w:sz="12" w:space="0" w:color="auto"/>
              <w:left w:val="nil"/>
              <w:bottom w:val="single" w:sz="12" w:space="0" w:color="auto"/>
              <w:right w:val="single" w:sz="12" w:space="0" w:color="auto"/>
            </w:tcBorders>
          </w:tcPr>
          <w:p w14:paraId="2535C18A" w14:textId="77777777" w:rsidR="00783B31" w:rsidRPr="00364446" w:rsidRDefault="00783B31" w:rsidP="005C3B2C">
            <w:pPr>
              <w:pStyle w:val="TableText"/>
              <w:jc w:val="center"/>
              <w:rPr>
                <w:b/>
                <w:sz w:val="16"/>
              </w:rPr>
            </w:pPr>
          </w:p>
        </w:tc>
        <w:tc>
          <w:tcPr>
            <w:tcW w:w="720" w:type="dxa"/>
            <w:tcBorders>
              <w:top w:val="single" w:sz="12" w:space="0" w:color="auto"/>
              <w:left w:val="nil"/>
              <w:bottom w:val="single" w:sz="12" w:space="0" w:color="auto"/>
              <w:right w:val="single" w:sz="12" w:space="0" w:color="auto"/>
            </w:tcBorders>
          </w:tcPr>
          <w:p w14:paraId="1A4E8042" w14:textId="77777777" w:rsidR="00783B31" w:rsidRPr="00364446" w:rsidRDefault="00783B31" w:rsidP="005C3B2C">
            <w:pPr>
              <w:pStyle w:val="TableText"/>
              <w:jc w:val="center"/>
              <w:rPr>
                <w:b/>
                <w:sz w:val="16"/>
              </w:rPr>
            </w:pPr>
          </w:p>
        </w:tc>
        <w:tc>
          <w:tcPr>
            <w:tcW w:w="1080" w:type="dxa"/>
            <w:tcBorders>
              <w:top w:val="single" w:sz="12" w:space="0" w:color="auto"/>
              <w:bottom w:val="single" w:sz="12" w:space="0" w:color="auto"/>
              <w:right w:val="single" w:sz="12" w:space="0" w:color="auto"/>
            </w:tcBorders>
          </w:tcPr>
          <w:p w14:paraId="509B357F" w14:textId="77777777" w:rsidR="00783B31" w:rsidRPr="00364446" w:rsidRDefault="00783B31" w:rsidP="005C3B2C">
            <w:pPr>
              <w:pStyle w:val="TableText"/>
              <w:jc w:val="center"/>
              <w:rPr>
                <w:b/>
                <w:sz w:val="16"/>
              </w:rPr>
            </w:pPr>
          </w:p>
        </w:tc>
      </w:tr>
      <w:tr w:rsidR="00783B31" w:rsidRPr="00364446" w14:paraId="37E63C62" w14:textId="77777777" w:rsidTr="004C5647">
        <w:tc>
          <w:tcPr>
            <w:tcW w:w="5850" w:type="dxa"/>
            <w:tcBorders>
              <w:top w:val="nil"/>
              <w:left w:val="single" w:sz="12" w:space="0" w:color="auto"/>
              <w:right w:val="nil"/>
            </w:tcBorders>
          </w:tcPr>
          <w:p w14:paraId="1FC2791C" w14:textId="77777777" w:rsidR="00783B31" w:rsidRPr="00364446" w:rsidRDefault="00783B31" w:rsidP="00842B78">
            <w:pPr>
              <w:pStyle w:val="TableText"/>
              <w:rPr>
                <w:b/>
                <w:sz w:val="16"/>
                <w:szCs w:val="16"/>
              </w:rPr>
            </w:pPr>
            <w:r w:rsidRPr="00364446">
              <w:rPr>
                <w:b/>
                <w:sz w:val="16"/>
                <w:szCs w:val="16"/>
              </w:rPr>
              <w:t>1.  STUDENTS</w:t>
            </w:r>
          </w:p>
        </w:tc>
        <w:tc>
          <w:tcPr>
            <w:tcW w:w="990" w:type="dxa"/>
            <w:tcBorders>
              <w:top w:val="nil"/>
              <w:left w:val="single" w:sz="12" w:space="0" w:color="auto"/>
              <w:bottom w:val="nil"/>
              <w:right w:val="single" w:sz="12" w:space="0" w:color="auto"/>
            </w:tcBorders>
          </w:tcPr>
          <w:p w14:paraId="02ACF22E" w14:textId="77777777" w:rsidR="00783B31" w:rsidRPr="00364446" w:rsidRDefault="00783B31" w:rsidP="005C3B2C">
            <w:pPr>
              <w:pStyle w:val="TableText"/>
              <w:tabs>
                <w:tab w:val="left" w:pos="432"/>
              </w:tabs>
              <w:jc w:val="center"/>
              <w:rPr>
                <w:b/>
                <w:sz w:val="16"/>
              </w:rPr>
            </w:pPr>
          </w:p>
        </w:tc>
        <w:tc>
          <w:tcPr>
            <w:tcW w:w="720" w:type="dxa"/>
            <w:tcBorders>
              <w:top w:val="nil"/>
              <w:left w:val="nil"/>
              <w:bottom w:val="nil"/>
              <w:right w:val="single" w:sz="12" w:space="0" w:color="auto"/>
            </w:tcBorders>
          </w:tcPr>
          <w:p w14:paraId="3FD37B5E" w14:textId="77777777" w:rsidR="00783B31" w:rsidRPr="00364446" w:rsidRDefault="00783B31" w:rsidP="005C3B2C">
            <w:pPr>
              <w:pStyle w:val="TableText"/>
              <w:tabs>
                <w:tab w:val="left" w:pos="432"/>
              </w:tabs>
              <w:jc w:val="center"/>
              <w:rPr>
                <w:b/>
                <w:sz w:val="16"/>
              </w:rPr>
            </w:pPr>
          </w:p>
        </w:tc>
        <w:tc>
          <w:tcPr>
            <w:tcW w:w="720" w:type="dxa"/>
            <w:tcBorders>
              <w:top w:val="nil"/>
              <w:left w:val="nil"/>
              <w:bottom w:val="nil"/>
              <w:right w:val="single" w:sz="12" w:space="0" w:color="auto"/>
            </w:tcBorders>
          </w:tcPr>
          <w:p w14:paraId="2F30A8E2" w14:textId="77777777" w:rsidR="00783B31" w:rsidRPr="00364446" w:rsidRDefault="00783B31" w:rsidP="005C3B2C">
            <w:pPr>
              <w:pStyle w:val="TableText"/>
              <w:tabs>
                <w:tab w:val="left" w:pos="432"/>
              </w:tabs>
              <w:jc w:val="center"/>
              <w:rPr>
                <w:b/>
                <w:sz w:val="16"/>
              </w:rPr>
            </w:pPr>
          </w:p>
        </w:tc>
        <w:tc>
          <w:tcPr>
            <w:tcW w:w="1080" w:type="dxa"/>
            <w:tcBorders>
              <w:top w:val="nil"/>
              <w:left w:val="nil"/>
              <w:bottom w:val="nil"/>
              <w:right w:val="single" w:sz="12" w:space="0" w:color="auto"/>
            </w:tcBorders>
          </w:tcPr>
          <w:p w14:paraId="78CBA783" w14:textId="77777777" w:rsidR="00783B31" w:rsidRPr="00364446" w:rsidRDefault="00783B31" w:rsidP="005C3B2C">
            <w:pPr>
              <w:pStyle w:val="TableText"/>
              <w:tabs>
                <w:tab w:val="left" w:pos="432"/>
              </w:tabs>
              <w:jc w:val="center"/>
              <w:rPr>
                <w:b/>
                <w:sz w:val="16"/>
              </w:rPr>
            </w:pPr>
          </w:p>
        </w:tc>
      </w:tr>
      <w:tr w:rsidR="00783B31" w:rsidRPr="00364446" w14:paraId="1E6C163F" w14:textId="77777777" w:rsidTr="004C5647">
        <w:tc>
          <w:tcPr>
            <w:tcW w:w="5850" w:type="dxa"/>
            <w:tcBorders>
              <w:left w:val="single" w:sz="12" w:space="0" w:color="auto"/>
              <w:right w:val="nil"/>
            </w:tcBorders>
          </w:tcPr>
          <w:p w14:paraId="16A755BE" w14:textId="77777777" w:rsidR="00783B31" w:rsidRPr="00364446" w:rsidRDefault="00783B31" w:rsidP="00842B78">
            <w:pPr>
              <w:pStyle w:val="TableText"/>
              <w:rPr>
                <w:sz w:val="16"/>
                <w:szCs w:val="16"/>
              </w:rPr>
            </w:pPr>
            <w:r w:rsidRPr="00364446">
              <w:rPr>
                <w:sz w:val="16"/>
                <w:szCs w:val="16"/>
              </w:rPr>
              <w:t xml:space="preserve">Program evaluates student performance </w:t>
            </w:r>
          </w:p>
        </w:tc>
        <w:tc>
          <w:tcPr>
            <w:tcW w:w="990" w:type="dxa"/>
            <w:tcBorders>
              <w:left w:val="single" w:sz="12" w:space="0" w:color="auto"/>
              <w:right w:val="single" w:sz="12" w:space="0" w:color="auto"/>
            </w:tcBorders>
            <w:shd w:val="pct5" w:color="auto" w:fill="auto"/>
          </w:tcPr>
          <w:p w14:paraId="2C912135"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56B3B728"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47866F9E" w14:textId="77777777" w:rsidR="00783B31" w:rsidRPr="00364446" w:rsidRDefault="00783B31"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0B74E46E" w14:textId="77777777" w:rsidR="00783B31" w:rsidRPr="00364446" w:rsidRDefault="00783B31" w:rsidP="005C3B2C">
            <w:pPr>
              <w:pStyle w:val="TableText"/>
              <w:tabs>
                <w:tab w:val="left" w:pos="432"/>
              </w:tabs>
              <w:jc w:val="center"/>
              <w:rPr>
                <w:sz w:val="16"/>
              </w:rPr>
            </w:pPr>
          </w:p>
        </w:tc>
      </w:tr>
      <w:tr w:rsidR="00783B31" w:rsidRPr="00364446" w14:paraId="1DB2C4F4" w14:textId="77777777" w:rsidTr="004C5647">
        <w:tc>
          <w:tcPr>
            <w:tcW w:w="5850" w:type="dxa"/>
            <w:tcBorders>
              <w:left w:val="single" w:sz="12" w:space="0" w:color="auto"/>
              <w:right w:val="nil"/>
            </w:tcBorders>
          </w:tcPr>
          <w:p w14:paraId="339E30E6" w14:textId="4EF91EDE" w:rsidR="00783B31" w:rsidRPr="00364446" w:rsidRDefault="00D81D54" w:rsidP="00842B78">
            <w:pPr>
              <w:pStyle w:val="TableText"/>
              <w:rPr>
                <w:sz w:val="16"/>
                <w:szCs w:val="16"/>
              </w:rPr>
            </w:pPr>
            <w:r w:rsidRPr="00364446">
              <w:rPr>
                <w:sz w:val="16"/>
                <w:szCs w:val="16"/>
              </w:rPr>
              <w:t xml:space="preserve">Program monitors students to determine success in </w:t>
            </w:r>
            <w:r w:rsidR="007544FE">
              <w:rPr>
                <w:sz w:val="16"/>
                <w:szCs w:val="16"/>
              </w:rPr>
              <w:t>attaining student outcomes</w:t>
            </w:r>
          </w:p>
        </w:tc>
        <w:tc>
          <w:tcPr>
            <w:tcW w:w="990" w:type="dxa"/>
            <w:tcBorders>
              <w:left w:val="single" w:sz="12" w:space="0" w:color="auto"/>
              <w:right w:val="single" w:sz="12" w:space="0" w:color="auto"/>
            </w:tcBorders>
            <w:shd w:val="pct5" w:color="auto" w:fill="auto"/>
          </w:tcPr>
          <w:p w14:paraId="56C6C25E"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221B6FAF"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119856C2" w14:textId="77777777" w:rsidR="00783B31" w:rsidRPr="00364446" w:rsidRDefault="00783B31"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1C44FD36" w14:textId="77777777" w:rsidR="00783B31" w:rsidRPr="00364446" w:rsidRDefault="00783B31" w:rsidP="005C3B2C">
            <w:pPr>
              <w:pStyle w:val="TableText"/>
              <w:tabs>
                <w:tab w:val="left" w:pos="432"/>
              </w:tabs>
              <w:jc w:val="center"/>
              <w:rPr>
                <w:sz w:val="16"/>
              </w:rPr>
            </w:pPr>
          </w:p>
        </w:tc>
      </w:tr>
      <w:tr w:rsidR="00783B31" w:rsidRPr="00364446" w14:paraId="224F0158" w14:textId="77777777" w:rsidTr="004C5647">
        <w:tc>
          <w:tcPr>
            <w:tcW w:w="5850" w:type="dxa"/>
            <w:tcBorders>
              <w:left w:val="single" w:sz="12" w:space="0" w:color="auto"/>
              <w:right w:val="nil"/>
            </w:tcBorders>
          </w:tcPr>
          <w:p w14:paraId="6E3A914A" w14:textId="77777777" w:rsidR="00783B31" w:rsidRPr="00364446" w:rsidRDefault="00D81D54" w:rsidP="00842B78">
            <w:pPr>
              <w:pStyle w:val="TableText"/>
              <w:rPr>
                <w:sz w:val="16"/>
                <w:szCs w:val="16"/>
              </w:rPr>
            </w:pPr>
            <w:r w:rsidRPr="00364446">
              <w:rPr>
                <w:sz w:val="16"/>
                <w:szCs w:val="16"/>
              </w:rPr>
              <w:t>Program advises students regarding curricul</w:t>
            </w:r>
            <w:r w:rsidR="0045271B">
              <w:rPr>
                <w:sz w:val="16"/>
                <w:szCs w:val="16"/>
              </w:rPr>
              <w:t>u</w:t>
            </w:r>
            <w:r w:rsidR="00B26928">
              <w:rPr>
                <w:sz w:val="16"/>
                <w:szCs w:val="16"/>
              </w:rPr>
              <w:t>m</w:t>
            </w:r>
            <w:r w:rsidRPr="00364446">
              <w:rPr>
                <w:sz w:val="16"/>
                <w:szCs w:val="16"/>
              </w:rPr>
              <w:t xml:space="preserve"> and career matters</w:t>
            </w:r>
          </w:p>
        </w:tc>
        <w:tc>
          <w:tcPr>
            <w:tcW w:w="990" w:type="dxa"/>
            <w:tcBorders>
              <w:left w:val="single" w:sz="12" w:space="0" w:color="auto"/>
              <w:right w:val="single" w:sz="12" w:space="0" w:color="auto"/>
            </w:tcBorders>
            <w:shd w:val="pct5" w:color="auto" w:fill="auto"/>
          </w:tcPr>
          <w:p w14:paraId="57E4BD1E"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7D37FDB0"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680C4850" w14:textId="77777777" w:rsidR="00783B31" w:rsidRPr="00364446" w:rsidRDefault="00783B31"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3A3F1D2C" w14:textId="77777777" w:rsidR="00783B31" w:rsidRPr="00364446" w:rsidRDefault="00783B31" w:rsidP="005C3B2C">
            <w:pPr>
              <w:pStyle w:val="TableText"/>
              <w:tabs>
                <w:tab w:val="left" w:pos="432"/>
              </w:tabs>
              <w:jc w:val="center"/>
              <w:rPr>
                <w:sz w:val="16"/>
              </w:rPr>
            </w:pPr>
          </w:p>
        </w:tc>
      </w:tr>
      <w:tr w:rsidR="00783B31" w:rsidRPr="00364446" w14:paraId="79014449" w14:textId="77777777" w:rsidTr="004C5647">
        <w:tc>
          <w:tcPr>
            <w:tcW w:w="5850" w:type="dxa"/>
            <w:tcBorders>
              <w:left w:val="single" w:sz="12" w:space="0" w:color="auto"/>
              <w:right w:val="nil"/>
            </w:tcBorders>
          </w:tcPr>
          <w:p w14:paraId="4BF35713" w14:textId="2163C1C6" w:rsidR="00783B31" w:rsidRPr="00364446" w:rsidRDefault="00783B31" w:rsidP="00842B78">
            <w:pPr>
              <w:pStyle w:val="TableText"/>
              <w:rPr>
                <w:sz w:val="16"/>
                <w:szCs w:val="16"/>
              </w:rPr>
            </w:pPr>
            <w:r w:rsidRPr="00364446">
              <w:rPr>
                <w:sz w:val="16"/>
                <w:szCs w:val="16"/>
              </w:rPr>
              <w:t xml:space="preserve">Program has policies for acceptance of </w:t>
            </w:r>
            <w:r w:rsidR="007544FE">
              <w:rPr>
                <w:sz w:val="16"/>
                <w:szCs w:val="16"/>
              </w:rPr>
              <w:t xml:space="preserve">new and </w:t>
            </w:r>
            <w:r w:rsidRPr="00364446">
              <w:rPr>
                <w:sz w:val="16"/>
                <w:szCs w:val="16"/>
              </w:rPr>
              <w:t>transfer students in place and enforced</w:t>
            </w:r>
          </w:p>
        </w:tc>
        <w:tc>
          <w:tcPr>
            <w:tcW w:w="990" w:type="dxa"/>
            <w:tcBorders>
              <w:left w:val="single" w:sz="12" w:space="0" w:color="auto"/>
              <w:right w:val="single" w:sz="12" w:space="0" w:color="auto"/>
            </w:tcBorders>
            <w:shd w:val="pct5" w:color="auto" w:fill="auto"/>
          </w:tcPr>
          <w:p w14:paraId="51604007"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74853B5C"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36432B10" w14:textId="77777777" w:rsidR="00783B31" w:rsidRPr="00364446" w:rsidRDefault="00783B31"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49D7DB34" w14:textId="77777777" w:rsidR="00783B31" w:rsidRPr="00364446" w:rsidRDefault="00783B31" w:rsidP="005C3B2C">
            <w:pPr>
              <w:pStyle w:val="TableText"/>
              <w:tabs>
                <w:tab w:val="left" w:pos="432"/>
              </w:tabs>
              <w:jc w:val="center"/>
              <w:rPr>
                <w:sz w:val="16"/>
              </w:rPr>
            </w:pPr>
          </w:p>
        </w:tc>
      </w:tr>
      <w:tr w:rsidR="00783B31" w:rsidRPr="00364446" w14:paraId="22AABF03" w14:textId="77777777" w:rsidTr="004C5647">
        <w:tc>
          <w:tcPr>
            <w:tcW w:w="5850" w:type="dxa"/>
            <w:tcBorders>
              <w:left w:val="single" w:sz="12" w:space="0" w:color="auto"/>
              <w:right w:val="nil"/>
            </w:tcBorders>
          </w:tcPr>
          <w:p w14:paraId="40A5A206" w14:textId="77777777" w:rsidR="00783B31" w:rsidRPr="00364446" w:rsidRDefault="00783B31" w:rsidP="00842B78">
            <w:pPr>
              <w:pStyle w:val="TableText"/>
              <w:rPr>
                <w:sz w:val="16"/>
                <w:szCs w:val="16"/>
              </w:rPr>
            </w:pPr>
            <w:proofErr w:type="gramStart"/>
            <w:r w:rsidRPr="00364446">
              <w:rPr>
                <w:sz w:val="16"/>
                <w:szCs w:val="16"/>
              </w:rPr>
              <w:t>Program</w:t>
            </w:r>
            <w:proofErr w:type="gramEnd"/>
            <w:r w:rsidRPr="00364446">
              <w:rPr>
                <w:sz w:val="16"/>
                <w:szCs w:val="16"/>
              </w:rPr>
              <w:t xml:space="preserve"> has process in place for awarding academic credit for work in lieu of courses taken at the institution</w:t>
            </w:r>
          </w:p>
        </w:tc>
        <w:tc>
          <w:tcPr>
            <w:tcW w:w="990" w:type="dxa"/>
            <w:tcBorders>
              <w:left w:val="single" w:sz="12" w:space="0" w:color="auto"/>
              <w:right w:val="single" w:sz="12" w:space="0" w:color="auto"/>
            </w:tcBorders>
            <w:shd w:val="pct5" w:color="auto" w:fill="auto"/>
          </w:tcPr>
          <w:p w14:paraId="2D45A39C"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63A272EF"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6A201DCD" w14:textId="77777777" w:rsidR="00783B31" w:rsidRPr="00364446" w:rsidRDefault="00783B31"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6D243FA6" w14:textId="77777777" w:rsidR="00783B31" w:rsidRPr="00364446" w:rsidRDefault="00783B31" w:rsidP="005C3B2C">
            <w:pPr>
              <w:pStyle w:val="TableText"/>
              <w:tabs>
                <w:tab w:val="left" w:pos="432"/>
              </w:tabs>
              <w:jc w:val="center"/>
              <w:rPr>
                <w:sz w:val="16"/>
              </w:rPr>
            </w:pPr>
          </w:p>
        </w:tc>
      </w:tr>
      <w:tr w:rsidR="00783B31" w:rsidRPr="00364446" w14:paraId="676CF9A7" w14:textId="77777777" w:rsidTr="004C5647">
        <w:tc>
          <w:tcPr>
            <w:tcW w:w="5850" w:type="dxa"/>
            <w:tcBorders>
              <w:left w:val="single" w:sz="12" w:space="0" w:color="auto"/>
              <w:bottom w:val="nil"/>
              <w:right w:val="nil"/>
            </w:tcBorders>
          </w:tcPr>
          <w:p w14:paraId="0B6EABBD" w14:textId="77777777" w:rsidR="00783B31" w:rsidRPr="004C5647" w:rsidRDefault="00783B31" w:rsidP="00842B78">
            <w:pPr>
              <w:pStyle w:val="TableText"/>
              <w:rPr>
                <w:sz w:val="16"/>
                <w:szCs w:val="16"/>
              </w:rPr>
            </w:pPr>
            <w:r w:rsidRPr="004C5647">
              <w:rPr>
                <w:sz w:val="16"/>
                <w:szCs w:val="16"/>
              </w:rPr>
              <w:t xml:space="preserve">Program has process in place to ensure all students meet all </w:t>
            </w:r>
            <w:r w:rsidR="00F77199">
              <w:rPr>
                <w:sz w:val="16"/>
                <w:szCs w:val="16"/>
              </w:rPr>
              <w:t xml:space="preserve">graduation </w:t>
            </w:r>
            <w:r w:rsidRPr="004C5647">
              <w:rPr>
                <w:sz w:val="16"/>
                <w:szCs w:val="16"/>
              </w:rPr>
              <w:t>requirements</w:t>
            </w:r>
          </w:p>
        </w:tc>
        <w:tc>
          <w:tcPr>
            <w:tcW w:w="990" w:type="dxa"/>
            <w:tcBorders>
              <w:left w:val="single" w:sz="12" w:space="0" w:color="auto"/>
              <w:bottom w:val="nil"/>
              <w:right w:val="single" w:sz="12" w:space="0" w:color="auto"/>
            </w:tcBorders>
            <w:shd w:val="pct5" w:color="auto" w:fill="auto"/>
          </w:tcPr>
          <w:p w14:paraId="2FBF1660" w14:textId="77777777" w:rsidR="00783B31" w:rsidRPr="00364446" w:rsidRDefault="00783B31" w:rsidP="005C3B2C">
            <w:pPr>
              <w:pStyle w:val="TableText"/>
              <w:tabs>
                <w:tab w:val="left" w:pos="432"/>
              </w:tabs>
              <w:jc w:val="center"/>
              <w:rPr>
                <w:sz w:val="16"/>
              </w:rPr>
            </w:pPr>
          </w:p>
        </w:tc>
        <w:tc>
          <w:tcPr>
            <w:tcW w:w="720" w:type="dxa"/>
            <w:tcBorders>
              <w:left w:val="nil"/>
              <w:bottom w:val="nil"/>
              <w:right w:val="single" w:sz="12" w:space="0" w:color="auto"/>
            </w:tcBorders>
            <w:shd w:val="pct5" w:color="auto" w:fill="auto"/>
          </w:tcPr>
          <w:p w14:paraId="50CA3ADD" w14:textId="77777777" w:rsidR="00783B31" w:rsidRPr="00364446" w:rsidRDefault="00783B31" w:rsidP="005C3B2C">
            <w:pPr>
              <w:pStyle w:val="TableText"/>
              <w:tabs>
                <w:tab w:val="left" w:pos="432"/>
              </w:tabs>
              <w:jc w:val="center"/>
              <w:rPr>
                <w:sz w:val="16"/>
              </w:rPr>
            </w:pPr>
          </w:p>
        </w:tc>
        <w:tc>
          <w:tcPr>
            <w:tcW w:w="720" w:type="dxa"/>
            <w:tcBorders>
              <w:left w:val="nil"/>
              <w:bottom w:val="nil"/>
              <w:right w:val="single" w:sz="12" w:space="0" w:color="auto"/>
            </w:tcBorders>
            <w:shd w:val="pct5" w:color="auto" w:fill="auto"/>
          </w:tcPr>
          <w:p w14:paraId="79410FE4" w14:textId="77777777" w:rsidR="00783B31" w:rsidRPr="00364446" w:rsidRDefault="00783B31" w:rsidP="005C3B2C">
            <w:pPr>
              <w:pStyle w:val="TableText"/>
              <w:tabs>
                <w:tab w:val="left" w:pos="432"/>
              </w:tabs>
              <w:jc w:val="center"/>
              <w:rPr>
                <w:sz w:val="16"/>
              </w:rPr>
            </w:pPr>
          </w:p>
        </w:tc>
        <w:tc>
          <w:tcPr>
            <w:tcW w:w="1080" w:type="dxa"/>
            <w:tcBorders>
              <w:left w:val="nil"/>
              <w:bottom w:val="nil"/>
              <w:right w:val="single" w:sz="12" w:space="0" w:color="auto"/>
            </w:tcBorders>
            <w:shd w:val="pct5" w:color="auto" w:fill="auto"/>
          </w:tcPr>
          <w:p w14:paraId="500B9557" w14:textId="77777777" w:rsidR="00783B31" w:rsidRPr="00364446" w:rsidRDefault="00783B31" w:rsidP="005C3B2C">
            <w:pPr>
              <w:pStyle w:val="TableText"/>
              <w:tabs>
                <w:tab w:val="left" w:pos="432"/>
              </w:tabs>
              <w:jc w:val="center"/>
              <w:rPr>
                <w:sz w:val="16"/>
              </w:rPr>
            </w:pPr>
          </w:p>
        </w:tc>
      </w:tr>
      <w:tr w:rsidR="00783B31" w:rsidRPr="00364446" w14:paraId="44A30123" w14:textId="77777777" w:rsidTr="004C5647">
        <w:tc>
          <w:tcPr>
            <w:tcW w:w="5850" w:type="dxa"/>
            <w:tcBorders>
              <w:top w:val="single" w:sz="12" w:space="0" w:color="auto"/>
              <w:left w:val="single" w:sz="12" w:space="0" w:color="auto"/>
              <w:right w:val="nil"/>
            </w:tcBorders>
            <w:vAlign w:val="center"/>
          </w:tcPr>
          <w:p w14:paraId="5AB26DB5" w14:textId="02DD3BDC" w:rsidR="00783B31" w:rsidRPr="004C5647" w:rsidRDefault="00783B31" w:rsidP="00842B78">
            <w:pPr>
              <w:pStyle w:val="TableText"/>
              <w:rPr>
                <w:b/>
                <w:sz w:val="16"/>
                <w:szCs w:val="16"/>
              </w:rPr>
            </w:pPr>
            <w:r w:rsidRPr="004C5647">
              <w:rPr>
                <w:b/>
                <w:sz w:val="16"/>
                <w:szCs w:val="16"/>
              </w:rPr>
              <w:t>2.  PROGRAM EDUCATIONAL OBJECTIVES</w:t>
            </w:r>
            <w:r w:rsidR="007544FE">
              <w:rPr>
                <w:b/>
                <w:sz w:val="16"/>
                <w:szCs w:val="16"/>
              </w:rPr>
              <w:t xml:space="preserve"> (PEOs)</w:t>
            </w:r>
          </w:p>
        </w:tc>
        <w:tc>
          <w:tcPr>
            <w:tcW w:w="990" w:type="dxa"/>
            <w:tcBorders>
              <w:top w:val="single" w:sz="12" w:space="0" w:color="auto"/>
              <w:left w:val="single" w:sz="12" w:space="0" w:color="auto"/>
              <w:bottom w:val="nil"/>
              <w:right w:val="single" w:sz="12" w:space="0" w:color="auto"/>
            </w:tcBorders>
          </w:tcPr>
          <w:p w14:paraId="0A27A421" w14:textId="77777777" w:rsidR="00783B31" w:rsidRPr="00364446" w:rsidRDefault="00783B31" w:rsidP="005C3B2C">
            <w:pPr>
              <w:pStyle w:val="TableText"/>
              <w:tabs>
                <w:tab w:val="left" w:pos="432"/>
              </w:tabs>
              <w:jc w:val="center"/>
              <w:rPr>
                <w:b/>
                <w:sz w:val="16"/>
              </w:rPr>
            </w:pPr>
          </w:p>
        </w:tc>
        <w:tc>
          <w:tcPr>
            <w:tcW w:w="720" w:type="dxa"/>
            <w:tcBorders>
              <w:top w:val="single" w:sz="12" w:space="0" w:color="auto"/>
              <w:left w:val="nil"/>
              <w:bottom w:val="nil"/>
              <w:right w:val="single" w:sz="12" w:space="0" w:color="auto"/>
            </w:tcBorders>
          </w:tcPr>
          <w:p w14:paraId="2DD044A1" w14:textId="77777777" w:rsidR="00783B31" w:rsidRPr="00364446" w:rsidRDefault="00783B31" w:rsidP="005C3B2C">
            <w:pPr>
              <w:pStyle w:val="TableText"/>
              <w:tabs>
                <w:tab w:val="left" w:pos="432"/>
              </w:tabs>
              <w:jc w:val="center"/>
              <w:rPr>
                <w:b/>
                <w:sz w:val="16"/>
              </w:rPr>
            </w:pPr>
          </w:p>
        </w:tc>
        <w:tc>
          <w:tcPr>
            <w:tcW w:w="720" w:type="dxa"/>
            <w:tcBorders>
              <w:top w:val="single" w:sz="12" w:space="0" w:color="auto"/>
              <w:left w:val="nil"/>
              <w:bottom w:val="nil"/>
              <w:right w:val="single" w:sz="12" w:space="0" w:color="auto"/>
            </w:tcBorders>
          </w:tcPr>
          <w:p w14:paraId="29E5A8A2" w14:textId="77777777" w:rsidR="00783B31" w:rsidRPr="00364446" w:rsidRDefault="00783B31" w:rsidP="005C3B2C">
            <w:pPr>
              <w:pStyle w:val="TableText"/>
              <w:tabs>
                <w:tab w:val="left" w:pos="432"/>
              </w:tabs>
              <w:jc w:val="center"/>
              <w:rPr>
                <w:b/>
                <w:sz w:val="16"/>
              </w:rPr>
            </w:pPr>
          </w:p>
        </w:tc>
        <w:tc>
          <w:tcPr>
            <w:tcW w:w="1080" w:type="dxa"/>
            <w:tcBorders>
              <w:top w:val="single" w:sz="12" w:space="0" w:color="auto"/>
              <w:left w:val="nil"/>
              <w:bottom w:val="nil"/>
              <w:right w:val="single" w:sz="12" w:space="0" w:color="auto"/>
            </w:tcBorders>
          </w:tcPr>
          <w:p w14:paraId="6A832804" w14:textId="77777777" w:rsidR="00783B31" w:rsidRPr="00364446" w:rsidRDefault="00783B31" w:rsidP="005C3B2C">
            <w:pPr>
              <w:pStyle w:val="TableText"/>
              <w:tabs>
                <w:tab w:val="left" w:pos="432"/>
              </w:tabs>
              <w:jc w:val="center"/>
              <w:rPr>
                <w:b/>
                <w:sz w:val="16"/>
              </w:rPr>
            </w:pPr>
          </w:p>
        </w:tc>
      </w:tr>
      <w:tr w:rsidR="0004203E" w:rsidRPr="00364446" w14:paraId="3591FD25" w14:textId="77777777" w:rsidTr="004C5647">
        <w:tc>
          <w:tcPr>
            <w:tcW w:w="5850" w:type="dxa"/>
            <w:tcBorders>
              <w:left w:val="single" w:sz="12" w:space="0" w:color="auto"/>
              <w:right w:val="nil"/>
            </w:tcBorders>
          </w:tcPr>
          <w:p w14:paraId="66D211DF" w14:textId="1EDA0E4E" w:rsidR="0004203E" w:rsidRPr="004C5647" w:rsidRDefault="0004203E" w:rsidP="00842B78">
            <w:pPr>
              <w:pStyle w:val="TableText"/>
              <w:rPr>
                <w:sz w:val="16"/>
                <w:szCs w:val="16"/>
              </w:rPr>
            </w:pPr>
            <w:r>
              <w:rPr>
                <w:sz w:val="16"/>
                <w:szCs w:val="16"/>
              </w:rPr>
              <w:t>Program PEOs conform to PEO definition</w:t>
            </w:r>
          </w:p>
        </w:tc>
        <w:tc>
          <w:tcPr>
            <w:tcW w:w="990" w:type="dxa"/>
            <w:tcBorders>
              <w:left w:val="single" w:sz="12" w:space="0" w:color="auto"/>
              <w:right w:val="single" w:sz="12" w:space="0" w:color="auto"/>
            </w:tcBorders>
            <w:shd w:val="pct5" w:color="auto" w:fill="auto"/>
          </w:tcPr>
          <w:p w14:paraId="24048CC1" w14:textId="77777777" w:rsidR="0004203E" w:rsidRPr="00364446" w:rsidRDefault="0004203E"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5D987B70" w14:textId="77777777" w:rsidR="0004203E" w:rsidRPr="00364446" w:rsidRDefault="0004203E"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3DC461C9" w14:textId="77777777" w:rsidR="0004203E" w:rsidRPr="00364446" w:rsidRDefault="0004203E"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31E83DA7" w14:textId="77777777" w:rsidR="0004203E" w:rsidRPr="00364446" w:rsidRDefault="0004203E" w:rsidP="005C3B2C">
            <w:pPr>
              <w:pStyle w:val="TableText"/>
              <w:tabs>
                <w:tab w:val="left" w:pos="432"/>
              </w:tabs>
              <w:jc w:val="center"/>
              <w:rPr>
                <w:sz w:val="16"/>
              </w:rPr>
            </w:pPr>
          </w:p>
        </w:tc>
      </w:tr>
      <w:tr w:rsidR="00783B31" w:rsidRPr="00364446" w14:paraId="1E340E9F" w14:textId="77777777" w:rsidTr="004C5647">
        <w:tc>
          <w:tcPr>
            <w:tcW w:w="5850" w:type="dxa"/>
            <w:tcBorders>
              <w:left w:val="single" w:sz="12" w:space="0" w:color="auto"/>
              <w:right w:val="nil"/>
            </w:tcBorders>
          </w:tcPr>
          <w:p w14:paraId="3C6F73D5" w14:textId="41342BB6" w:rsidR="00783B31" w:rsidRPr="004C5647" w:rsidRDefault="00783B31" w:rsidP="00842B78">
            <w:pPr>
              <w:pStyle w:val="TableText"/>
              <w:rPr>
                <w:sz w:val="16"/>
                <w:szCs w:val="16"/>
              </w:rPr>
            </w:pPr>
            <w:proofErr w:type="gramStart"/>
            <w:r w:rsidRPr="004C5647">
              <w:rPr>
                <w:sz w:val="16"/>
                <w:szCs w:val="16"/>
              </w:rPr>
              <w:t>Program</w:t>
            </w:r>
            <w:proofErr w:type="gramEnd"/>
            <w:r w:rsidRPr="004C5647">
              <w:rPr>
                <w:sz w:val="16"/>
                <w:szCs w:val="16"/>
              </w:rPr>
              <w:t xml:space="preserve"> has published </w:t>
            </w:r>
            <w:r w:rsidR="007544FE">
              <w:rPr>
                <w:sz w:val="16"/>
                <w:szCs w:val="16"/>
              </w:rPr>
              <w:t>PEOs</w:t>
            </w:r>
            <w:r w:rsidRPr="004C5647">
              <w:rPr>
                <w:sz w:val="16"/>
                <w:szCs w:val="16"/>
              </w:rPr>
              <w:t xml:space="preserve"> in place </w:t>
            </w:r>
            <w:r w:rsidR="007544FE">
              <w:rPr>
                <w:sz w:val="16"/>
                <w:szCs w:val="16"/>
              </w:rPr>
              <w:t>that</w:t>
            </w:r>
            <w:r w:rsidRPr="004C5647">
              <w:rPr>
                <w:sz w:val="16"/>
                <w:szCs w:val="16"/>
              </w:rPr>
              <w:t xml:space="preserve"> are consistent with mission of the institution and A</w:t>
            </w:r>
            <w:r w:rsidR="001B7DE2" w:rsidRPr="004C5647">
              <w:rPr>
                <w:sz w:val="16"/>
                <w:szCs w:val="16"/>
              </w:rPr>
              <w:t>N</w:t>
            </w:r>
            <w:r w:rsidRPr="004C5647">
              <w:rPr>
                <w:sz w:val="16"/>
                <w:szCs w:val="16"/>
              </w:rPr>
              <w:t>SAC criteria</w:t>
            </w:r>
          </w:p>
        </w:tc>
        <w:tc>
          <w:tcPr>
            <w:tcW w:w="990" w:type="dxa"/>
            <w:tcBorders>
              <w:left w:val="single" w:sz="12" w:space="0" w:color="auto"/>
              <w:right w:val="single" w:sz="12" w:space="0" w:color="auto"/>
            </w:tcBorders>
            <w:shd w:val="pct5" w:color="auto" w:fill="auto"/>
          </w:tcPr>
          <w:p w14:paraId="1ABB7D3C"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25C02BE2"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586042B5" w14:textId="77777777" w:rsidR="00783B31" w:rsidRPr="00364446" w:rsidRDefault="00783B31"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7FEC1023" w14:textId="77777777" w:rsidR="00783B31" w:rsidRPr="00364446" w:rsidRDefault="00783B31" w:rsidP="005C3B2C">
            <w:pPr>
              <w:pStyle w:val="TableText"/>
              <w:tabs>
                <w:tab w:val="left" w:pos="432"/>
              </w:tabs>
              <w:jc w:val="center"/>
              <w:rPr>
                <w:sz w:val="16"/>
              </w:rPr>
            </w:pPr>
          </w:p>
        </w:tc>
      </w:tr>
      <w:tr w:rsidR="00783B31" w:rsidRPr="00364446" w14:paraId="39781960" w14:textId="77777777" w:rsidTr="004C5647">
        <w:tc>
          <w:tcPr>
            <w:tcW w:w="5850" w:type="dxa"/>
            <w:tcBorders>
              <w:left w:val="single" w:sz="12" w:space="0" w:color="auto"/>
              <w:right w:val="nil"/>
            </w:tcBorders>
          </w:tcPr>
          <w:p w14:paraId="4E219FA2" w14:textId="35E6EE05" w:rsidR="00783B31" w:rsidRPr="004C5647" w:rsidRDefault="00783B31" w:rsidP="00504E4A">
            <w:pPr>
              <w:pStyle w:val="TableText"/>
              <w:rPr>
                <w:sz w:val="16"/>
                <w:szCs w:val="16"/>
              </w:rPr>
            </w:pPr>
            <w:r w:rsidRPr="004C5647">
              <w:rPr>
                <w:sz w:val="16"/>
                <w:szCs w:val="16"/>
              </w:rPr>
              <w:t>Program has a</w:t>
            </w:r>
            <w:r w:rsidR="00504E4A" w:rsidRPr="004C5647">
              <w:rPr>
                <w:sz w:val="16"/>
                <w:szCs w:val="16"/>
              </w:rPr>
              <w:t xml:space="preserve"> documented, systematically utilized, and effective</w:t>
            </w:r>
            <w:r w:rsidRPr="004C5647">
              <w:rPr>
                <w:sz w:val="16"/>
                <w:szCs w:val="16"/>
              </w:rPr>
              <w:t xml:space="preserve"> process </w:t>
            </w:r>
            <w:r w:rsidR="0078627C">
              <w:rPr>
                <w:sz w:val="16"/>
                <w:szCs w:val="16"/>
              </w:rPr>
              <w:t>for periodic review of</w:t>
            </w:r>
            <w:r w:rsidRPr="004C5647">
              <w:rPr>
                <w:sz w:val="16"/>
                <w:szCs w:val="16"/>
              </w:rPr>
              <w:t xml:space="preserve"> </w:t>
            </w:r>
            <w:r w:rsidR="007544FE">
              <w:rPr>
                <w:sz w:val="16"/>
                <w:szCs w:val="16"/>
              </w:rPr>
              <w:t>PEOs</w:t>
            </w:r>
            <w:r w:rsidRPr="004C5647">
              <w:rPr>
                <w:sz w:val="16"/>
                <w:szCs w:val="16"/>
              </w:rPr>
              <w:t xml:space="preserve"> </w:t>
            </w:r>
          </w:p>
        </w:tc>
        <w:tc>
          <w:tcPr>
            <w:tcW w:w="990" w:type="dxa"/>
            <w:tcBorders>
              <w:left w:val="single" w:sz="12" w:space="0" w:color="auto"/>
              <w:right w:val="single" w:sz="12" w:space="0" w:color="auto"/>
            </w:tcBorders>
            <w:shd w:val="pct5" w:color="auto" w:fill="auto"/>
          </w:tcPr>
          <w:p w14:paraId="7AF5FAB1" w14:textId="77777777" w:rsidR="00783B31" w:rsidRPr="00364446" w:rsidRDefault="00783B31" w:rsidP="005C3B2C">
            <w:pPr>
              <w:pStyle w:val="TableText"/>
              <w:tabs>
                <w:tab w:val="left" w:pos="432"/>
              </w:tabs>
              <w:jc w:val="center"/>
              <w:rPr>
                <w:b/>
                <w:sz w:val="16"/>
              </w:rPr>
            </w:pPr>
          </w:p>
        </w:tc>
        <w:tc>
          <w:tcPr>
            <w:tcW w:w="720" w:type="dxa"/>
            <w:tcBorders>
              <w:left w:val="nil"/>
              <w:right w:val="single" w:sz="12" w:space="0" w:color="auto"/>
            </w:tcBorders>
            <w:shd w:val="pct5" w:color="auto" w:fill="auto"/>
          </w:tcPr>
          <w:p w14:paraId="499F4745" w14:textId="77777777" w:rsidR="00783B31" w:rsidRPr="00364446" w:rsidRDefault="00783B31" w:rsidP="005C3B2C">
            <w:pPr>
              <w:pStyle w:val="TableText"/>
              <w:tabs>
                <w:tab w:val="left" w:pos="432"/>
              </w:tabs>
              <w:jc w:val="center"/>
              <w:rPr>
                <w:b/>
                <w:sz w:val="16"/>
              </w:rPr>
            </w:pPr>
          </w:p>
        </w:tc>
        <w:tc>
          <w:tcPr>
            <w:tcW w:w="720" w:type="dxa"/>
            <w:tcBorders>
              <w:left w:val="nil"/>
              <w:right w:val="single" w:sz="12" w:space="0" w:color="auto"/>
            </w:tcBorders>
            <w:shd w:val="pct5" w:color="auto" w:fill="auto"/>
          </w:tcPr>
          <w:p w14:paraId="7E7DFC5A" w14:textId="77777777" w:rsidR="00783B31" w:rsidRPr="00364446" w:rsidRDefault="00783B31" w:rsidP="005C3B2C">
            <w:pPr>
              <w:pStyle w:val="TableText"/>
              <w:tabs>
                <w:tab w:val="left" w:pos="432"/>
              </w:tabs>
              <w:jc w:val="center"/>
              <w:rPr>
                <w:b/>
                <w:sz w:val="16"/>
              </w:rPr>
            </w:pPr>
          </w:p>
        </w:tc>
        <w:tc>
          <w:tcPr>
            <w:tcW w:w="1080" w:type="dxa"/>
            <w:tcBorders>
              <w:left w:val="nil"/>
              <w:right w:val="single" w:sz="12" w:space="0" w:color="auto"/>
            </w:tcBorders>
            <w:shd w:val="pct5" w:color="auto" w:fill="auto"/>
          </w:tcPr>
          <w:p w14:paraId="4247042D" w14:textId="77777777" w:rsidR="00783B31" w:rsidRPr="00364446" w:rsidRDefault="00783B31" w:rsidP="005C3B2C">
            <w:pPr>
              <w:pStyle w:val="TableText"/>
              <w:tabs>
                <w:tab w:val="left" w:pos="432"/>
              </w:tabs>
              <w:jc w:val="center"/>
              <w:rPr>
                <w:b/>
                <w:sz w:val="16"/>
              </w:rPr>
            </w:pPr>
          </w:p>
        </w:tc>
      </w:tr>
      <w:tr w:rsidR="0004203E" w:rsidRPr="00364446" w14:paraId="33A26A09" w14:textId="77777777" w:rsidTr="004C5647">
        <w:tc>
          <w:tcPr>
            <w:tcW w:w="5850" w:type="dxa"/>
            <w:tcBorders>
              <w:left w:val="single" w:sz="12" w:space="0" w:color="auto"/>
              <w:right w:val="nil"/>
            </w:tcBorders>
          </w:tcPr>
          <w:p w14:paraId="6837D757" w14:textId="0A65F3F9" w:rsidR="0004203E" w:rsidRPr="004C5647" w:rsidRDefault="0004203E" w:rsidP="00504E4A">
            <w:pPr>
              <w:pStyle w:val="TableText"/>
              <w:rPr>
                <w:sz w:val="16"/>
                <w:szCs w:val="16"/>
              </w:rPr>
            </w:pPr>
            <w:r>
              <w:rPr>
                <w:sz w:val="16"/>
                <w:szCs w:val="16"/>
              </w:rPr>
              <w:t>Period</w:t>
            </w:r>
            <w:r w:rsidR="00430DAF">
              <w:rPr>
                <w:sz w:val="16"/>
                <w:szCs w:val="16"/>
              </w:rPr>
              <w:t>ic</w:t>
            </w:r>
            <w:r>
              <w:rPr>
                <w:sz w:val="16"/>
                <w:szCs w:val="16"/>
              </w:rPr>
              <w:t xml:space="preserve"> review of PEOs involves all program constituencies </w:t>
            </w:r>
          </w:p>
        </w:tc>
        <w:tc>
          <w:tcPr>
            <w:tcW w:w="990" w:type="dxa"/>
            <w:tcBorders>
              <w:left w:val="single" w:sz="12" w:space="0" w:color="auto"/>
              <w:right w:val="single" w:sz="12" w:space="0" w:color="auto"/>
            </w:tcBorders>
            <w:shd w:val="pct5" w:color="auto" w:fill="auto"/>
          </w:tcPr>
          <w:p w14:paraId="414D0018" w14:textId="77777777" w:rsidR="0004203E" w:rsidRPr="00364446" w:rsidRDefault="0004203E" w:rsidP="005C3B2C">
            <w:pPr>
              <w:pStyle w:val="TableText"/>
              <w:tabs>
                <w:tab w:val="left" w:pos="432"/>
              </w:tabs>
              <w:jc w:val="center"/>
              <w:rPr>
                <w:b/>
                <w:sz w:val="16"/>
              </w:rPr>
            </w:pPr>
          </w:p>
        </w:tc>
        <w:tc>
          <w:tcPr>
            <w:tcW w:w="720" w:type="dxa"/>
            <w:tcBorders>
              <w:left w:val="nil"/>
              <w:right w:val="single" w:sz="12" w:space="0" w:color="auto"/>
            </w:tcBorders>
            <w:shd w:val="pct5" w:color="auto" w:fill="auto"/>
          </w:tcPr>
          <w:p w14:paraId="42096A3E" w14:textId="77777777" w:rsidR="0004203E" w:rsidRPr="00364446" w:rsidRDefault="0004203E" w:rsidP="005C3B2C">
            <w:pPr>
              <w:pStyle w:val="TableText"/>
              <w:tabs>
                <w:tab w:val="left" w:pos="432"/>
              </w:tabs>
              <w:jc w:val="center"/>
              <w:rPr>
                <w:b/>
                <w:sz w:val="16"/>
              </w:rPr>
            </w:pPr>
          </w:p>
        </w:tc>
        <w:tc>
          <w:tcPr>
            <w:tcW w:w="720" w:type="dxa"/>
            <w:tcBorders>
              <w:left w:val="nil"/>
              <w:right w:val="single" w:sz="12" w:space="0" w:color="auto"/>
            </w:tcBorders>
            <w:shd w:val="pct5" w:color="auto" w:fill="auto"/>
          </w:tcPr>
          <w:p w14:paraId="7E3D97F9" w14:textId="77777777" w:rsidR="0004203E" w:rsidRPr="00364446" w:rsidRDefault="0004203E" w:rsidP="005C3B2C">
            <w:pPr>
              <w:pStyle w:val="TableText"/>
              <w:tabs>
                <w:tab w:val="left" w:pos="432"/>
              </w:tabs>
              <w:jc w:val="center"/>
              <w:rPr>
                <w:b/>
                <w:sz w:val="16"/>
              </w:rPr>
            </w:pPr>
          </w:p>
        </w:tc>
        <w:tc>
          <w:tcPr>
            <w:tcW w:w="1080" w:type="dxa"/>
            <w:tcBorders>
              <w:left w:val="nil"/>
              <w:right w:val="single" w:sz="12" w:space="0" w:color="auto"/>
            </w:tcBorders>
            <w:shd w:val="pct5" w:color="auto" w:fill="auto"/>
          </w:tcPr>
          <w:p w14:paraId="1BFC284A" w14:textId="77777777" w:rsidR="0004203E" w:rsidRPr="00364446" w:rsidRDefault="0004203E" w:rsidP="005C3B2C">
            <w:pPr>
              <w:pStyle w:val="TableText"/>
              <w:tabs>
                <w:tab w:val="left" w:pos="432"/>
              </w:tabs>
              <w:jc w:val="center"/>
              <w:rPr>
                <w:b/>
                <w:sz w:val="16"/>
              </w:rPr>
            </w:pPr>
          </w:p>
        </w:tc>
      </w:tr>
      <w:tr w:rsidR="00783B31" w:rsidRPr="00364446" w14:paraId="05A7541F" w14:textId="77777777" w:rsidTr="004C5647">
        <w:tc>
          <w:tcPr>
            <w:tcW w:w="5850" w:type="dxa"/>
            <w:tcBorders>
              <w:top w:val="single" w:sz="12" w:space="0" w:color="auto"/>
              <w:left w:val="single" w:sz="12" w:space="0" w:color="auto"/>
              <w:bottom w:val="nil"/>
              <w:right w:val="nil"/>
            </w:tcBorders>
          </w:tcPr>
          <w:p w14:paraId="4F724859" w14:textId="77777777" w:rsidR="00783B31" w:rsidRPr="004C5647" w:rsidRDefault="00783B31" w:rsidP="00842B78">
            <w:pPr>
              <w:pStyle w:val="TableText"/>
              <w:rPr>
                <w:sz w:val="16"/>
                <w:szCs w:val="16"/>
              </w:rPr>
            </w:pPr>
            <w:r w:rsidRPr="004C5647">
              <w:rPr>
                <w:b/>
                <w:sz w:val="16"/>
                <w:szCs w:val="16"/>
              </w:rPr>
              <w:t>3.  STUDENT OUTCOMES</w:t>
            </w:r>
          </w:p>
        </w:tc>
        <w:tc>
          <w:tcPr>
            <w:tcW w:w="990" w:type="dxa"/>
            <w:tcBorders>
              <w:top w:val="single" w:sz="12" w:space="0" w:color="auto"/>
              <w:left w:val="single" w:sz="12" w:space="0" w:color="auto"/>
              <w:bottom w:val="nil"/>
              <w:right w:val="single" w:sz="12" w:space="0" w:color="auto"/>
            </w:tcBorders>
          </w:tcPr>
          <w:p w14:paraId="6E4E5B51" w14:textId="77777777" w:rsidR="00783B31" w:rsidRPr="00364446" w:rsidRDefault="00783B31" w:rsidP="005C3B2C">
            <w:pPr>
              <w:pStyle w:val="TableText"/>
              <w:tabs>
                <w:tab w:val="left" w:pos="432"/>
              </w:tabs>
              <w:jc w:val="center"/>
              <w:rPr>
                <w:b/>
                <w:sz w:val="16"/>
              </w:rPr>
            </w:pPr>
          </w:p>
        </w:tc>
        <w:tc>
          <w:tcPr>
            <w:tcW w:w="720" w:type="dxa"/>
            <w:tcBorders>
              <w:top w:val="single" w:sz="12" w:space="0" w:color="auto"/>
              <w:left w:val="nil"/>
              <w:bottom w:val="nil"/>
              <w:right w:val="single" w:sz="12" w:space="0" w:color="auto"/>
            </w:tcBorders>
          </w:tcPr>
          <w:p w14:paraId="4F121C39" w14:textId="77777777" w:rsidR="00783B31" w:rsidRPr="00364446" w:rsidRDefault="00783B31" w:rsidP="005C3B2C">
            <w:pPr>
              <w:pStyle w:val="TableText"/>
              <w:tabs>
                <w:tab w:val="left" w:pos="432"/>
              </w:tabs>
              <w:jc w:val="center"/>
              <w:rPr>
                <w:b/>
                <w:sz w:val="16"/>
              </w:rPr>
            </w:pPr>
          </w:p>
        </w:tc>
        <w:tc>
          <w:tcPr>
            <w:tcW w:w="720" w:type="dxa"/>
            <w:tcBorders>
              <w:top w:val="single" w:sz="12" w:space="0" w:color="auto"/>
              <w:left w:val="nil"/>
              <w:bottom w:val="nil"/>
              <w:right w:val="single" w:sz="12" w:space="0" w:color="auto"/>
            </w:tcBorders>
          </w:tcPr>
          <w:p w14:paraId="04D1A2D5" w14:textId="77777777" w:rsidR="00783B31" w:rsidRPr="00364446" w:rsidRDefault="00783B31" w:rsidP="005C3B2C">
            <w:pPr>
              <w:pStyle w:val="TableText"/>
              <w:tabs>
                <w:tab w:val="left" w:pos="432"/>
              </w:tabs>
              <w:jc w:val="center"/>
              <w:rPr>
                <w:b/>
                <w:sz w:val="16"/>
              </w:rPr>
            </w:pPr>
          </w:p>
        </w:tc>
        <w:tc>
          <w:tcPr>
            <w:tcW w:w="1080" w:type="dxa"/>
            <w:tcBorders>
              <w:top w:val="single" w:sz="12" w:space="0" w:color="auto"/>
              <w:left w:val="nil"/>
              <w:bottom w:val="nil"/>
              <w:right w:val="single" w:sz="12" w:space="0" w:color="auto"/>
            </w:tcBorders>
          </w:tcPr>
          <w:p w14:paraId="79607CF9" w14:textId="77777777" w:rsidR="00783B31" w:rsidRPr="00364446" w:rsidRDefault="00783B31" w:rsidP="005C3B2C">
            <w:pPr>
              <w:pStyle w:val="TableText"/>
              <w:tabs>
                <w:tab w:val="left" w:pos="432"/>
              </w:tabs>
              <w:jc w:val="center"/>
              <w:rPr>
                <w:b/>
                <w:sz w:val="16"/>
              </w:rPr>
            </w:pPr>
          </w:p>
        </w:tc>
      </w:tr>
      <w:tr w:rsidR="00783B31" w:rsidRPr="00364446" w14:paraId="7D6A160B" w14:textId="77777777" w:rsidTr="004C5647">
        <w:tc>
          <w:tcPr>
            <w:tcW w:w="5850" w:type="dxa"/>
            <w:tcBorders>
              <w:left w:val="single" w:sz="12" w:space="0" w:color="auto"/>
              <w:right w:val="nil"/>
            </w:tcBorders>
          </w:tcPr>
          <w:p w14:paraId="7F52DFE2" w14:textId="1C2AB50B" w:rsidR="00783B31" w:rsidRPr="004C5647" w:rsidRDefault="00783B31" w:rsidP="00842B78">
            <w:pPr>
              <w:pStyle w:val="TableText"/>
              <w:rPr>
                <w:sz w:val="16"/>
                <w:szCs w:val="16"/>
              </w:rPr>
            </w:pPr>
            <w:proofErr w:type="gramStart"/>
            <w:r w:rsidRPr="004C5647">
              <w:rPr>
                <w:sz w:val="16"/>
                <w:szCs w:val="16"/>
              </w:rPr>
              <w:t>Program</w:t>
            </w:r>
            <w:proofErr w:type="gramEnd"/>
            <w:r w:rsidRPr="004C5647">
              <w:rPr>
                <w:sz w:val="16"/>
                <w:szCs w:val="16"/>
              </w:rPr>
              <w:t xml:space="preserve"> has documented student outcomes </w:t>
            </w:r>
            <w:r w:rsidR="0004203E">
              <w:rPr>
                <w:sz w:val="16"/>
                <w:szCs w:val="16"/>
              </w:rPr>
              <w:t xml:space="preserve">that cover all aspects of ANSAC </w:t>
            </w:r>
            <w:r w:rsidR="00C535FA">
              <w:rPr>
                <w:sz w:val="16"/>
                <w:szCs w:val="16"/>
              </w:rPr>
              <w:t>SOs</w:t>
            </w:r>
            <w:r w:rsidR="00430DAF">
              <w:rPr>
                <w:sz w:val="16"/>
                <w:szCs w:val="16"/>
              </w:rPr>
              <w:t xml:space="preserve"> 1-6</w:t>
            </w:r>
            <w:r w:rsidR="00C535FA">
              <w:rPr>
                <w:sz w:val="16"/>
                <w:szCs w:val="16"/>
              </w:rPr>
              <w:t xml:space="preserve"> and meet the ABET definition of SOs</w:t>
            </w:r>
          </w:p>
        </w:tc>
        <w:tc>
          <w:tcPr>
            <w:tcW w:w="990" w:type="dxa"/>
            <w:tcBorders>
              <w:left w:val="single" w:sz="12" w:space="0" w:color="auto"/>
              <w:right w:val="single" w:sz="12" w:space="0" w:color="auto"/>
            </w:tcBorders>
            <w:shd w:val="pct5" w:color="auto" w:fill="auto"/>
          </w:tcPr>
          <w:p w14:paraId="2963CAE7"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746BC5AC"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658B5BCE" w14:textId="77777777" w:rsidR="00783B31" w:rsidRPr="00364446" w:rsidRDefault="00783B31"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2E4DE57F" w14:textId="77777777" w:rsidR="00783B31" w:rsidRPr="00364446" w:rsidRDefault="00783B31" w:rsidP="005C3B2C">
            <w:pPr>
              <w:pStyle w:val="TableText"/>
              <w:tabs>
                <w:tab w:val="left" w:pos="432"/>
              </w:tabs>
              <w:jc w:val="center"/>
              <w:rPr>
                <w:sz w:val="16"/>
              </w:rPr>
            </w:pPr>
          </w:p>
        </w:tc>
      </w:tr>
      <w:tr w:rsidR="00783B31" w:rsidRPr="00364446" w14:paraId="6B6FA05C" w14:textId="77777777" w:rsidTr="004C5647">
        <w:tc>
          <w:tcPr>
            <w:tcW w:w="5850" w:type="dxa"/>
            <w:tcBorders>
              <w:left w:val="single" w:sz="12" w:space="0" w:color="auto"/>
              <w:right w:val="nil"/>
            </w:tcBorders>
          </w:tcPr>
          <w:p w14:paraId="69DCAD30" w14:textId="719B705D" w:rsidR="00783B31" w:rsidRPr="004C5647" w:rsidRDefault="00783B31" w:rsidP="00842B78">
            <w:pPr>
              <w:pStyle w:val="TableText"/>
              <w:rPr>
                <w:sz w:val="16"/>
                <w:szCs w:val="16"/>
              </w:rPr>
            </w:pPr>
            <w:r w:rsidRPr="004C5647">
              <w:rPr>
                <w:sz w:val="16"/>
                <w:szCs w:val="16"/>
              </w:rPr>
              <w:t xml:space="preserve">Program has documented </w:t>
            </w:r>
            <w:proofErr w:type="gramStart"/>
            <w:r w:rsidRPr="000F20E6">
              <w:rPr>
                <w:sz w:val="16"/>
                <w:szCs w:val="16"/>
              </w:rPr>
              <w:t>and</w:t>
            </w:r>
            <w:proofErr w:type="gramEnd"/>
            <w:r w:rsidR="000A501C" w:rsidRPr="000F20E6">
              <w:rPr>
                <w:sz w:val="16"/>
                <w:szCs w:val="16"/>
              </w:rPr>
              <w:t xml:space="preserve"> </w:t>
            </w:r>
            <w:r w:rsidRPr="000F20E6">
              <w:rPr>
                <w:sz w:val="16"/>
                <w:szCs w:val="16"/>
              </w:rPr>
              <w:t xml:space="preserve">effective </w:t>
            </w:r>
            <w:proofErr w:type="gramStart"/>
            <w:r w:rsidRPr="000F20E6">
              <w:rPr>
                <w:sz w:val="16"/>
                <w:szCs w:val="16"/>
              </w:rPr>
              <w:t>process</w:t>
            </w:r>
            <w:proofErr w:type="gramEnd"/>
            <w:r w:rsidRPr="004C5647">
              <w:rPr>
                <w:sz w:val="16"/>
                <w:szCs w:val="16"/>
              </w:rPr>
              <w:t xml:space="preserve"> in place </w:t>
            </w:r>
            <w:r w:rsidR="00743011">
              <w:rPr>
                <w:sz w:val="16"/>
                <w:szCs w:val="16"/>
              </w:rPr>
              <w:t>for periodic</w:t>
            </w:r>
            <w:r w:rsidR="00743011" w:rsidRPr="004C5647">
              <w:rPr>
                <w:sz w:val="16"/>
                <w:szCs w:val="16"/>
              </w:rPr>
              <w:t xml:space="preserve"> </w:t>
            </w:r>
            <w:r w:rsidRPr="004C5647">
              <w:rPr>
                <w:sz w:val="16"/>
                <w:szCs w:val="16"/>
              </w:rPr>
              <w:t>review and revis</w:t>
            </w:r>
            <w:r w:rsidR="00B50B00">
              <w:rPr>
                <w:sz w:val="16"/>
                <w:szCs w:val="16"/>
              </w:rPr>
              <w:t>ion of</w:t>
            </w:r>
            <w:r w:rsidRPr="004C5647">
              <w:rPr>
                <w:sz w:val="16"/>
                <w:szCs w:val="16"/>
              </w:rPr>
              <w:t xml:space="preserve"> student outcomes</w:t>
            </w:r>
          </w:p>
        </w:tc>
        <w:tc>
          <w:tcPr>
            <w:tcW w:w="990" w:type="dxa"/>
            <w:tcBorders>
              <w:left w:val="single" w:sz="12" w:space="0" w:color="auto"/>
              <w:bottom w:val="single" w:sz="6" w:space="0" w:color="auto"/>
              <w:right w:val="single" w:sz="12" w:space="0" w:color="auto"/>
            </w:tcBorders>
            <w:shd w:val="pct5" w:color="auto" w:fill="auto"/>
          </w:tcPr>
          <w:p w14:paraId="51ECFAC1" w14:textId="77777777" w:rsidR="00783B31" w:rsidRPr="00364446" w:rsidRDefault="00783B31" w:rsidP="005C3B2C">
            <w:pPr>
              <w:pStyle w:val="TableText"/>
              <w:tabs>
                <w:tab w:val="left" w:pos="432"/>
              </w:tabs>
              <w:jc w:val="center"/>
              <w:rPr>
                <w:sz w:val="16"/>
              </w:rPr>
            </w:pPr>
          </w:p>
        </w:tc>
        <w:tc>
          <w:tcPr>
            <w:tcW w:w="720" w:type="dxa"/>
            <w:tcBorders>
              <w:left w:val="nil"/>
              <w:bottom w:val="single" w:sz="6" w:space="0" w:color="auto"/>
              <w:right w:val="single" w:sz="12" w:space="0" w:color="auto"/>
            </w:tcBorders>
            <w:shd w:val="pct5" w:color="auto" w:fill="auto"/>
          </w:tcPr>
          <w:p w14:paraId="0B5CA2AC" w14:textId="77777777" w:rsidR="00783B31" w:rsidRPr="00364446" w:rsidRDefault="00783B31" w:rsidP="005C3B2C">
            <w:pPr>
              <w:pStyle w:val="TableText"/>
              <w:tabs>
                <w:tab w:val="left" w:pos="432"/>
              </w:tabs>
              <w:jc w:val="center"/>
              <w:rPr>
                <w:sz w:val="16"/>
              </w:rPr>
            </w:pPr>
          </w:p>
        </w:tc>
        <w:tc>
          <w:tcPr>
            <w:tcW w:w="720" w:type="dxa"/>
            <w:tcBorders>
              <w:left w:val="nil"/>
              <w:bottom w:val="single" w:sz="6" w:space="0" w:color="auto"/>
              <w:right w:val="single" w:sz="12" w:space="0" w:color="auto"/>
            </w:tcBorders>
            <w:shd w:val="pct5" w:color="auto" w:fill="auto"/>
          </w:tcPr>
          <w:p w14:paraId="7BD94AD1" w14:textId="77777777" w:rsidR="00783B31" w:rsidRPr="00364446" w:rsidRDefault="00783B31" w:rsidP="005C3B2C">
            <w:pPr>
              <w:pStyle w:val="TableText"/>
              <w:tabs>
                <w:tab w:val="left" w:pos="432"/>
              </w:tabs>
              <w:jc w:val="center"/>
              <w:rPr>
                <w:sz w:val="16"/>
              </w:rPr>
            </w:pPr>
          </w:p>
        </w:tc>
        <w:tc>
          <w:tcPr>
            <w:tcW w:w="1080" w:type="dxa"/>
            <w:tcBorders>
              <w:left w:val="nil"/>
              <w:bottom w:val="single" w:sz="6" w:space="0" w:color="auto"/>
              <w:right w:val="single" w:sz="12" w:space="0" w:color="auto"/>
            </w:tcBorders>
            <w:shd w:val="pct5" w:color="auto" w:fill="auto"/>
          </w:tcPr>
          <w:p w14:paraId="5A1825D1" w14:textId="77777777" w:rsidR="00783B31" w:rsidRPr="00364446" w:rsidRDefault="00783B31" w:rsidP="005C3B2C">
            <w:pPr>
              <w:pStyle w:val="TableText"/>
              <w:tabs>
                <w:tab w:val="left" w:pos="432"/>
              </w:tabs>
              <w:jc w:val="center"/>
              <w:rPr>
                <w:sz w:val="16"/>
              </w:rPr>
            </w:pPr>
          </w:p>
        </w:tc>
      </w:tr>
      <w:tr w:rsidR="00783B31" w:rsidRPr="00364446" w14:paraId="2EEBA937" w14:textId="77777777" w:rsidTr="004C5647">
        <w:tc>
          <w:tcPr>
            <w:tcW w:w="5850" w:type="dxa"/>
            <w:tcBorders>
              <w:top w:val="single" w:sz="12" w:space="0" w:color="auto"/>
              <w:left w:val="single" w:sz="12" w:space="0" w:color="auto"/>
              <w:bottom w:val="nil"/>
              <w:right w:val="nil"/>
            </w:tcBorders>
          </w:tcPr>
          <w:p w14:paraId="3242C4AE" w14:textId="77777777" w:rsidR="00783B31" w:rsidRPr="00364446" w:rsidRDefault="00783B31" w:rsidP="00842B78">
            <w:pPr>
              <w:pStyle w:val="TableText"/>
              <w:rPr>
                <w:sz w:val="16"/>
                <w:szCs w:val="16"/>
              </w:rPr>
            </w:pPr>
            <w:r w:rsidRPr="00364446">
              <w:rPr>
                <w:b/>
                <w:sz w:val="16"/>
                <w:szCs w:val="16"/>
              </w:rPr>
              <w:t>4.  CONTINUOUS IMPROVEMENT</w:t>
            </w:r>
          </w:p>
        </w:tc>
        <w:tc>
          <w:tcPr>
            <w:tcW w:w="990" w:type="dxa"/>
            <w:tcBorders>
              <w:top w:val="single" w:sz="12" w:space="0" w:color="auto"/>
              <w:left w:val="single" w:sz="12" w:space="0" w:color="auto"/>
              <w:bottom w:val="nil"/>
              <w:right w:val="single" w:sz="12" w:space="0" w:color="auto"/>
            </w:tcBorders>
          </w:tcPr>
          <w:p w14:paraId="4680143D" w14:textId="77777777" w:rsidR="00783B31" w:rsidRPr="00364446" w:rsidRDefault="00783B31" w:rsidP="005C3B2C">
            <w:pPr>
              <w:pStyle w:val="TableText"/>
              <w:tabs>
                <w:tab w:val="left" w:pos="432"/>
              </w:tabs>
              <w:jc w:val="center"/>
              <w:rPr>
                <w:b/>
                <w:sz w:val="16"/>
              </w:rPr>
            </w:pPr>
          </w:p>
        </w:tc>
        <w:tc>
          <w:tcPr>
            <w:tcW w:w="720" w:type="dxa"/>
            <w:tcBorders>
              <w:top w:val="single" w:sz="12" w:space="0" w:color="auto"/>
              <w:left w:val="nil"/>
              <w:bottom w:val="nil"/>
              <w:right w:val="single" w:sz="12" w:space="0" w:color="auto"/>
            </w:tcBorders>
          </w:tcPr>
          <w:p w14:paraId="3A953783" w14:textId="77777777" w:rsidR="00783B31" w:rsidRPr="00364446" w:rsidRDefault="00783B31" w:rsidP="005C3B2C">
            <w:pPr>
              <w:pStyle w:val="TableText"/>
              <w:tabs>
                <w:tab w:val="left" w:pos="432"/>
              </w:tabs>
              <w:jc w:val="center"/>
              <w:rPr>
                <w:b/>
                <w:sz w:val="16"/>
              </w:rPr>
            </w:pPr>
          </w:p>
        </w:tc>
        <w:tc>
          <w:tcPr>
            <w:tcW w:w="720" w:type="dxa"/>
            <w:tcBorders>
              <w:top w:val="single" w:sz="12" w:space="0" w:color="auto"/>
              <w:left w:val="nil"/>
              <w:bottom w:val="nil"/>
              <w:right w:val="single" w:sz="12" w:space="0" w:color="auto"/>
            </w:tcBorders>
          </w:tcPr>
          <w:p w14:paraId="097F5DC8" w14:textId="77777777" w:rsidR="00783B31" w:rsidRPr="00364446" w:rsidRDefault="00783B31" w:rsidP="005C3B2C">
            <w:pPr>
              <w:pStyle w:val="TableText"/>
              <w:tabs>
                <w:tab w:val="left" w:pos="432"/>
              </w:tabs>
              <w:jc w:val="center"/>
              <w:rPr>
                <w:b/>
                <w:sz w:val="16"/>
              </w:rPr>
            </w:pPr>
          </w:p>
        </w:tc>
        <w:tc>
          <w:tcPr>
            <w:tcW w:w="1080" w:type="dxa"/>
            <w:tcBorders>
              <w:top w:val="single" w:sz="12" w:space="0" w:color="auto"/>
              <w:left w:val="nil"/>
              <w:bottom w:val="nil"/>
              <w:right w:val="single" w:sz="12" w:space="0" w:color="auto"/>
            </w:tcBorders>
          </w:tcPr>
          <w:p w14:paraId="763D762E" w14:textId="77777777" w:rsidR="00783B31" w:rsidRPr="00364446" w:rsidRDefault="00783B31" w:rsidP="005C3B2C">
            <w:pPr>
              <w:pStyle w:val="TableText"/>
              <w:tabs>
                <w:tab w:val="left" w:pos="432"/>
              </w:tabs>
              <w:jc w:val="center"/>
              <w:rPr>
                <w:b/>
                <w:sz w:val="16"/>
              </w:rPr>
            </w:pPr>
          </w:p>
        </w:tc>
      </w:tr>
      <w:tr w:rsidR="00783B31" w:rsidRPr="00364446" w14:paraId="10422603" w14:textId="77777777" w:rsidTr="004C5647">
        <w:tc>
          <w:tcPr>
            <w:tcW w:w="5850" w:type="dxa"/>
            <w:tcBorders>
              <w:top w:val="single" w:sz="6" w:space="0" w:color="auto"/>
              <w:left w:val="single" w:sz="12" w:space="0" w:color="auto"/>
              <w:bottom w:val="nil"/>
              <w:right w:val="nil"/>
            </w:tcBorders>
          </w:tcPr>
          <w:p w14:paraId="21C7690A" w14:textId="3FD6883F" w:rsidR="00783B31" w:rsidRPr="00364446" w:rsidRDefault="00F771E2" w:rsidP="00504E4A">
            <w:pPr>
              <w:pStyle w:val="TableText"/>
              <w:rPr>
                <w:sz w:val="16"/>
                <w:szCs w:val="16"/>
              </w:rPr>
            </w:pPr>
            <w:r>
              <w:rPr>
                <w:sz w:val="16"/>
                <w:szCs w:val="16"/>
              </w:rPr>
              <w:t>Assessment processes used regularly</w:t>
            </w:r>
          </w:p>
        </w:tc>
        <w:tc>
          <w:tcPr>
            <w:tcW w:w="990" w:type="dxa"/>
            <w:tcBorders>
              <w:top w:val="single" w:sz="6" w:space="0" w:color="auto"/>
              <w:left w:val="single" w:sz="12" w:space="0" w:color="auto"/>
              <w:right w:val="single" w:sz="12" w:space="0" w:color="auto"/>
            </w:tcBorders>
            <w:shd w:val="pct5" w:color="auto" w:fill="auto"/>
          </w:tcPr>
          <w:p w14:paraId="7A15781A" w14:textId="77777777" w:rsidR="00783B31" w:rsidRPr="00364446" w:rsidRDefault="00783B31" w:rsidP="005C3B2C">
            <w:pPr>
              <w:pStyle w:val="TableText"/>
              <w:tabs>
                <w:tab w:val="left" w:pos="432"/>
              </w:tabs>
              <w:jc w:val="center"/>
              <w:rPr>
                <w:sz w:val="16"/>
              </w:rPr>
            </w:pPr>
          </w:p>
        </w:tc>
        <w:tc>
          <w:tcPr>
            <w:tcW w:w="720" w:type="dxa"/>
            <w:tcBorders>
              <w:top w:val="single" w:sz="6" w:space="0" w:color="auto"/>
              <w:left w:val="nil"/>
              <w:right w:val="single" w:sz="12" w:space="0" w:color="auto"/>
            </w:tcBorders>
            <w:shd w:val="pct5" w:color="auto" w:fill="auto"/>
          </w:tcPr>
          <w:p w14:paraId="24AD64A0" w14:textId="77777777" w:rsidR="00783B31" w:rsidRPr="00364446" w:rsidRDefault="00783B31" w:rsidP="005C3B2C">
            <w:pPr>
              <w:pStyle w:val="TableText"/>
              <w:tabs>
                <w:tab w:val="left" w:pos="432"/>
              </w:tabs>
              <w:jc w:val="center"/>
              <w:rPr>
                <w:sz w:val="16"/>
              </w:rPr>
            </w:pPr>
          </w:p>
        </w:tc>
        <w:tc>
          <w:tcPr>
            <w:tcW w:w="720" w:type="dxa"/>
            <w:tcBorders>
              <w:top w:val="single" w:sz="6" w:space="0" w:color="auto"/>
              <w:left w:val="nil"/>
              <w:right w:val="single" w:sz="12" w:space="0" w:color="auto"/>
            </w:tcBorders>
            <w:shd w:val="pct5" w:color="auto" w:fill="auto"/>
          </w:tcPr>
          <w:p w14:paraId="2AFA063F" w14:textId="77777777" w:rsidR="00783B31" w:rsidRPr="00364446" w:rsidRDefault="00783B31" w:rsidP="005C3B2C">
            <w:pPr>
              <w:pStyle w:val="TableText"/>
              <w:tabs>
                <w:tab w:val="left" w:pos="432"/>
              </w:tabs>
              <w:jc w:val="center"/>
              <w:rPr>
                <w:sz w:val="16"/>
              </w:rPr>
            </w:pPr>
          </w:p>
        </w:tc>
        <w:tc>
          <w:tcPr>
            <w:tcW w:w="1080" w:type="dxa"/>
            <w:tcBorders>
              <w:top w:val="single" w:sz="6" w:space="0" w:color="auto"/>
              <w:left w:val="nil"/>
              <w:right w:val="single" w:sz="12" w:space="0" w:color="auto"/>
            </w:tcBorders>
            <w:shd w:val="pct5" w:color="auto" w:fill="auto"/>
          </w:tcPr>
          <w:p w14:paraId="54CE7A99" w14:textId="77777777" w:rsidR="00783B31" w:rsidRPr="00364446" w:rsidRDefault="00783B31" w:rsidP="005C3B2C">
            <w:pPr>
              <w:pStyle w:val="TableText"/>
              <w:tabs>
                <w:tab w:val="left" w:pos="432"/>
              </w:tabs>
              <w:jc w:val="center"/>
              <w:rPr>
                <w:sz w:val="16"/>
              </w:rPr>
            </w:pPr>
          </w:p>
        </w:tc>
      </w:tr>
      <w:tr w:rsidR="00783B31" w:rsidRPr="00364446" w14:paraId="01AC3D9E" w14:textId="77777777" w:rsidTr="004C5647">
        <w:tc>
          <w:tcPr>
            <w:tcW w:w="5850" w:type="dxa"/>
            <w:tcBorders>
              <w:left w:val="single" w:sz="12" w:space="0" w:color="auto"/>
              <w:right w:val="nil"/>
            </w:tcBorders>
          </w:tcPr>
          <w:p w14:paraId="54B9002E" w14:textId="14D68E82" w:rsidR="00783B31" w:rsidRPr="00364446" w:rsidRDefault="00F771E2" w:rsidP="00504E4A">
            <w:pPr>
              <w:pStyle w:val="TableText"/>
              <w:rPr>
                <w:sz w:val="16"/>
                <w:szCs w:val="16"/>
              </w:rPr>
            </w:pPr>
            <w:r>
              <w:rPr>
                <w:sz w:val="16"/>
                <w:szCs w:val="16"/>
              </w:rPr>
              <w:t>Assessment processes appropriate</w:t>
            </w:r>
          </w:p>
        </w:tc>
        <w:tc>
          <w:tcPr>
            <w:tcW w:w="990" w:type="dxa"/>
            <w:tcBorders>
              <w:left w:val="single" w:sz="12" w:space="0" w:color="auto"/>
              <w:right w:val="single" w:sz="12" w:space="0" w:color="auto"/>
            </w:tcBorders>
            <w:shd w:val="pct5" w:color="auto" w:fill="auto"/>
          </w:tcPr>
          <w:p w14:paraId="5848BC4D"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796CBCC5" w14:textId="77777777" w:rsidR="00783B31" w:rsidRPr="00364446" w:rsidRDefault="00783B31"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5B92D9DC" w14:textId="77777777" w:rsidR="00783B31" w:rsidRPr="00364446" w:rsidRDefault="00783B31"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2BBCB659" w14:textId="77777777" w:rsidR="00783B31" w:rsidRPr="00364446" w:rsidRDefault="00783B31" w:rsidP="005C3B2C">
            <w:pPr>
              <w:pStyle w:val="TableText"/>
              <w:tabs>
                <w:tab w:val="left" w:pos="432"/>
              </w:tabs>
              <w:jc w:val="center"/>
              <w:rPr>
                <w:sz w:val="16"/>
              </w:rPr>
            </w:pPr>
          </w:p>
        </w:tc>
      </w:tr>
      <w:tr w:rsidR="00F771E2" w:rsidRPr="00364446" w14:paraId="40EF57BE" w14:textId="77777777" w:rsidTr="004C5647">
        <w:tc>
          <w:tcPr>
            <w:tcW w:w="5850" w:type="dxa"/>
            <w:tcBorders>
              <w:left w:val="single" w:sz="12" w:space="0" w:color="auto"/>
              <w:right w:val="nil"/>
            </w:tcBorders>
          </w:tcPr>
          <w:p w14:paraId="3E7960F7" w14:textId="1FC64B17" w:rsidR="00F771E2" w:rsidRPr="00364446" w:rsidRDefault="00F771E2" w:rsidP="00504E4A">
            <w:pPr>
              <w:pStyle w:val="TableText"/>
              <w:rPr>
                <w:sz w:val="16"/>
                <w:szCs w:val="16"/>
              </w:rPr>
            </w:pPr>
            <w:r>
              <w:rPr>
                <w:sz w:val="16"/>
                <w:szCs w:val="16"/>
              </w:rPr>
              <w:t>Assessment processes documented</w:t>
            </w:r>
          </w:p>
        </w:tc>
        <w:tc>
          <w:tcPr>
            <w:tcW w:w="990" w:type="dxa"/>
            <w:tcBorders>
              <w:left w:val="single" w:sz="12" w:space="0" w:color="auto"/>
              <w:right w:val="single" w:sz="12" w:space="0" w:color="auto"/>
            </w:tcBorders>
            <w:shd w:val="pct5" w:color="auto" w:fill="auto"/>
          </w:tcPr>
          <w:p w14:paraId="5189CBF4" w14:textId="77777777" w:rsidR="00F771E2" w:rsidRPr="00364446" w:rsidRDefault="00F771E2"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2E6242E2" w14:textId="77777777" w:rsidR="00F771E2" w:rsidRPr="00364446" w:rsidRDefault="00F771E2"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0AAC9984" w14:textId="77777777" w:rsidR="00F771E2" w:rsidRPr="00364446" w:rsidRDefault="00F771E2"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1A8A2663" w14:textId="77777777" w:rsidR="00F771E2" w:rsidRPr="00364446" w:rsidRDefault="00F771E2" w:rsidP="005C3B2C">
            <w:pPr>
              <w:pStyle w:val="TableText"/>
              <w:tabs>
                <w:tab w:val="left" w:pos="432"/>
              </w:tabs>
              <w:jc w:val="center"/>
              <w:rPr>
                <w:sz w:val="16"/>
              </w:rPr>
            </w:pPr>
          </w:p>
        </w:tc>
      </w:tr>
      <w:tr w:rsidR="00F771E2" w:rsidRPr="00364446" w14:paraId="604679E6" w14:textId="77777777" w:rsidTr="004C5647">
        <w:tc>
          <w:tcPr>
            <w:tcW w:w="5850" w:type="dxa"/>
            <w:tcBorders>
              <w:left w:val="single" w:sz="12" w:space="0" w:color="auto"/>
              <w:right w:val="nil"/>
            </w:tcBorders>
          </w:tcPr>
          <w:p w14:paraId="3905DB35" w14:textId="12925483" w:rsidR="00F771E2" w:rsidRPr="00364446" w:rsidRDefault="00F771E2" w:rsidP="00504E4A">
            <w:pPr>
              <w:pStyle w:val="TableText"/>
              <w:rPr>
                <w:sz w:val="16"/>
                <w:szCs w:val="16"/>
              </w:rPr>
            </w:pPr>
            <w:r>
              <w:rPr>
                <w:sz w:val="16"/>
                <w:szCs w:val="16"/>
              </w:rPr>
              <w:t>Effective assessment processes employed</w:t>
            </w:r>
          </w:p>
        </w:tc>
        <w:tc>
          <w:tcPr>
            <w:tcW w:w="990" w:type="dxa"/>
            <w:tcBorders>
              <w:left w:val="single" w:sz="12" w:space="0" w:color="auto"/>
              <w:right w:val="single" w:sz="12" w:space="0" w:color="auto"/>
            </w:tcBorders>
            <w:shd w:val="pct5" w:color="auto" w:fill="auto"/>
          </w:tcPr>
          <w:p w14:paraId="30B74929" w14:textId="77777777" w:rsidR="00F771E2" w:rsidRPr="00364446" w:rsidRDefault="00F771E2"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027E799F" w14:textId="77777777" w:rsidR="00F771E2" w:rsidRPr="00364446" w:rsidRDefault="00F771E2" w:rsidP="005C3B2C">
            <w:pPr>
              <w:pStyle w:val="TableText"/>
              <w:tabs>
                <w:tab w:val="left" w:pos="432"/>
              </w:tabs>
              <w:jc w:val="center"/>
              <w:rPr>
                <w:sz w:val="16"/>
              </w:rPr>
            </w:pPr>
          </w:p>
        </w:tc>
        <w:tc>
          <w:tcPr>
            <w:tcW w:w="720" w:type="dxa"/>
            <w:tcBorders>
              <w:left w:val="nil"/>
              <w:right w:val="single" w:sz="12" w:space="0" w:color="auto"/>
            </w:tcBorders>
            <w:shd w:val="pct5" w:color="auto" w:fill="auto"/>
          </w:tcPr>
          <w:p w14:paraId="490C866D" w14:textId="77777777" w:rsidR="00F771E2" w:rsidRPr="00364446" w:rsidRDefault="00F771E2" w:rsidP="005C3B2C">
            <w:pPr>
              <w:pStyle w:val="TableText"/>
              <w:tabs>
                <w:tab w:val="left" w:pos="432"/>
              </w:tabs>
              <w:jc w:val="center"/>
              <w:rPr>
                <w:sz w:val="16"/>
              </w:rPr>
            </w:pPr>
          </w:p>
        </w:tc>
        <w:tc>
          <w:tcPr>
            <w:tcW w:w="1080" w:type="dxa"/>
            <w:tcBorders>
              <w:left w:val="nil"/>
              <w:right w:val="single" w:sz="12" w:space="0" w:color="auto"/>
            </w:tcBorders>
            <w:shd w:val="pct5" w:color="auto" w:fill="auto"/>
          </w:tcPr>
          <w:p w14:paraId="008DF040" w14:textId="77777777" w:rsidR="00F771E2" w:rsidRPr="00364446" w:rsidRDefault="00F771E2" w:rsidP="005C3B2C">
            <w:pPr>
              <w:pStyle w:val="TableText"/>
              <w:tabs>
                <w:tab w:val="left" w:pos="432"/>
              </w:tabs>
              <w:jc w:val="center"/>
              <w:rPr>
                <w:sz w:val="16"/>
              </w:rPr>
            </w:pPr>
          </w:p>
        </w:tc>
      </w:tr>
      <w:tr w:rsidR="00F771E2" w:rsidRPr="00364446" w14:paraId="35660E54" w14:textId="77777777" w:rsidTr="004C5647">
        <w:tc>
          <w:tcPr>
            <w:tcW w:w="5850" w:type="dxa"/>
            <w:tcBorders>
              <w:left w:val="single" w:sz="12" w:space="0" w:color="auto"/>
              <w:right w:val="nil"/>
            </w:tcBorders>
          </w:tcPr>
          <w:p w14:paraId="59D76DF2" w14:textId="12C9E943" w:rsidR="00F771E2" w:rsidRPr="00364446" w:rsidRDefault="00F771E2" w:rsidP="00F771E2">
            <w:pPr>
              <w:pStyle w:val="TableText"/>
              <w:rPr>
                <w:sz w:val="16"/>
                <w:szCs w:val="16"/>
              </w:rPr>
            </w:pPr>
            <w:r>
              <w:rPr>
                <w:sz w:val="16"/>
                <w:szCs w:val="16"/>
              </w:rPr>
              <w:t>Effective evaluation processes employed</w:t>
            </w:r>
          </w:p>
        </w:tc>
        <w:tc>
          <w:tcPr>
            <w:tcW w:w="990" w:type="dxa"/>
            <w:tcBorders>
              <w:left w:val="single" w:sz="12" w:space="0" w:color="auto"/>
              <w:right w:val="single" w:sz="12" w:space="0" w:color="auto"/>
            </w:tcBorders>
            <w:shd w:val="pct5" w:color="auto" w:fill="auto"/>
          </w:tcPr>
          <w:p w14:paraId="38A1D39A" w14:textId="77777777" w:rsidR="00F771E2" w:rsidRPr="00364446" w:rsidRDefault="00F771E2" w:rsidP="00F771E2">
            <w:pPr>
              <w:pStyle w:val="TableText"/>
              <w:tabs>
                <w:tab w:val="left" w:pos="432"/>
              </w:tabs>
              <w:jc w:val="center"/>
              <w:rPr>
                <w:sz w:val="16"/>
              </w:rPr>
            </w:pPr>
          </w:p>
        </w:tc>
        <w:tc>
          <w:tcPr>
            <w:tcW w:w="720" w:type="dxa"/>
            <w:tcBorders>
              <w:left w:val="nil"/>
              <w:right w:val="single" w:sz="12" w:space="0" w:color="auto"/>
            </w:tcBorders>
            <w:shd w:val="pct5" w:color="auto" w:fill="auto"/>
          </w:tcPr>
          <w:p w14:paraId="333F89FF" w14:textId="77777777" w:rsidR="00F771E2" w:rsidRPr="00364446" w:rsidRDefault="00F771E2" w:rsidP="00F771E2">
            <w:pPr>
              <w:pStyle w:val="TableText"/>
              <w:tabs>
                <w:tab w:val="left" w:pos="432"/>
              </w:tabs>
              <w:jc w:val="center"/>
              <w:rPr>
                <w:sz w:val="16"/>
              </w:rPr>
            </w:pPr>
          </w:p>
        </w:tc>
        <w:tc>
          <w:tcPr>
            <w:tcW w:w="720" w:type="dxa"/>
            <w:tcBorders>
              <w:left w:val="nil"/>
              <w:right w:val="single" w:sz="12" w:space="0" w:color="auto"/>
            </w:tcBorders>
            <w:shd w:val="pct5" w:color="auto" w:fill="auto"/>
          </w:tcPr>
          <w:p w14:paraId="279DC751" w14:textId="77777777" w:rsidR="00F771E2" w:rsidRPr="00364446" w:rsidRDefault="00F771E2" w:rsidP="00F771E2">
            <w:pPr>
              <w:pStyle w:val="TableText"/>
              <w:tabs>
                <w:tab w:val="left" w:pos="432"/>
              </w:tabs>
              <w:jc w:val="center"/>
              <w:rPr>
                <w:sz w:val="16"/>
              </w:rPr>
            </w:pPr>
          </w:p>
        </w:tc>
        <w:tc>
          <w:tcPr>
            <w:tcW w:w="1080" w:type="dxa"/>
            <w:tcBorders>
              <w:left w:val="nil"/>
              <w:right w:val="single" w:sz="12" w:space="0" w:color="auto"/>
            </w:tcBorders>
            <w:shd w:val="pct5" w:color="auto" w:fill="auto"/>
          </w:tcPr>
          <w:p w14:paraId="6AF4336F" w14:textId="77777777" w:rsidR="00F771E2" w:rsidRPr="00364446" w:rsidRDefault="00F771E2" w:rsidP="00F771E2">
            <w:pPr>
              <w:pStyle w:val="TableText"/>
              <w:tabs>
                <w:tab w:val="left" w:pos="432"/>
              </w:tabs>
              <w:jc w:val="center"/>
              <w:rPr>
                <w:sz w:val="16"/>
              </w:rPr>
            </w:pPr>
          </w:p>
        </w:tc>
      </w:tr>
      <w:tr w:rsidR="00F771E2" w:rsidRPr="00364446" w14:paraId="7387B840" w14:textId="77777777" w:rsidTr="004C5647">
        <w:tc>
          <w:tcPr>
            <w:tcW w:w="5850" w:type="dxa"/>
            <w:tcBorders>
              <w:left w:val="single" w:sz="12" w:space="0" w:color="auto"/>
              <w:right w:val="nil"/>
            </w:tcBorders>
          </w:tcPr>
          <w:p w14:paraId="274080A9" w14:textId="5CF7DC8A" w:rsidR="00F771E2" w:rsidRPr="00364446" w:rsidRDefault="00F771E2" w:rsidP="00FE3F0A">
            <w:pPr>
              <w:pStyle w:val="TableText"/>
              <w:numPr>
                <w:ilvl w:val="0"/>
                <w:numId w:val="23"/>
              </w:numPr>
              <w:ind w:left="258" w:hanging="180"/>
              <w:rPr>
                <w:sz w:val="16"/>
                <w:szCs w:val="16"/>
              </w:rPr>
            </w:pPr>
            <w:r>
              <w:rPr>
                <w:sz w:val="16"/>
                <w:szCs w:val="16"/>
              </w:rPr>
              <w:t xml:space="preserve">All data associated with an outcome considered </w:t>
            </w:r>
            <w:r w:rsidRPr="000F20E6">
              <w:rPr>
                <w:sz w:val="16"/>
                <w:szCs w:val="16"/>
              </w:rPr>
              <w:t xml:space="preserve">when </w:t>
            </w:r>
            <w:r w:rsidR="000A501C" w:rsidRPr="000F20E6">
              <w:rPr>
                <w:sz w:val="16"/>
                <w:szCs w:val="16"/>
              </w:rPr>
              <w:t>evaluating</w:t>
            </w:r>
            <w:r w:rsidRPr="000F20E6">
              <w:rPr>
                <w:sz w:val="16"/>
                <w:szCs w:val="16"/>
              </w:rPr>
              <w:t xml:space="preserve"> extent of</w:t>
            </w:r>
            <w:r>
              <w:rPr>
                <w:sz w:val="16"/>
                <w:szCs w:val="16"/>
              </w:rPr>
              <w:t xml:space="preserve"> attainment</w:t>
            </w:r>
          </w:p>
        </w:tc>
        <w:tc>
          <w:tcPr>
            <w:tcW w:w="990" w:type="dxa"/>
            <w:tcBorders>
              <w:left w:val="single" w:sz="12" w:space="0" w:color="auto"/>
              <w:right w:val="single" w:sz="12" w:space="0" w:color="auto"/>
            </w:tcBorders>
            <w:shd w:val="pct5" w:color="auto" w:fill="auto"/>
          </w:tcPr>
          <w:p w14:paraId="7094AC8E" w14:textId="77777777" w:rsidR="00F771E2" w:rsidRPr="00364446" w:rsidRDefault="00F771E2" w:rsidP="00F771E2">
            <w:pPr>
              <w:pStyle w:val="TableText"/>
              <w:tabs>
                <w:tab w:val="left" w:pos="432"/>
              </w:tabs>
              <w:jc w:val="center"/>
              <w:rPr>
                <w:sz w:val="16"/>
              </w:rPr>
            </w:pPr>
          </w:p>
        </w:tc>
        <w:tc>
          <w:tcPr>
            <w:tcW w:w="720" w:type="dxa"/>
            <w:tcBorders>
              <w:left w:val="nil"/>
              <w:right w:val="single" w:sz="12" w:space="0" w:color="auto"/>
            </w:tcBorders>
            <w:shd w:val="pct5" w:color="auto" w:fill="auto"/>
          </w:tcPr>
          <w:p w14:paraId="12ACC9A3" w14:textId="77777777" w:rsidR="00F771E2" w:rsidRPr="00364446" w:rsidRDefault="00F771E2" w:rsidP="00F771E2">
            <w:pPr>
              <w:pStyle w:val="TableText"/>
              <w:tabs>
                <w:tab w:val="left" w:pos="432"/>
              </w:tabs>
              <w:jc w:val="center"/>
              <w:rPr>
                <w:sz w:val="16"/>
              </w:rPr>
            </w:pPr>
          </w:p>
        </w:tc>
        <w:tc>
          <w:tcPr>
            <w:tcW w:w="720" w:type="dxa"/>
            <w:tcBorders>
              <w:left w:val="nil"/>
              <w:right w:val="single" w:sz="12" w:space="0" w:color="auto"/>
            </w:tcBorders>
            <w:shd w:val="pct5" w:color="auto" w:fill="auto"/>
          </w:tcPr>
          <w:p w14:paraId="09C0240C" w14:textId="77777777" w:rsidR="00F771E2" w:rsidRPr="00364446" w:rsidRDefault="00F771E2" w:rsidP="00F771E2">
            <w:pPr>
              <w:pStyle w:val="TableText"/>
              <w:tabs>
                <w:tab w:val="left" w:pos="432"/>
              </w:tabs>
              <w:jc w:val="center"/>
              <w:rPr>
                <w:sz w:val="16"/>
              </w:rPr>
            </w:pPr>
          </w:p>
        </w:tc>
        <w:tc>
          <w:tcPr>
            <w:tcW w:w="1080" w:type="dxa"/>
            <w:tcBorders>
              <w:left w:val="nil"/>
              <w:right w:val="single" w:sz="12" w:space="0" w:color="auto"/>
            </w:tcBorders>
            <w:shd w:val="pct5" w:color="auto" w:fill="auto"/>
          </w:tcPr>
          <w:p w14:paraId="2B338BD2" w14:textId="77777777" w:rsidR="00F771E2" w:rsidRPr="00364446" w:rsidRDefault="00F771E2" w:rsidP="00F771E2">
            <w:pPr>
              <w:pStyle w:val="TableText"/>
              <w:tabs>
                <w:tab w:val="left" w:pos="432"/>
              </w:tabs>
              <w:jc w:val="center"/>
              <w:rPr>
                <w:sz w:val="16"/>
              </w:rPr>
            </w:pPr>
          </w:p>
        </w:tc>
      </w:tr>
      <w:tr w:rsidR="00F771E2" w:rsidRPr="00364446" w14:paraId="0B0B93B6" w14:textId="77777777" w:rsidTr="004C5647">
        <w:tc>
          <w:tcPr>
            <w:tcW w:w="5850" w:type="dxa"/>
            <w:tcBorders>
              <w:left w:val="single" w:sz="12" w:space="0" w:color="auto"/>
              <w:right w:val="nil"/>
            </w:tcBorders>
          </w:tcPr>
          <w:p w14:paraId="38B45B99" w14:textId="2DE479B9" w:rsidR="00F771E2" w:rsidRPr="00364446" w:rsidRDefault="00F771E2" w:rsidP="00F771E2">
            <w:pPr>
              <w:pStyle w:val="TableText"/>
              <w:rPr>
                <w:sz w:val="16"/>
                <w:szCs w:val="16"/>
              </w:rPr>
            </w:pPr>
            <w:r>
              <w:rPr>
                <w:sz w:val="16"/>
                <w:szCs w:val="16"/>
              </w:rPr>
              <w:t>Results of evaluations systematically utilized as input for the continuous improvement of the program</w:t>
            </w:r>
          </w:p>
        </w:tc>
        <w:tc>
          <w:tcPr>
            <w:tcW w:w="990" w:type="dxa"/>
            <w:tcBorders>
              <w:left w:val="single" w:sz="12" w:space="0" w:color="auto"/>
              <w:right w:val="single" w:sz="12" w:space="0" w:color="auto"/>
            </w:tcBorders>
            <w:shd w:val="pct5" w:color="auto" w:fill="auto"/>
          </w:tcPr>
          <w:p w14:paraId="7A2AC93B" w14:textId="77777777" w:rsidR="00F771E2" w:rsidRPr="00364446" w:rsidRDefault="00F771E2" w:rsidP="00F771E2">
            <w:pPr>
              <w:pStyle w:val="TableText"/>
              <w:tabs>
                <w:tab w:val="left" w:pos="432"/>
              </w:tabs>
              <w:jc w:val="center"/>
              <w:rPr>
                <w:sz w:val="16"/>
              </w:rPr>
            </w:pPr>
          </w:p>
        </w:tc>
        <w:tc>
          <w:tcPr>
            <w:tcW w:w="720" w:type="dxa"/>
            <w:tcBorders>
              <w:left w:val="nil"/>
              <w:right w:val="single" w:sz="12" w:space="0" w:color="auto"/>
            </w:tcBorders>
            <w:shd w:val="pct5" w:color="auto" w:fill="auto"/>
          </w:tcPr>
          <w:p w14:paraId="5676D5AB" w14:textId="77777777" w:rsidR="00F771E2" w:rsidRPr="00364446" w:rsidRDefault="00F771E2" w:rsidP="00F771E2">
            <w:pPr>
              <w:pStyle w:val="TableText"/>
              <w:tabs>
                <w:tab w:val="left" w:pos="432"/>
              </w:tabs>
              <w:jc w:val="center"/>
              <w:rPr>
                <w:sz w:val="16"/>
              </w:rPr>
            </w:pPr>
          </w:p>
        </w:tc>
        <w:tc>
          <w:tcPr>
            <w:tcW w:w="720" w:type="dxa"/>
            <w:tcBorders>
              <w:left w:val="nil"/>
              <w:right w:val="single" w:sz="12" w:space="0" w:color="auto"/>
            </w:tcBorders>
            <w:shd w:val="pct5" w:color="auto" w:fill="auto"/>
          </w:tcPr>
          <w:p w14:paraId="27EFD711" w14:textId="77777777" w:rsidR="00F771E2" w:rsidRPr="00364446" w:rsidRDefault="00F771E2" w:rsidP="00F771E2">
            <w:pPr>
              <w:pStyle w:val="TableText"/>
              <w:tabs>
                <w:tab w:val="left" w:pos="432"/>
              </w:tabs>
              <w:jc w:val="center"/>
              <w:rPr>
                <w:sz w:val="16"/>
              </w:rPr>
            </w:pPr>
          </w:p>
        </w:tc>
        <w:tc>
          <w:tcPr>
            <w:tcW w:w="1080" w:type="dxa"/>
            <w:tcBorders>
              <w:left w:val="nil"/>
              <w:right w:val="single" w:sz="12" w:space="0" w:color="auto"/>
            </w:tcBorders>
            <w:shd w:val="pct5" w:color="auto" w:fill="auto"/>
          </w:tcPr>
          <w:p w14:paraId="371A67C4" w14:textId="77777777" w:rsidR="00F771E2" w:rsidRPr="00364446" w:rsidRDefault="00F771E2" w:rsidP="00F771E2">
            <w:pPr>
              <w:pStyle w:val="TableText"/>
              <w:tabs>
                <w:tab w:val="left" w:pos="432"/>
              </w:tabs>
              <w:jc w:val="center"/>
              <w:rPr>
                <w:sz w:val="16"/>
              </w:rPr>
            </w:pPr>
          </w:p>
        </w:tc>
      </w:tr>
      <w:tr w:rsidR="00F771E2" w:rsidRPr="00364446" w14:paraId="72ADCA7E" w14:textId="77777777" w:rsidTr="00F771E2">
        <w:tc>
          <w:tcPr>
            <w:tcW w:w="5850" w:type="dxa"/>
            <w:tcBorders>
              <w:top w:val="single" w:sz="6" w:space="0" w:color="auto"/>
              <w:left w:val="single" w:sz="12" w:space="0" w:color="auto"/>
              <w:bottom w:val="single" w:sz="6" w:space="0" w:color="auto"/>
              <w:right w:val="nil"/>
            </w:tcBorders>
          </w:tcPr>
          <w:p w14:paraId="62D8890C" w14:textId="77777777" w:rsidR="00F771E2" w:rsidRPr="00364446" w:rsidRDefault="00F771E2" w:rsidP="00FC0807">
            <w:pPr>
              <w:pStyle w:val="TableText"/>
              <w:rPr>
                <w:sz w:val="16"/>
                <w:szCs w:val="16"/>
              </w:rPr>
            </w:pPr>
            <w:r w:rsidRPr="00F771E2">
              <w:rPr>
                <w:sz w:val="16"/>
                <w:szCs w:val="16"/>
              </w:rPr>
              <w:t>5.  CURRICULUM</w:t>
            </w:r>
          </w:p>
        </w:tc>
        <w:tc>
          <w:tcPr>
            <w:tcW w:w="990" w:type="dxa"/>
            <w:tcBorders>
              <w:top w:val="single" w:sz="6" w:space="0" w:color="auto"/>
              <w:left w:val="single" w:sz="12" w:space="0" w:color="auto"/>
              <w:bottom w:val="single" w:sz="6" w:space="0" w:color="auto"/>
              <w:right w:val="single" w:sz="12" w:space="0" w:color="auto"/>
            </w:tcBorders>
            <w:shd w:val="pct5" w:color="auto" w:fill="auto"/>
          </w:tcPr>
          <w:p w14:paraId="280E728B" w14:textId="77777777" w:rsidR="00F771E2" w:rsidRPr="00F771E2"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4D4D0886" w14:textId="77777777" w:rsidR="00F771E2" w:rsidRPr="00F771E2"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1F4CE834" w14:textId="77777777" w:rsidR="00F771E2" w:rsidRPr="00F771E2" w:rsidRDefault="00F771E2" w:rsidP="00FC0807">
            <w:pPr>
              <w:pStyle w:val="TableText"/>
              <w:tabs>
                <w:tab w:val="left" w:pos="432"/>
              </w:tabs>
              <w:jc w:val="center"/>
              <w:rPr>
                <w:sz w:val="16"/>
              </w:rPr>
            </w:pPr>
          </w:p>
        </w:tc>
        <w:tc>
          <w:tcPr>
            <w:tcW w:w="1080" w:type="dxa"/>
            <w:tcBorders>
              <w:top w:val="single" w:sz="6" w:space="0" w:color="auto"/>
              <w:left w:val="nil"/>
              <w:bottom w:val="single" w:sz="6" w:space="0" w:color="auto"/>
              <w:right w:val="single" w:sz="12" w:space="0" w:color="auto"/>
            </w:tcBorders>
            <w:shd w:val="pct5" w:color="auto" w:fill="auto"/>
          </w:tcPr>
          <w:p w14:paraId="6474DF77" w14:textId="77777777" w:rsidR="00F771E2" w:rsidRPr="00F771E2" w:rsidRDefault="00F771E2" w:rsidP="00FC0807">
            <w:pPr>
              <w:pStyle w:val="TableText"/>
              <w:tabs>
                <w:tab w:val="left" w:pos="432"/>
              </w:tabs>
              <w:jc w:val="center"/>
              <w:rPr>
                <w:sz w:val="16"/>
              </w:rPr>
            </w:pPr>
          </w:p>
        </w:tc>
      </w:tr>
      <w:tr w:rsidR="00F771E2" w:rsidRPr="00364446" w14:paraId="4FF825CD" w14:textId="77777777" w:rsidTr="00F771E2">
        <w:tc>
          <w:tcPr>
            <w:tcW w:w="5850" w:type="dxa"/>
            <w:tcBorders>
              <w:top w:val="single" w:sz="6" w:space="0" w:color="auto"/>
              <w:left w:val="single" w:sz="12" w:space="0" w:color="auto"/>
              <w:bottom w:val="single" w:sz="6" w:space="0" w:color="auto"/>
              <w:right w:val="nil"/>
            </w:tcBorders>
          </w:tcPr>
          <w:p w14:paraId="5D198BD0" w14:textId="77777777" w:rsidR="00F771E2" w:rsidRPr="004C5647" w:rsidRDefault="00F771E2" w:rsidP="00FC0807">
            <w:pPr>
              <w:pStyle w:val="TableText"/>
              <w:rPr>
                <w:sz w:val="16"/>
                <w:szCs w:val="16"/>
              </w:rPr>
            </w:pPr>
            <w:r w:rsidRPr="004C5647">
              <w:rPr>
                <w:sz w:val="16"/>
                <w:szCs w:val="16"/>
              </w:rPr>
              <w:t>Curriculum devotes adequate attention and time to each component</w:t>
            </w:r>
          </w:p>
        </w:tc>
        <w:tc>
          <w:tcPr>
            <w:tcW w:w="990" w:type="dxa"/>
            <w:tcBorders>
              <w:top w:val="single" w:sz="6" w:space="0" w:color="auto"/>
              <w:left w:val="single" w:sz="12" w:space="0" w:color="auto"/>
              <w:bottom w:val="single" w:sz="6" w:space="0" w:color="auto"/>
              <w:right w:val="single" w:sz="12" w:space="0" w:color="auto"/>
            </w:tcBorders>
            <w:shd w:val="pct5" w:color="auto" w:fill="auto"/>
          </w:tcPr>
          <w:p w14:paraId="381593D6"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2ED55A73"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49FBC239" w14:textId="77777777" w:rsidR="00F771E2" w:rsidRPr="00364446" w:rsidRDefault="00F771E2" w:rsidP="00FC0807">
            <w:pPr>
              <w:pStyle w:val="TableText"/>
              <w:tabs>
                <w:tab w:val="left" w:pos="432"/>
              </w:tabs>
              <w:jc w:val="center"/>
              <w:rPr>
                <w:sz w:val="16"/>
              </w:rPr>
            </w:pPr>
          </w:p>
        </w:tc>
        <w:tc>
          <w:tcPr>
            <w:tcW w:w="1080" w:type="dxa"/>
            <w:tcBorders>
              <w:top w:val="single" w:sz="6" w:space="0" w:color="auto"/>
              <w:left w:val="nil"/>
              <w:bottom w:val="single" w:sz="6" w:space="0" w:color="auto"/>
              <w:right w:val="single" w:sz="12" w:space="0" w:color="auto"/>
            </w:tcBorders>
            <w:shd w:val="pct5" w:color="auto" w:fill="auto"/>
          </w:tcPr>
          <w:p w14:paraId="5A56D361" w14:textId="77777777" w:rsidR="00F771E2" w:rsidRPr="00364446" w:rsidRDefault="00F771E2" w:rsidP="00FC0807">
            <w:pPr>
              <w:pStyle w:val="TableText"/>
              <w:tabs>
                <w:tab w:val="left" w:pos="432"/>
              </w:tabs>
              <w:jc w:val="center"/>
              <w:rPr>
                <w:sz w:val="16"/>
              </w:rPr>
            </w:pPr>
          </w:p>
        </w:tc>
      </w:tr>
      <w:tr w:rsidR="00F771E2" w:rsidRPr="00364446" w14:paraId="16EA4DA1" w14:textId="77777777" w:rsidTr="00FE3F0A">
        <w:tc>
          <w:tcPr>
            <w:tcW w:w="5850" w:type="dxa"/>
            <w:tcBorders>
              <w:top w:val="single" w:sz="6" w:space="0" w:color="auto"/>
              <w:left w:val="single" w:sz="12" w:space="0" w:color="auto"/>
              <w:bottom w:val="single" w:sz="6" w:space="0" w:color="auto"/>
              <w:right w:val="nil"/>
            </w:tcBorders>
            <w:shd w:val="clear" w:color="auto" w:fill="auto"/>
          </w:tcPr>
          <w:p w14:paraId="7DCF0315" w14:textId="77777777" w:rsidR="00F771E2" w:rsidRPr="00F771E2" w:rsidRDefault="00F771E2" w:rsidP="00FC0807">
            <w:pPr>
              <w:pStyle w:val="TableText"/>
              <w:rPr>
                <w:sz w:val="16"/>
                <w:szCs w:val="16"/>
              </w:rPr>
            </w:pPr>
            <w:r w:rsidRPr="00F771E2">
              <w:rPr>
                <w:sz w:val="16"/>
                <w:szCs w:val="16"/>
              </w:rPr>
              <w:t xml:space="preserve">Curriculum includes </w:t>
            </w:r>
          </w:p>
        </w:tc>
        <w:tc>
          <w:tcPr>
            <w:tcW w:w="990" w:type="dxa"/>
            <w:tcBorders>
              <w:top w:val="single" w:sz="6" w:space="0" w:color="auto"/>
              <w:left w:val="single" w:sz="12" w:space="0" w:color="auto"/>
              <w:bottom w:val="single" w:sz="6" w:space="0" w:color="auto"/>
              <w:right w:val="single" w:sz="12" w:space="0" w:color="auto"/>
            </w:tcBorders>
            <w:shd w:val="clear" w:color="auto" w:fill="auto"/>
          </w:tcPr>
          <w:p w14:paraId="09B64620"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clear" w:color="auto" w:fill="auto"/>
          </w:tcPr>
          <w:p w14:paraId="30ACF917"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clear" w:color="auto" w:fill="auto"/>
          </w:tcPr>
          <w:p w14:paraId="76DCBB6C" w14:textId="77777777" w:rsidR="00F771E2" w:rsidRPr="00364446" w:rsidRDefault="00F771E2" w:rsidP="00FC0807">
            <w:pPr>
              <w:pStyle w:val="TableText"/>
              <w:tabs>
                <w:tab w:val="left" w:pos="432"/>
              </w:tabs>
              <w:jc w:val="center"/>
              <w:rPr>
                <w:sz w:val="16"/>
              </w:rPr>
            </w:pPr>
          </w:p>
        </w:tc>
        <w:tc>
          <w:tcPr>
            <w:tcW w:w="1080" w:type="dxa"/>
            <w:tcBorders>
              <w:top w:val="single" w:sz="6" w:space="0" w:color="auto"/>
              <w:left w:val="nil"/>
              <w:bottom w:val="single" w:sz="6" w:space="0" w:color="auto"/>
              <w:right w:val="single" w:sz="12" w:space="0" w:color="auto"/>
            </w:tcBorders>
            <w:shd w:val="clear" w:color="auto" w:fill="auto"/>
          </w:tcPr>
          <w:p w14:paraId="0D0F16CC" w14:textId="77777777" w:rsidR="00F771E2" w:rsidRPr="00364446" w:rsidRDefault="00F771E2" w:rsidP="00FC0807">
            <w:pPr>
              <w:pStyle w:val="TableText"/>
              <w:tabs>
                <w:tab w:val="left" w:pos="432"/>
              </w:tabs>
              <w:jc w:val="center"/>
              <w:rPr>
                <w:sz w:val="16"/>
              </w:rPr>
            </w:pPr>
          </w:p>
        </w:tc>
      </w:tr>
      <w:tr w:rsidR="00F771E2" w:rsidRPr="00364446" w14:paraId="51681697" w14:textId="77777777" w:rsidTr="00F771E2">
        <w:tc>
          <w:tcPr>
            <w:tcW w:w="5850" w:type="dxa"/>
            <w:tcBorders>
              <w:top w:val="single" w:sz="6" w:space="0" w:color="auto"/>
              <w:left w:val="single" w:sz="12" w:space="0" w:color="auto"/>
              <w:bottom w:val="single" w:sz="6" w:space="0" w:color="auto"/>
              <w:right w:val="nil"/>
            </w:tcBorders>
          </w:tcPr>
          <w:p w14:paraId="35B0D1D6" w14:textId="77777777" w:rsidR="00F771E2" w:rsidRPr="004C5647" w:rsidRDefault="00F771E2" w:rsidP="00FE3F0A">
            <w:pPr>
              <w:pStyle w:val="TableText"/>
              <w:numPr>
                <w:ilvl w:val="0"/>
                <w:numId w:val="23"/>
              </w:numPr>
              <w:ind w:left="258" w:hanging="180"/>
              <w:rPr>
                <w:sz w:val="16"/>
                <w:szCs w:val="16"/>
              </w:rPr>
            </w:pPr>
            <w:r w:rsidRPr="004C5647">
              <w:rPr>
                <w:sz w:val="16"/>
                <w:szCs w:val="16"/>
              </w:rPr>
              <w:t xml:space="preserve">college-level math and sciences </w:t>
            </w:r>
            <w:r>
              <w:rPr>
                <w:sz w:val="16"/>
                <w:szCs w:val="16"/>
              </w:rPr>
              <w:t>(</w:t>
            </w:r>
            <w:r w:rsidRPr="004C5647">
              <w:rPr>
                <w:sz w:val="16"/>
                <w:szCs w:val="16"/>
              </w:rPr>
              <w:t>some with laboratory and/or experimental experience) appropriate to the discipline</w:t>
            </w:r>
          </w:p>
        </w:tc>
        <w:tc>
          <w:tcPr>
            <w:tcW w:w="990" w:type="dxa"/>
            <w:tcBorders>
              <w:top w:val="single" w:sz="6" w:space="0" w:color="auto"/>
              <w:left w:val="single" w:sz="12" w:space="0" w:color="auto"/>
              <w:bottom w:val="single" w:sz="6" w:space="0" w:color="auto"/>
              <w:right w:val="single" w:sz="12" w:space="0" w:color="auto"/>
            </w:tcBorders>
            <w:shd w:val="pct5" w:color="auto" w:fill="auto"/>
          </w:tcPr>
          <w:p w14:paraId="5B6EC8FF"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4421B8B3"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5CB7919A" w14:textId="77777777" w:rsidR="00F771E2" w:rsidRPr="00364446" w:rsidRDefault="00F771E2" w:rsidP="00FC0807">
            <w:pPr>
              <w:pStyle w:val="TableText"/>
              <w:tabs>
                <w:tab w:val="left" w:pos="432"/>
              </w:tabs>
              <w:jc w:val="center"/>
              <w:rPr>
                <w:sz w:val="16"/>
              </w:rPr>
            </w:pPr>
          </w:p>
        </w:tc>
        <w:tc>
          <w:tcPr>
            <w:tcW w:w="1080" w:type="dxa"/>
            <w:tcBorders>
              <w:top w:val="single" w:sz="6" w:space="0" w:color="auto"/>
              <w:left w:val="nil"/>
              <w:bottom w:val="single" w:sz="6" w:space="0" w:color="auto"/>
              <w:right w:val="single" w:sz="12" w:space="0" w:color="auto"/>
            </w:tcBorders>
            <w:shd w:val="pct5" w:color="auto" w:fill="auto"/>
          </w:tcPr>
          <w:p w14:paraId="0959B457" w14:textId="77777777" w:rsidR="00F771E2" w:rsidRPr="00364446" w:rsidRDefault="00F771E2" w:rsidP="00FC0807">
            <w:pPr>
              <w:pStyle w:val="TableText"/>
              <w:tabs>
                <w:tab w:val="left" w:pos="432"/>
              </w:tabs>
              <w:jc w:val="center"/>
              <w:rPr>
                <w:sz w:val="16"/>
              </w:rPr>
            </w:pPr>
          </w:p>
        </w:tc>
      </w:tr>
      <w:tr w:rsidR="00F771E2" w:rsidRPr="00364446" w14:paraId="566F3DAC" w14:textId="77777777" w:rsidTr="00F771E2">
        <w:tc>
          <w:tcPr>
            <w:tcW w:w="5850" w:type="dxa"/>
            <w:tcBorders>
              <w:top w:val="single" w:sz="6" w:space="0" w:color="auto"/>
              <w:left w:val="single" w:sz="12" w:space="0" w:color="auto"/>
              <w:bottom w:val="single" w:sz="6" w:space="0" w:color="auto"/>
              <w:right w:val="nil"/>
            </w:tcBorders>
          </w:tcPr>
          <w:p w14:paraId="21378669" w14:textId="77777777" w:rsidR="00F771E2" w:rsidRPr="004C5647" w:rsidRDefault="00F771E2" w:rsidP="00FE3F0A">
            <w:pPr>
              <w:pStyle w:val="TableText"/>
              <w:numPr>
                <w:ilvl w:val="0"/>
                <w:numId w:val="23"/>
              </w:numPr>
              <w:ind w:left="258" w:hanging="180"/>
              <w:rPr>
                <w:sz w:val="16"/>
                <w:szCs w:val="16"/>
              </w:rPr>
            </w:pPr>
            <w:r w:rsidRPr="004C5647">
              <w:rPr>
                <w:sz w:val="16"/>
                <w:szCs w:val="16"/>
              </w:rPr>
              <w:t>advanced technical and/or science topics appropriate to the program</w:t>
            </w:r>
          </w:p>
        </w:tc>
        <w:tc>
          <w:tcPr>
            <w:tcW w:w="990" w:type="dxa"/>
            <w:tcBorders>
              <w:top w:val="single" w:sz="6" w:space="0" w:color="auto"/>
              <w:left w:val="single" w:sz="12" w:space="0" w:color="auto"/>
              <w:bottom w:val="single" w:sz="6" w:space="0" w:color="auto"/>
              <w:right w:val="single" w:sz="12" w:space="0" w:color="auto"/>
            </w:tcBorders>
            <w:shd w:val="pct5" w:color="auto" w:fill="auto"/>
          </w:tcPr>
          <w:p w14:paraId="6A2C1EAB"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39A16CA0"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00D0FC30" w14:textId="77777777" w:rsidR="00F771E2" w:rsidRPr="00364446" w:rsidRDefault="00F771E2" w:rsidP="00FC0807">
            <w:pPr>
              <w:pStyle w:val="TableText"/>
              <w:tabs>
                <w:tab w:val="left" w:pos="432"/>
              </w:tabs>
              <w:jc w:val="center"/>
              <w:rPr>
                <w:sz w:val="16"/>
              </w:rPr>
            </w:pPr>
          </w:p>
        </w:tc>
        <w:tc>
          <w:tcPr>
            <w:tcW w:w="1080" w:type="dxa"/>
            <w:tcBorders>
              <w:top w:val="single" w:sz="6" w:space="0" w:color="auto"/>
              <w:left w:val="nil"/>
              <w:bottom w:val="single" w:sz="6" w:space="0" w:color="auto"/>
              <w:right w:val="single" w:sz="12" w:space="0" w:color="auto"/>
            </w:tcBorders>
            <w:shd w:val="pct5" w:color="auto" w:fill="auto"/>
          </w:tcPr>
          <w:p w14:paraId="6C676A8B" w14:textId="77777777" w:rsidR="00F771E2" w:rsidRPr="00364446" w:rsidRDefault="00F771E2" w:rsidP="00FC0807">
            <w:pPr>
              <w:pStyle w:val="TableText"/>
              <w:tabs>
                <w:tab w:val="left" w:pos="432"/>
              </w:tabs>
              <w:jc w:val="center"/>
              <w:rPr>
                <w:sz w:val="16"/>
              </w:rPr>
            </w:pPr>
          </w:p>
        </w:tc>
      </w:tr>
      <w:tr w:rsidR="00F771E2" w:rsidRPr="00364446" w14:paraId="02FABEA4" w14:textId="77777777" w:rsidTr="00F771E2">
        <w:tc>
          <w:tcPr>
            <w:tcW w:w="5850" w:type="dxa"/>
            <w:tcBorders>
              <w:top w:val="single" w:sz="6" w:space="0" w:color="auto"/>
              <w:left w:val="single" w:sz="12" w:space="0" w:color="auto"/>
              <w:bottom w:val="single" w:sz="6" w:space="0" w:color="auto"/>
              <w:right w:val="nil"/>
            </w:tcBorders>
          </w:tcPr>
          <w:p w14:paraId="049DD983" w14:textId="77777777" w:rsidR="00F771E2" w:rsidRPr="004C5647" w:rsidRDefault="00F771E2" w:rsidP="00FE3F0A">
            <w:pPr>
              <w:pStyle w:val="TableText"/>
              <w:numPr>
                <w:ilvl w:val="0"/>
                <w:numId w:val="23"/>
              </w:numPr>
              <w:ind w:left="258" w:hanging="180"/>
              <w:rPr>
                <w:sz w:val="16"/>
                <w:szCs w:val="16"/>
              </w:rPr>
            </w:pPr>
            <w:r w:rsidRPr="004C5647">
              <w:rPr>
                <w:sz w:val="16"/>
                <w:szCs w:val="16"/>
              </w:rPr>
              <w:t>a general education component that complements the technical and scientific content and is consistent with program and institution objectives</w:t>
            </w:r>
          </w:p>
        </w:tc>
        <w:tc>
          <w:tcPr>
            <w:tcW w:w="990" w:type="dxa"/>
            <w:tcBorders>
              <w:top w:val="single" w:sz="6" w:space="0" w:color="auto"/>
              <w:left w:val="single" w:sz="12" w:space="0" w:color="auto"/>
              <w:bottom w:val="single" w:sz="6" w:space="0" w:color="auto"/>
              <w:right w:val="single" w:sz="12" w:space="0" w:color="auto"/>
            </w:tcBorders>
            <w:shd w:val="pct5" w:color="auto" w:fill="auto"/>
          </w:tcPr>
          <w:p w14:paraId="36AE2AE4"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52B03E6D"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4E57AE05" w14:textId="77777777" w:rsidR="00F771E2" w:rsidRPr="00364446" w:rsidRDefault="00F771E2" w:rsidP="00FC0807">
            <w:pPr>
              <w:pStyle w:val="TableText"/>
              <w:tabs>
                <w:tab w:val="left" w:pos="432"/>
              </w:tabs>
              <w:jc w:val="center"/>
              <w:rPr>
                <w:sz w:val="16"/>
              </w:rPr>
            </w:pPr>
          </w:p>
        </w:tc>
        <w:tc>
          <w:tcPr>
            <w:tcW w:w="1080" w:type="dxa"/>
            <w:tcBorders>
              <w:top w:val="single" w:sz="6" w:space="0" w:color="auto"/>
              <w:left w:val="nil"/>
              <w:bottom w:val="single" w:sz="6" w:space="0" w:color="auto"/>
              <w:right w:val="single" w:sz="12" w:space="0" w:color="auto"/>
            </w:tcBorders>
            <w:shd w:val="pct5" w:color="auto" w:fill="auto"/>
          </w:tcPr>
          <w:p w14:paraId="14BBC82A" w14:textId="77777777" w:rsidR="00F771E2" w:rsidRPr="00364446" w:rsidRDefault="00F771E2" w:rsidP="00FC0807">
            <w:pPr>
              <w:pStyle w:val="TableText"/>
              <w:tabs>
                <w:tab w:val="left" w:pos="432"/>
              </w:tabs>
              <w:jc w:val="center"/>
              <w:rPr>
                <w:sz w:val="16"/>
              </w:rPr>
            </w:pPr>
          </w:p>
        </w:tc>
      </w:tr>
      <w:tr w:rsidR="00F771E2" w:rsidRPr="00364446" w14:paraId="60D1B020" w14:textId="77777777" w:rsidTr="00F771E2">
        <w:tc>
          <w:tcPr>
            <w:tcW w:w="5850" w:type="dxa"/>
            <w:tcBorders>
              <w:top w:val="single" w:sz="6" w:space="0" w:color="auto"/>
              <w:left w:val="single" w:sz="12" w:space="0" w:color="auto"/>
              <w:bottom w:val="single" w:sz="6" w:space="0" w:color="auto"/>
              <w:right w:val="nil"/>
            </w:tcBorders>
          </w:tcPr>
          <w:p w14:paraId="687042B6" w14:textId="77777777" w:rsidR="00F771E2" w:rsidRPr="004C5647" w:rsidRDefault="00F771E2" w:rsidP="00FE3F0A">
            <w:pPr>
              <w:pStyle w:val="TableText"/>
              <w:numPr>
                <w:ilvl w:val="0"/>
                <w:numId w:val="23"/>
              </w:numPr>
              <w:ind w:left="258" w:hanging="180"/>
              <w:rPr>
                <w:sz w:val="16"/>
                <w:szCs w:val="16"/>
              </w:rPr>
            </w:pPr>
            <w:r w:rsidRPr="004C5647">
              <w:rPr>
                <w:sz w:val="16"/>
                <w:szCs w:val="16"/>
              </w:rPr>
              <w:t>a culminating project or experience based on the cumulative knowledge and skills acquired in the program (baccalaureate program only)</w:t>
            </w:r>
          </w:p>
        </w:tc>
        <w:tc>
          <w:tcPr>
            <w:tcW w:w="990" w:type="dxa"/>
            <w:tcBorders>
              <w:top w:val="single" w:sz="6" w:space="0" w:color="auto"/>
              <w:left w:val="single" w:sz="12" w:space="0" w:color="auto"/>
              <w:bottom w:val="single" w:sz="6" w:space="0" w:color="auto"/>
              <w:right w:val="single" w:sz="12" w:space="0" w:color="auto"/>
            </w:tcBorders>
            <w:shd w:val="pct5" w:color="auto" w:fill="auto"/>
          </w:tcPr>
          <w:p w14:paraId="35BC359C"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106164F6" w14:textId="77777777" w:rsidR="00F771E2" w:rsidRPr="00364446" w:rsidRDefault="00F771E2" w:rsidP="00FC0807">
            <w:pPr>
              <w:pStyle w:val="TableText"/>
              <w:tabs>
                <w:tab w:val="left" w:pos="432"/>
              </w:tabs>
              <w:jc w:val="center"/>
              <w:rPr>
                <w:sz w:val="16"/>
              </w:rPr>
            </w:pPr>
          </w:p>
        </w:tc>
        <w:tc>
          <w:tcPr>
            <w:tcW w:w="720" w:type="dxa"/>
            <w:tcBorders>
              <w:top w:val="single" w:sz="6" w:space="0" w:color="auto"/>
              <w:left w:val="nil"/>
              <w:bottom w:val="single" w:sz="6" w:space="0" w:color="auto"/>
              <w:right w:val="single" w:sz="12" w:space="0" w:color="auto"/>
            </w:tcBorders>
            <w:shd w:val="pct5" w:color="auto" w:fill="auto"/>
          </w:tcPr>
          <w:p w14:paraId="036AE931" w14:textId="77777777" w:rsidR="00F771E2" w:rsidRPr="00364446" w:rsidRDefault="00F771E2" w:rsidP="00FC0807">
            <w:pPr>
              <w:pStyle w:val="TableText"/>
              <w:tabs>
                <w:tab w:val="left" w:pos="432"/>
              </w:tabs>
              <w:jc w:val="center"/>
              <w:rPr>
                <w:sz w:val="16"/>
              </w:rPr>
            </w:pPr>
          </w:p>
        </w:tc>
        <w:tc>
          <w:tcPr>
            <w:tcW w:w="1080" w:type="dxa"/>
            <w:tcBorders>
              <w:top w:val="single" w:sz="6" w:space="0" w:color="auto"/>
              <w:left w:val="nil"/>
              <w:bottom w:val="single" w:sz="6" w:space="0" w:color="auto"/>
              <w:right w:val="single" w:sz="12" w:space="0" w:color="auto"/>
            </w:tcBorders>
            <w:shd w:val="pct5" w:color="auto" w:fill="auto"/>
          </w:tcPr>
          <w:p w14:paraId="3780BCA4" w14:textId="77777777" w:rsidR="00F771E2" w:rsidRPr="00364446" w:rsidRDefault="00F771E2" w:rsidP="00FC0807">
            <w:pPr>
              <w:pStyle w:val="TableText"/>
              <w:tabs>
                <w:tab w:val="left" w:pos="432"/>
              </w:tabs>
              <w:jc w:val="center"/>
              <w:rPr>
                <w:sz w:val="16"/>
              </w:rPr>
            </w:pPr>
          </w:p>
        </w:tc>
      </w:tr>
    </w:tbl>
    <w:p w14:paraId="718C295D" w14:textId="77777777" w:rsidR="006F2DE4" w:rsidRPr="00364446" w:rsidRDefault="006F2DE4">
      <w:r w:rsidRPr="00364446">
        <w:br w:type="page"/>
      </w:r>
    </w:p>
    <w:tbl>
      <w:tblPr>
        <w:tblW w:w="936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5850"/>
        <w:gridCol w:w="990"/>
        <w:gridCol w:w="720"/>
        <w:gridCol w:w="720"/>
        <w:gridCol w:w="1080"/>
      </w:tblGrid>
      <w:tr w:rsidR="00783B31" w:rsidRPr="00364446" w14:paraId="6EBA65B4" w14:textId="77777777" w:rsidTr="004C5647">
        <w:tc>
          <w:tcPr>
            <w:tcW w:w="5850" w:type="dxa"/>
            <w:tcBorders>
              <w:top w:val="single" w:sz="12" w:space="0" w:color="auto"/>
              <w:left w:val="single" w:sz="12" w:space="0" w:color="auto"/>
              <w:bottom w:val="nil"/>
              <w:right w:val="nil"/>
            </w:tcBorders>
          </w:tcPr>
          <w:p w14:paraId="0AFBD30B" w14:textId="77777777" w:rsidR="00783B31" w:rsidRPr="00364446" w:rsidRDefault="00783B31" w:rsidP="00842B78">
            <w:pPr>
              <w:pStyle w:val="TableText"/>
              <w:tabs>
                <w:tab w:val="left" w:pos="432"/>
              </w:tabs>
              <w:rPr>
                <w:b/>
                <w:sz w:val="16"/>
                <w:szCs w:val="16"/>
              </w:rPr>
            </w:pPr>
            <w:r w:rsidRPr="00364446">
              <w:rPr>
                <w:b/>
                <w:sz w:val="16"/>
                <w:szCs w:val="16"/>
              </w:rPr>
              <w:lastRenderedPageBreak/>
              <w:t>6. FACULTY</w:t>
            </w:r>
          </w:p>
        </w:tc>
        <w:tc>
          <w:tcPr>
            <w:tcW w:w="990" w:type="dxa"/>
            <w:tcBorders>
              <w:top w:val="single" w:sz="12" w:space="0" w:color="auto"/>
              <w:left w:val="single" w:sz="12" w:space="0" w:color="auto"/>
              <w:bottom w:val="single" w:sz="6" w:space="0" w:color="auto"/>
              <w:right w:val="single" w:sz="12" w:space="0" w:color="auto"/>
            </w:tcBorders>
          </w:tcPr>
          <w:p w14:paraId="79DC16A6" w14:textId="77777777" w:rsidR="00783B31" w:rsidRPr="00364446" w:rsidRDefault="00783B31" w:rsidP="00E1522A">
            <w:pPr>
              <w:pStyle w:val="TableText"/>
              <w:tabs>
                <w:tab w:val="left" w:pos="432"/>
              </w:tabs>
              <w:jc w:val="center"/>
              <w:rPr>
                <w:b/>
                <w:sz w:val="16"/>
              </w:rPr>
            </w:pPr>
          </w:p>
        </w:tc>
        <w:tc>
          <w:tcPr>
            <w:tcW w:w="720" w:type="dxa"/>
            <w:tcBorders>
              <w:top w:val="single" w:sz="12" w:space="0" w:color="auto"/>
              <w:left w:val="nil"/>
              <w:bottom w:val="single" w:sz="6" w:space="0" w:color="auto"/>
              <w:right w:val="single" w:sz="12" w:space="0" w:color="auto"/>
            </w:tcBorders>
          </w:tcPr>
          <w:p w14:paraId="0B5DCD5A" w14:textId="77777777" w:rsidR="00783B31" w:rsidRPr="00364446" w:rsidRDefault="00783B31" w:rsidP="00E1522A">
            <w:pPr>
              <w:pStyle w:val="TableText"/>
              <w:tabs>
                <w:tab w:val="left" w:pos="432"/>
              </w:tabs>
              <w:jc w:val="center"/>
              <w:rPr>
                <w:b/>
                <w:sz w:val="16"/>
              </w:rPr>
            </w:pPr>
          </w:p>
        </w:tc>
        <w:tc>
          <w:tcPr>
            <w:tcW w:w="720" w:type="dxa"/>
            <w:tcBorders>
              <w:top w:val="single" w:sz="12" w:space="0" w:color="auto"/>
              <w:left w:val="nil"/>
              <w:bottom w:val="single" w:sz="6" w:space="0" w:color="auto"/>
              <w:right w:val="single" w:sz="12" w:space="0" w:color="auto"/>
            </w:tcBorders>
          </w:tcPr>
          <w:p w14:paraId="289BB084" w14:textId="77777777" w:rsidR="00783B31" w:rsidRPr="00364446" w:rsidRDefault="00783B31" w:rsidP="00E1522A">
            <w:pPr>
              <w:pStyle w:val="TableText"/>
              <w:tabs>
                <w:tab w:val="left" w:pos="432"/>
              </w:tabs>
              <w:jc w:val="center"/>
              <w:rPr>
                <w:b/>
                <w:sz w:val="16"/>
              </w:rPr>
            </w:pPr>
          </w:p>
        </w:tc>
        <w:tc>
          <w:tcPr>
            <w:tcW w:w="1080" w:type="dxa"/>
            <w:tcBorders>
              <w:top w:val="single" w:sz="12" w:space="0" w:color="auto"/>
              <w:left w:val="nil"/>
              <w:bottom w:val="single" w:sz="6" w:space="0" w:color="auto"/>
              <w:right w:val="single" w:sz="12" w:space="0" w:color="auto"/>
            </w:tcBorders>
          </w:tcPr>
          <w:p w14:paraId="77CF81FB" w14:textId="77777777" w:rsidR="00783B31" w:rsidRPr="00364446" w:rsidRDefault="00783B31" w:rsidP="00E1522A">
            <w:pPr>
              <w:pStyle w:val="TableText"/>
              <w:tabs>
                <w:tab w:val="left" w:pos="432"/>
              </w:tabs>
              <w:jc w:val="center"/>
              <w:rPr>
                <w:b/>
                <w:sz w:val="16"/>
              </w:rPr>
            </w:pPr>
          </w:p>
        </w:tc>
      </w:tr>
      <w:tr w:rsidR="00783B31" w:rsidRPr="00364446" w14:paraId="18DCABC4" w14:textId="77777777" w:rsidTr="004C5647">
        <w:tc>
          <w:tcPr>
            <w:tcW w:w="5850" w:type="dxa"/>
            <w:tcBorders>
              <w:left w:val="single" w:sz="12" w:space="0" w:color="auto"/>
              <w:right w:val="nil"/>
            </w:tcBorders>
          </w:tcPr>
          <w:p w14:paraId="7FDC9D67" w14:textId="77777777" w:rsidR="00783B31" w:rsidRPr="00364446" w:rsidRDefault="00783B31" w:rsidP="00842B78">
            <w:pPr>
              <w:pStyle w:val="TableText"/>
              <w:tabs>
                <w:tab w:val="left" w:pos="544"/>
              </w:tabs>
              <w:rPr>
                <w:sz w:val="16"/>
                <w:szCs w:val="16"/>
              </w:rPr>
            </w:pPr>
            <w:r w:rsidRPr="00364446">
              <w:rPr>
                <w:sz w:val="16"/>
                <w:szCs w:val="16"/>
              </w:rPr>
              <w:t xml:space="preserve">Faculty members have necessary expertise and educational backgrounds  </w:t>
            </w:r>
          </w:p>
        </w:tc>
        <w:tc>
          <w:tcPr>
            <w:tcW w:w="990" w:type="dxa"/>
            <w:tcBorders>
              <w:top w:val="single" w:sz="6" w:space="0" w:color="auto"/>
              <w:left w:val="single" w:sz="12" w:space="0" w:color="auto"/>
              <w:right w:val="nil"/>
            </w:tcBorders>
            <w:shd w:val="pct5" w:color="auto" w:fill="auto"/>
          </w:tcPr>
          <w:p w14:paraId="4D8F71BA" w14:textId="77777777" w:rsidR="00783B31" w:rsidRPr="00364446" w:rsidRDefault="00783B31" w:rsidP="00E1522A">
            <w:pPr>
              <w:pStyle w:val="TableText"/>
              <w:tabs>
                <w:tab w:val="left" w:pos="432"/>
              </w:tabs>
              <w:jc w:val="center"/>
              <w:rPr>
                <w:sz w:val="16"/>
              </w:rPr>
            </w:pPr>
          </w:p>
        </w:tc>
        <w:tc>
          <w:tcPr>
            <w:tcW w:w="720" w:type="dxa"/>
            <w:tcBorders>
              <w:top w:val="single" w:sz="6" w:space="0" w:color="auto"/>
              <w:left w:val="single" w:sz="12" w:space="0" w:color="auto"/>
              <w:right w:val="nil"/>
            </w:tcBorders>
            <w:shd w:val="pct5" w:color="auto" w:fill="auto"/>
          </w:tcPr>
          <w:p w14:paraId="130AC969" w14:textId="77777777" w:rsidR="00783B31" w:rsidRPr="00364446" w:rsidRDefault="00783B31" w:rsidP="00E1522A">
            <w:pPr>
              <w:pStyle w:val="TableText"/>
              <w:tabs>
                <w:tab w:val="left" w:pos="432"/>
              </w:tabs>
              <w:jc w:val="center"/>
              <w:rPr>
                <w:sz w:val="16"/>
              </w:rPr>
            </w:pPr>
          </w:p>
        </w:tc>
        <w:tc>
          <w:tcPr>
            <w:tcW w:w="720" w:type="dxa"/>
            <w:tcBorders>
              <w:top w:val="single" w:sz="6" w:space="0" w:color="auto"/>
              <w:left w:val="single" w:sz="12" w:space="0" w:color="auto"/>
              <w:right w:val="nil"/>
            </w:tcBorders>
            <w:shd w:val="pct5" w:color="auto" w:fill="auto"/>
          </w:tcPr>
          <w:p w14:paraId="1FDD76A5" w14:textId="77777777" w:rsidR="00783B31" w:rsidRPr="00364446" w:rsidRDefault="00783B31" w:rsidP="00E1522A">
            <w:pPr>
              <w:pStyle w:val="TableText"/>
              <w:tabs>
                <w:tab w:val="left" w:pos="432"/>
              </w:tabs>
              <w:jc w:val="center"/>
              <w:rPr>
                <w:sz w:val="16"/>
              </w:rPr>
            </w:pPr>
          </w:p>
        </w:tc>
        <w:tc>
          <w:tcPr>
            <w:tcW w:w="1080" w:type="dxa"/>
            <w:tcBorders>
              <w:top w:val="single" w:sz="6" w:space="0" w:color="auto"/>
              <w:left w:val="single" w:sz="12" w:space="0" w:color="auto"/>
              <w:right w:val="single" w:sz="12" w:space="0" w:color="auto"/>
            </w:tcBorders>
            <w:shd w:val="pct5" w:color="auto" w:fill="auto"/>
          </w:tcPr>
          <w:p w14:paraId="0E1D65F2" w14:textId="77777777" w:rsidR="00783B31" w:rsidRPr="00364446" w:rsidRDefault="00783B31" w:rsidP="00E1522A">
            <w:pPr>
              <w:pStyle w:val="TableText"/>
              <w:tabs>
                <w:tab w:val="left" w:pos="432"/>
              </w:tabs>
              <w:jc w:val="center"/>
              <w:rPr>
                <w:sz w:val="16"/>
              </w:rPr>
            </w:pPr>
          </w:p>
        </w:tc>
      </w:tr>
      <w:tr w:rsidR="00783B31" w:rsidRPr="00364446" w14:paraId="30CA810A" w14:textId="77777777" w:rsidTr="004C5647">
        <w:tc>
          <w:tcPr>
            <w:tcW w:w="5850" w:type="dxa"/>
            <w:tcBorders>
              <w:left w:val="single" w:sz="12" w:space="0" w:color="auto"/>
              <w:right w:val="nil"/>
            </w:tcBorders>
          </w:tcPr>
          <w:p w14:paraId="64B6302E" w14:textId="77777777" w:rsidR="00783B31" w:rsidRPr="00364446" w:rsidRDefault="00783B31" w:rsidP="00842B78">
            <w:pPr>
              <w:pStyle w:val="TableText"/>
              <w:tabs>
                <w:tab w:val="left" w:pos="-86"/>
                <w:tab w:val="left" w:pos="544"/>
              </w:tabs>
              <w:rPr>
                <w:sz w:val="16"/>
                <w:szCs w:val="16"/>
              </w:rPr>
            </w:pPr>
            <w:r w:rsidRPr="00364446">
              <w:rPr>
                <w:sz w:val="16"/>
                <w:szCs w:val="16"/>
              </w:rPr>
              <w:t>Faculty have sufficient breadth and depth to cover all curricular areas</w:t>
            </w:r>
          </w:p>
        </w:tc>
        <w:tc>
          <w:tcPr>
            <w:tcW w:w="990" w:type="dxa"/>
            <w:tcBorders>
              <w:left w:val="single" w:sz="12" w:space="0" w:color="auto"/>
              <w:right w:val="nil"/>
            </w:tcBorders>
            <w:shd w:val="pct5" w:color="auto" w:fill="auto"/>
          </w:tcPr>
          <w:p w14:paraId="3C633478"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44E0BEAE"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7CFFDFF1"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7F3F0C5E" w14:textId="77777777" w:rsidR="00783B31" w:rsidRPr="00364446" w:rsidRDefault="00783B31" w:rsidP="00E1522A">
            <w:pPr>
              <w:pStyle w:val="TableText"/>
              <w:tabs>
                <w:tab w:val="left" w:pos="432"/>
              </w:tabs>
              <w:jc w:val="center"/>
              <w:rPr>
                <w:sz w:val="16"/>
              </w:rPr>
            </w:pPr>
          </w:p>
        </w:tc>
      </w:tr>
      <w:tr w:rsidR="00016177" w:rsidRPr="00364446" w14:paraId="118CB438" w14:textId="77777777" w:rsidTr="004C5647">
        <w:trPr>
          <w:trHeight w:val="210"/>
        </w:trPr>
        <w:tc>
          <w:tcPr>
            <w:tcW w:w="5850" w:type="dxa"/>
            <w:tcBorders>
              <w:left w:val="single" w:sz="12" w:space="0" w:color="auto"/>
              <w:right w:val="nil"/>
            </w:tcBorders>
          </w:tcPr>
          <w:p w14:paraId="63C51F18" w14:textId="77777777" w:rsidR="00016177" w:rsidRPr="00B51AF8" w:rsidRDefault="00B51AF8" w:rsidP="00842B78">
            <w:pPr>
              <w:pStyle w:val="TableText"/>
              <w:tabs>
                <w:tab w:val="left" w:pos="-86"/>
                <w:tab w:val="left" w:pos="544"/>
              </w:tabs>
              <w:rPr>
                <w:sz w:val="16"/>
                <w:szCs w:val="16"/>
              </w:rPr>
            </w:pPr>
            <w:r w:rsidRPr="00B51AF8">
              <w:rPr>
                <w:sz w:val="16"/>
                <w:szCs w:val="16"/>
              </w:rPr>
              <w:t>Faculty competence is demonstrated by professional credentials, certifications, experience and professional development</w:t>
            </w:r>
          </w:p>
        </w:tc>
        <w:tc>
          <w:tcPr>
            <w:tcW w:w="990" w:type="dxa"/>
            <w:tcBorders>
              <w:left w:val="single" w:sz="12" w:space="0" w:color="auto"/>
              <w:right w:val="nil"/>
            </w:tcBorders>
            <w:shd w:val="pct5" w:color="auto" w:fill="auto"/>
          </w:tcPr>
          <w:p w14:paraId="1C46B9FB" w14:textId="77777777" w:rsidR="00016177" w:rsidRPr="00364446" w:rsidRDefault="00016177"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605998FD" w14:textId="77777777" w:rsidR="00016177" w:rsidRPr="00364446" w:rsidRDefault="00016177"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684F14B3" w14:textId="77777777" w:rsidR="00016177" w:rsidRPr="00364446" w:rsidRDefault="00016177"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3CD9FB5B" w14:textId="77777777" w:rsidR="00016177" w:rsidRPr="00364446" w:rsidRDefault="00016177" w:rsidP="00E1522A">
            <w:pPr>
              <w:pStyle w:val="TableText"/>
              <w:tabs>
                <w:tab w:val="left" w:pos="432"/>
              </w:tabs>
              <w:jc w:val="center"/>
              <w:rPr>
                <w:sz w:val="16"/>
              </w:rPr>
            </w:pPr>
          </w:p>
        </w:tc>
      </w:tr>
      <w:tr w:rsidR="00783B31" w:rsidRPr="00364446" w14:paraId="22B802EE" w14:textId="77777777" w:rsidTr="004C5647">
        <w:trPr>
          <w:trHeight w:val="210"/>
        </w:trPr>
        <w:tc>
          <w:tcPr>
            <w:tcW w:w="5850" w:type="dxa"/>
            <w:tcBorders>
              <w:left w:val="single" w:sz="12" w:space="0" w:color="auto"/>
              <w:right w:val="nil"/>
            </w:tcBorders>
          </w:tcPr>
          <w:p w14:paraId="5DEA79DF" w14:textId="3832850B" w:rsidR="00783B31" w:rsidRPr="00364446" w:rsidRDefault="00783B31" w:rsidP="00842B78">
            <w:pPr>
              <w:pStyle w:val="TableText"/>
              <w:tabs>
                <w:tab w:val="left" w:pos="-86"/>
                <w:tab w:val="left" w:pos="544"/>
              </w:tabs>
              <w:rPr>
                <w:sz w:val="16"/>
                <w:szCs w:val="16"/>
              </w:rPr>
            </w:pPr>
            <w:proofErr w:type="gramStart"/>
            <w:r w:rsidRPr="00364446">
              <w:rPr>
                <w:sz w:val="16"/>
                <w:szCs w:val="16"/>
              </w:rPr>
              <w:t>Sufficient number of</w:t>
            </w:r>
            <w:proofErr w:type="gramEnd"/>
            <w:r w:rsidRPr="00364446">
              <w:rPr>
                <w:sz w:val="16"/>
                <w:szCs w:val="16"/>
              </w:rPr>
              <w:t xml:space="preserve"> faculty to maintain continuity, stability, oversight, student interaction, and advising </w:t>
            </w:r>
          </w:p>
        </w:tc>
        <w:tc>
          <w:tcPr>
            <w:tcW w:w="990" w:type="dxa"/>
            <w:tcBorders>
              <w:left w:val="single" w:sz="12" w:space="0" w:color="auto"/>
              <w:right w:val="nil"/>
            </w:tcBorders>
            <w:shd w:val="pct5" w:color="auto" w:fill="auto"/>
          </w:tcPr>
          <w:p w14:paraId="07523C54"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78E10D99"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6CD3916D"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0B7F038E" w14:textId="77777777" w:rsidR="00783B31" w:rsidRPr="00364446" w:rsidRDefault="00783B31" w:rsidP="00E1522A">
            <w:pPr>
              <w:pStyle w:val="TableText"/>
              <w:tabs>
                <w:tab w:val="left" w:pos="432"/>
              </w:tabs>
              <w:jc w:val="center"/>
              <w:rPr>
                <w:sz w:val="16"/>
              </w:rPr>
            </w:pPr>
          </w:p>
        </w:tc>
      </w:tr>
      <w:tr w:rsidR="00783B31" w:rsidRPr="00364446" w14:paraId="226A2C9C" w14:textId="77777777" w:rsidTr="004C5647">
        <w:tc>
          <w:tcPr>
            <w:tcW w:w="5850" w:type="dxa"/>
            <w:tcBorders>
              <w:left w:val="single" w:sz="12" w:space="0" w:color="auto"/>
              <w:bottom w:val="single" w:sz="12" w:space="0" w:color="auto"/>
              <w:right w:val="nil"/>
            </w:tcBorders>
          </w:tcPr>
          <w:p w14:paraId="08551B9D" w14:textId="77777777" w:rsidR="00783B31" w:rsidRPr="00364446" w:rsidRDefault="00783B31" w:rsidP="00842B78">
            <w:pPr>
              <w:pStyle w:val="TableText"/>
              <w:tabs>
                <w:tab w:val="left" w:pos="-86"/>
                <w:tab w:val="left" w:pos="544"/>
              </w:tabs>
              <w:rPr>
                <w:sz w:val="16"/>
                <w:szCs w:val="16"/>
              </w:rPr>
            </w:pPr>
            <w:r w:rsidRPr="00364446">
              <w:rPr>
                <w:sz w:val="16"/>
                <w:szCs w:val="16"/>
              </w:rPr>
              <w:t>Faculty members have sufficient responsibility and authority to improve the program</w:t>
            </w:r>
          </w:p>
        </w:tc>
        <w:tc>
          <w:tcPr>
            <w:tcW w:w="990" w:type="dxa"/>
            <w:tcBorders>
              <w:left w:val="single" w:sz="12" w:space="0" w:color="auto"/>
              <w:bottom w:val="single" w:sz="12" w:space="0" w:color="auto"/>
              <w:right w:val="nil"/>
            </w:tcBorders>
            <w:shd w:val="pct5" w:color="auto" w:fill="auto"/>
          </w:tcPr>
          <w:p w14:paraId="4410FD86"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bottom w:val="single" w:sz="12" w:space="0" w:color="auto"/>
              <w:right w:val="nil"/>
            </w:tcBorders>
            <w:shd w:val="pct5" w:color="auto" w:fill="auto"/>
          </w:tcPr>
          <w:p w14:paraId="5ADACCF4"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bottom w:val="single" w:sz="12" w:space="0" w:color="auto"/>
              <w:right w:val="nil"/>
            </w:tcBorders>
            <w:shd w:val="pct5" w:color="auto" w:fill="auto"/>
          </w:tcPr>
          <w:p w14:paraId="16F58D3A"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bottom w:val="single" w:sz="12" w:space="0" w:color="auto"/>
              <w:right w:val="single" w:sz="12" w:space="0" w:color="auto"/>
            </w:tcBorders>
            <w:shd w:val="pct5" w:color="auto" w:fill="auto"/>
          </w:tcPr>
          <w:p w14:paraId="6537A2B7" w14:textId="77777777" w:rsidR="00783B31" w:rsidRPr="00364446" w:rsidRDefault="00783B31" w:rsidP="00E1522A">
            <w:pPr>
              <w:pStyle w:val="TableText"/>
              <w:tabs>
                <w:tab w:val="left" w:pos="432"/>
              </w:tabs>
              <w:jc w:val="center"/>
              <w:rPr>
                <w:sz w:val="16"/>
              </w:rPr>
            </w:pPr>
          </w:p>
        </w:tc>
      </w:tr>
      <w:tr w:rsidR="00783B31" w:rsidRPr="00364446" w14:paraId="3E57E996" w14:textId="77777777" w:rsidTr="004C5647">
        <w:tc>
          <w:tcPr>
            <w:tcW w:w="5850" w:type="dxa"/>
            <w:tcBorders>
              <w:top w:val="single" w:sz="12" w:space="0" w:color="auto"/>
              <w:left w:val="single" w:sz="12" w:space="0" w:color="auto"/>
              <w:right w:val="nil"/>
            </w:tcBorders>
          </w:tcPr>
          <w:p w14:paraId="5E3E2640" w14:textId="77777777" w:rsidR="00783B31" w:rsidRPr="00364446" w:rsidRDefault="00783B31" w:rsidP="00842B78">
            <w:pPr>
              <w:pStyle w:val="TableText"/>
              <w:tabs>
                <w:tab w:val="left" w:pos="432"/>
              </w:tabs>
              <w:rPr>
                <w:b/>
                <w:sz w:val="16"/>
                <w:szCs w:val="16"/>
              </w:rPr>
            </w:pPr>
            <w:r w:rsidRPr="00364446">
              <w:rPr>
                <w:b/>
                <w:sz w:val="16"/>
                <w:szCs w:val="16"/>
              </w:rPr>
              <w:t>7. FACILITIES</w:t>
            </w:r>
          </w:p>
        </w:tc>
        <w:tc>
          <w:tcPr>
            <w:tcW w:w="990" w:type="dxa"/>
            <w:tcBorders>
              <w:top w:val="single" w:sz="12" w:space="0" w:color="auto"/>
              <w:left w:val="single" w:sz="12" w:space="0" w:color="auto"/>
              <w:right w:val="nil"/>
            </w:tcBorders>
            <w:shd w:val="clear" w:color="auto" w:fill="auto"/>
          </w:tcPr>
          <w:p w14:paraId="114E4D54" w14:textId="77777777" w:rsidR="00783B31" w:rsidRPr="00364446" w:rsidRDefault="00783B31" w:rsidP="00E1522A">
            <w:pPr>
              <w:pStyle w:val="TableText"/>
              <w:tabs>
                <w:tab w:val="left" w:pos="432"/>
              </w:tabs>
              <w:jc w:val="center"/>
              <w:rPr>
                <w:sz w:val="16"/>
              </w:rPr>
            </w:pPr>
          </w:p>
        </w:tc>
        <w:tc>
          <w:tcPr>
            <w:tcW w:w="720" w:type="dxa"/>
            <w:tcBorders>
              <w:top w:val="single" w:sz="12" w:space="0" w:color="auto"/>
              <w:left w:val="single" w:sz="12" w:space="0" w:color="auto"/>
              <w:right w:val="nil"/>
            </w:tcBorders>
            <w:shd w:val="clear" w:color="auto" w:fill="auto"/>
          </w:tcPr>
          <w:p w14:paraId="03F94E76" w14:textId="77777777" w:rsidR="00783B31" w:rsidRPr="00364446" w:rsidRDefault="00783B31" w:rsidP="00E1522A">
            <w:pPr>
              <w:pStyle w:val="TableText"/>
              <w:tabs>
                <w:tab w:val="left" w:pos="432"/>
              </w:tabs>
              <w:jc w:val="center"/>
              <w:rPr>
                <w:sz w:val="16"/>
              </w:rPr>
            </w:pPr>
          </w:p>
        </w:tc>
        <w:tc>
          <w:tcPr>
            <w:tcW w:w="720" w:type="dxa"/>
            <w:tcBorders>
              <w:top w:val="single" w:sz="12" w:space="0" w:color="auto"/>
              <w:left w:val="single" w:sz="12" w:space="0" w:color="auto"/>
              <w:right w:val="nil"/>
            </w:tcBorders>
            <w:shd w:val="clear" w:color="auto" w:fill="auto"/>
          </w:tcPr>
          <w:p w14:paraId="0E43A829" w14:textId="77777777" w:rsidR="00783B31" w:rsidRPr="00364446" w:rsidRDefault="00783B31" w:rsidP="00E1522A">
            <w:pPr>
              <w:pStyle w:val="TableText"/>
              <w:tabs>
                <w:tab w:val="left" w:pos="432"/>
              </w:tabs>
              <w:jc w:val="center"/>
              <w:rPr>
                <w:sz w:val="16"/>
              </w:rPr>
            </w:pPr>
          </w:p>
        </w:tc>
        <w:tc>
          <w:tcPr>
            <w:tcW w:w="1080" w:type="dxa"/>
            <w:tcBorders>
              <w:top w:val="single" w:sz="12" w:space="0" w:color="auto"/>
              <w:left w:val="single" w:sz="12" w:space="0" w:color="auto"/>
              <w:right w:val="single" w:sz="12" w:space="0" w:color="auto"/>
            </w:tcBorders>
            <w:shd w:val="clear" w:color="auto" w:fill="auto"/>
          </w:tcPr>
          <w:p w14:paraId="5496F593" w14:textId="77777777" w:rsidR="00783B31" w:rsidRPr="00364446" w:rsidRDefault="00783B31" w:rsidP="00E1522A">
            <w:pPr>
              <w:pStyle w:val="TableText"/>
              <w:tabs>
                <w:tab w:val="left" w:pos="432"/>
              </w:tabs>
              <w:jc w:val="center"/>
              <w:rPr>
                <w:sz w:val="16"/>
              </w:rPr>
            </w:pPr>
          </w:p>
        </w:tc>
      </w:tr>
      <w:tr w:rsidR="00783B31" w:rsidRPr="00364446" w14:paraId="3A620F70" w14:textId="77777777" w:rsidTr="004C5647">
        <w:tc>
          <w:tcPr>
            <w:tcW w:w="5850" w:type="dxa"/>
            <w:tcBorders>
              <w:left w:val="single" w:sz="12" w:space="0" w:color="auto"/>
              <w:right w:val="nil"/>
            </w:tcBorders>
          </w:tcPr>
          <w:p w14:paraId="4DA8E985" w14:textId="179835E8" w:rsidR="00783B31" w:rsidRPr="00364446" w:rsidRDefault="00364446" w:rsidP="007B7967">
            <w:pPr>
              <w:pStyle w:val="TableText"/>
              <w:rPr>
                <w:sz w:val="16"/>
                <w:szCs w:val="16"/>
              </w:rPr>
            </w:pPr>
            <w:r w:rsidRPr="00364446">
              <w:rPr>
                <w:sz w:val="16"/>
                <w:szCs w:val="16"/>
              </w:rPr>
              <w:t xml:space="preserve">Classrooms, </w:t>
            </w:r>
            <w:r w:rsidR="00574D6F">
              <w:rPr>
                <w:sz w:val="16"/>
                <w:szCs w:val="16"/>
              </w:rPr>
              <w:t xml:space="preserve">offices, </w:t>
            </w:r>
            <w:r w:rsidRPr="00364446">
              <w:rPr>
                <w:sz w:val="16"/>
                <w:szCs w:val="16"/>
              </w:rPr>
              <w:t xml:space="preserve">labs and associated equipment adequate to </w:t>
            </w:r>
            <w:r w:rsidR="0061554B">
              <w:rPr>
                <w:sz w:val="16"/>
                <w:szCs w:val="16"/>
              </w:rPr>
              <w:t xml:space="preserve">support </w:t>
            </w:r>
            <w:r w:rsidRPr="00364446">
              <w:rPr>
                <w:sz w:val="16"/>
                <w:szCs w:val="16"/>
              </w:rPr>
              <w:t>attain</w:t>
            </w:r>
            <w:r w:rsidR="0061554B">
              <w:rPr>
                <w:sz w:val="16"/>
                <w:szCs w:val="16"/>
              </w:rPr>
              <w:t>ment of</w:t>
            </w:r>
            <w:r w:rsidRPr="00364446">
              <w:rPr>
                <w:sz w:val="16"/>
                <w:szCs w:val="16"/>
              </w:rPr>
              <w:t xml:space="preserve"> student outcomes</w:t>
            </w:r>
          </w:p>
        </w:tc>
        <w:tc>
          <w:tcPr>
            <w:tcW w:w="990" w:type="dxa"/>
            <w:tcBorders>
              <w:left w:val="single" w:sz="12" w:space="0" w:color="auto"/>
              <w:right w:val="nil"/>
            </w:tcBorders>
            <w:shd w:val="pct5" w:color="auto" w:fill="auto"/>
          </w:tcPr>
          <w:p w14:paraId="64137ED6"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5AF5CAAE"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226D677B"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5A278D3C" w14:textId="77777777" w:rsidR="00783B31" w:rsidRPr="00364446" w:rsidRDefault="00783B31" w:rsidP="00E1522A">
            <w:pPr>
              <w:pStyle w:val="TableText"/>
              <w:tabs>
                <w:tab w:val="left" w:pos="432"/>
              </w:tabs>
              <w:jc w:val="center"/>
              <w:rPr>
                <w:sz w:val="16"/>
              </w:rPr>
            </w:pPr>
          </w:p>
        </w:tc>
      </w:tr>
      <w:tr w:rsidR="00783B31" w:rsidRPr="00364446" w14:paraId="644E15B1" w14:textId="77777777" w:rsidTr="004C5647">
        <w:tc>
          <w:tcPr>
            <w:tcW w:w="5850" w:type="dxa"/>
            <w:tcBorders>
              <w:left w:val="single" w:sz="12" w:space="0" w:color="auto"/>
              <w:right w:val="nil"/>
            </w:tcBorders>
          </w:tcPr>
          <w:p w14:paraId="5EF710F4" w14:textId="6DCD1170" w:rsidR="00783B31" w:rsidRPr="00364446" w:rsidRDefault="00783B31" w:rsidP="007B7967">
            <w:pPr>
              <w:pStyle w:val="TableText"/>
              <w:rPr>
                <w:sz w:val="16"/>
                <w:szCs w:val="16"/>
              </w:rPr>
            </w:pPr>
            <w:r w:rsidRPr="00364446">
              <w:rPr>
                <w:sz w:val="16"/>
                <w:szCs w:val="16"/>
              </w:rPr>
              <w:t xml:space="preserve">Modern tools, </w:t>
            </w:r>
            <w:r w:rsidR="007B7967" w:rsidRPr="00364446">
              <w:rPr>
                <w:sz w:val="16"/>
                <w:szCs w:val="16"/>
              </w:rPr>
              <w:t xml:space="preserve">equipment, </w:t>
            </w:r>
            <w:r w:rsidRPr="00364446">
              <w:rPr>
                <w:sz w:val="16"/>
                <w:szCs w:val="16"/>
              </w:rPr>
              <w:t>computing resources, and labs</w:t>
            </w:r>
            <w:r w:rsidR="00D81D54" w:rsidRPr="00364446">
              <w:rPr>
                <w:sz w:val="16"/>
                <w:szCs w:val="16"/>
              </w:rPr>
              <w:t xml:space="preserve"> </w:t>
            </w:r>
            <w:r w:rsidRPr="00364446">
              <w:rPr>
                <w:sz w:val="16"/>
                <w:szCs w:val="16"/>
              </w:rPr>
              <w:t>appropriate to the program</w:t>
            </w:r>
            <w:r w:rsidR="00296231">
              <w:rPr>
                <w:sz w:val="16"/>
                <w:szCs w:val="16"/>
              </w:rPr>
              <w:t xml:space="preserve"> are</w:t>
            </w:r>
            <w:r w:rsidRPr="00364446">
              <w:rPr>
                <w:sz w:val="16"/>
                <w:szCs w:val="16"/>
              </w:rPr>
              <w:t xml:space="preserve"> </w:t>
            </w:r>
            <w:r w:rsidR="007B7967" w:rsidRPr="00364446">
              <w:rPr>
                <w:sz w:val="16"/>
                <w:szCs w:val="16"/>
              </w:rPr>
              <w:t>available</w:t>
            </w:r>
            <w:r w:rsidR="00505F4A">
              <w:rPr>
                <w:sz w:val="16"/>
                <w:szCs w:val="16"/>
              </w:rPr>
              <w:t xml:space="preserve">, </w:t>
            </w:r>
            <w:r w:rsidR="007B7967" w:rsidRPr="00364446">
              <w:rPr>
                <w:sz w:val="16"/>
                <w:szCs w:val="16"/>
              </w:rPr>
              <w:t>and systematically maintained and upgraded to enable students to attain student outcomes and support program needs</w:t>
            </w:r>
          </w:p>
        </w:tc>
        <w:tc>
          <w:tcPr>
            <w:tcW w:w="990" w:type="dxa"/>
            <w:tcBorders>
              <w:left w:val="single" w:sz="12" w:space="0" w:color="auto"/>
              <w:right w:val="nil"/>
            </w:tcBorders>
            <w:shd w:val="pct5" w:color="auto" w:fill="auto"/>
          </w:tcPr>
          <w:p w14:paraId="4752559B"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3CAAE38A"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02E802DF"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19C2E168" w14:textId="77777777" w:rsidR="00783B31" w:rsidRPr="00364446" w:rsidRDefault="00783B31" w:rsidP="00E1522A">
            <w:pPr>
              <w:pStyle w:val="TableText"/>
              <w:tabs>
                <w:tab w:val="left" w:pos="432"/>
              </w:tabs>
              <w:jc w:val="center"/>
              <w:rPr>
                <w:sz w:val="16"/>
              </w:rPr>
            </w:pPr>
          </w:p>
        </w:tc>
      </w:tr>
      <w:tr w:rsidR="007B7967" w:rsidRPr="00364446" w14:paraId="122620CA" w14:textId="77777777" w:rsidTr="004C5647">
        <w:tc>
          <w:tcPr>
            <w:tcW w:w="5850" w:type="dxa"/>
            <w:tcBorders>
              <w:left w:val="single" w:sz="12" w:space="0" w:color="auto"/>
              <w:right w:val="nil"/>
            </w:tcBorders>
          </w:tcPr>
          <w:p w14:paraId="22A32003" w14:textId="77777777" w:rsidR="007B7967" w:rsidRPr="000F20E6" w:rsidRDefault="007B7967" w:rsidP="00842B78">
            <w:pPr>
              <w:pStyle w:val="TableText"/>
              <w:rPr>
                <w:sz w:val="16"/>
                <w:szCs w:val="16"/>
              </w:rPr>
            </w:pPr>
            <w:r w:rsidRPr="000F20E6">
              <w:rPr>
                <w:sz w:val="16"/>
                <w:szCs w:val="16"/>
              </w:rPr>
              <w:t>Students provided guidance regarding the use of tools, equipment, computing resources, and laboratories available to the program</w:t>
            </w:r>
          </w:p>
        </w:tc>
        <w:tc>
          <w:tcPr>
            <w:tcW w:w="990" w:type="dxa"/>
            <w:tcBorders>
              <w:left w:val="single" w:sz="12" w:space="0" w:color="auto"/>
              <w:right w:val="nil"/>
            </w:tcBorders>
            <w:shd w:val="pct5" w:color="auto" w:fill="auto"/>
          </w:tcPr>
          <w:p w14:paraId="670FDE77" w14:textId="77777777" w:rsidR="007B7967" w:rsidRPr="00364446" w:rsidRDefault="007B7967"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66D67117" w14:textId="77777777" w:rsidR="007B7967" w:rsidRPr="00364446" w:rsidRDefault="007B7967"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4BBD74D8" w14:textId="77777777" w:rsidR="007B7967" w:rsidRPr="00364446" w:rsidRDefault="007B7967"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3E38551D" w14:textId="77777777" w:rsidR="007B7967" w:rsidRPr="00364446" w:rsidRDefault="007B7967" w:rsidP="00E1522A">
            <w:pPr>
              <w:pStyle w:val="TableText"/>
              <w:tabs>
                <w:tab w:val="left" w:pos="432"/>
              </w:tabs>
              <w:jc w:val="center"/>
              <w:rPr>
                <w:sz w:val="16"/>
              </w:rPr>
            </w:pPr>
          </w:p>
        </w:tc>
      </w:tr>
      <w:tr w:rsidR="00783B31" w:rsidRPr="00364446" w14:paraId="01AB4846" w14:textId="77777777" w:rsidTr="004C5647">
        <w:tc>
          <w:tcPr>
            <w:tcW w:w="5850" w:type="dxa"/>
            <w:tcBorders>
              <w:left w:val="single" w:sz="12" w:space="0" w:color="auto"/>
              <w:right w:val="nil"/>
            </w:tcBorders>
          </w:tcPr>
          <w:p w14:paraId="5BC4A465" w14:textId="61ACD99B" w:rsidR="00783B31" w:rsidRPr="000F20E6" w:rsidRDefault="00783B31" w:rsidP="00842B78">
            <w:pPr>
              <w:pStyle w:val="TableText"/>
              <w:rPr>
                <w:sz w:val="16"/>
                <w:szCs w:val="16"/>
              </w:rPr>
            </w:pPr>
            <w:r w:rsidRPr="000F20E6">
              <w:rPr>
                <w:sz w:val="16"/>
                <w:szCs w:val="16"/>
              </w:rPr>
              <w:t>Library services and computing and information infrastructure adequate to support scholarly</w:t>
            </w:r>
            <w:r w:rsidR="00505F4A" w:rsidRPr="000F20E6">
              <w:rPr>
                <w:sz w:val="16"/>
                <w:szCs w:val="16"/>
              </w:rPr>
              <w:t xml:space="preserve"> and professional</w:t>
            </w:r>
            <w:r w:rsidRPr="000F20E6">
              <w:rPr>
                <w:sz w:val="16"/>
                <w:szCs w:val="16"/>
              </w:rPr>
              <w:t xml:space="preserve"> activities of students and faculty</w:t>
            </w:r>
          </w:p>
        </w:tc>
        <w:tc>
          <w:tcPr>
            <w:tcW w:w="990" w:type="dxa"/>
            <w:tcBorders>
              <w:left w:val="single" w:sz="12" w:space="0" w:color="auto"/>
              <w:right w:val="nil"/>
            </w:tcBorders>
            <w:shd w:val="pct5" w:color="auto" w:fill="auto"/>
          </w:tcPr>
          <w:p w14:paraId="21E3ADAE"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368AB0C5"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01AC5721"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4B972D22" w14:textId="77777777" w:rsidR="00783B31" w:rsidRPr="00364446" w:rsidRDefault="00783B31" w:rsidP="00E1522A">
            <w:pPr>
              <w:pStyle w:val="TableText"/>
              <w:tabs>
                <w:tab w:val="left" w:pos="432"/>
              </w:tabs>
              <w:jc w:val="center"/>
              <w:rPr>
                <w:sz w:val="16"/>
              </w:rPr>
            </w:pPr>
          </w:p>
        </w:tc>
      </w:tr>
      <w:tr w:rsidR="00783B31" w:rsidRPr="00364446" w14:paraId="2617549C" w14:textId="77777777" w:rsidTr="004C5647">
        <w:tc>
          <w:tcPr>
            <w:tcW w:w="5850" w:type="dxa"/>
            <w:tcBorders>
              <w:top w:val="single" w:sz="12" w:space="0" w:color="auto"/>
              <w:left w:val="single" w:sz="12" w:space="0" w:color="auto"/>
              <w:right w:val="nil"/>
            </w:tcBorders>
          </w:tcPr>
          <w:p w14:paraId="23006485" w14:textId="77777777" w:rsidR="00783B31" w:rsidRPr="00364446" w:rsidRDefault="00783B31" w:rsidP="00842B78">
            <w:pPr>
              <w:pStyle w:val="TableText"/>
              <w:tabs>
                <w:tab w:val="left" w:pos="432"/>
              </w:tabs>
              <w:rPr>
                <w:b/>
                <w:sz w:val="16"/>
                <w:szCs w:val="16"/>
              </w:rPr>
            </w:pPr>
            <w:r w:rsidRPr="00364446">
              <w:rPr>
                <w:sz w:val="16"/>
                <w:szCs w:val="16"/>
              </w:rPr>
              <w:br w:type="page"/>
            </w:r>
            <w:r w:rsidRPr="00364446">
              <w:rPr>
                <w:b/>
                <w:sz w:val="16"/>
                <w:szCs w:val="16"/>
              </w:rPr>
              <w:t>8. INSTITUTIONAL SUPPORT</w:t>
            </w:r>
          </w:p>
        </w:tc>
        <w:tc>
          <w:tcPr>
            <w:tcW w:w="990" w:type="dxa"/>
            <w:tcBorders>
              <w:top w:val="single" w:sz="12" w:space="0" w:color="auto"/>
              <w:left w:val="single" w:sz="12" w:space="0" w:color="auto"/>
              <w:right w:val="nil"/>
            </w:tcBorders>
            <w:shd w:val="clear" w:color="auto" w:fill="auto"/>
          </w:tcPr>
          <w:p w14:paraId="611D19E9" w14:textId="77777777" w:rsidR="00783B31" w:rsidRPr="00364446" w:rsidRDefault="00783B31" w:rsidP="00E1522A">
            <w:pPr>
              <w:pStyle w:val="TableText"/>
              <w:tabs>
                <w:tab w:val="left" w:pos="432"/>
              </w:tabs>
              <w:jc w:val="center"/>
              <w:rPr>
                <w:sz w:val="16"/>
              </w:rPr>
            </w:pPr>
          </w:p>
        </w:tc>
        <w:tc>
          <w:tcPr>
            <w:tcW w:w="720" w:type="dxa"/>
            <w:tcBorders>
              <w:top w:val="single" w:sz="12" w:space="0" w:color="auto"/>
              <w:left w:val="single" w:sz="12" w:space="0" w:color="auto"/>
              <w:right w:val="nil"/>
            </w:tcBorders>
            <w:shd w:val="clear" w:color="auto" w:fill="auto"/>
          </w:tcPr>
          <w:p w14:paraId="3477D716" w14:textId="77777777" w:rsidR="00783B31" w:rsidRPr="00364446" w:rsidRDefault="00783B31" w:rsidP="00E1522A">
            <w:pPr>
              <w:pStyle w:val="TableText"/>
              <w:tabs>
                <w:tab w:val="left" w:pos="432"/>
              </w:tabs>
              <w:jc w:val="center"/>
              <w:rPr>
                <w:sz w:val="16"/>
              </w:rPr>
            </w:pPr>
          </w:p>
        </w:tc>
        <w:tc>
          <w:tcPr>
            <w:tcW w:w="720" w:type="dxa"/>
            <w:tcBorders>
              <w:top w:val="single" w:sz="12" w:space="0" w:color="auto"/>
              <w:left w:val="single" w:sz="12" w:space="0" w:color="auto"/>
              <w:right w:val="nil"/>
            </w:tcBorders>
            <w:shd w:val="clear" w:color="auto" w:fill="auto"/>
          </w:tcPr>
          <w:p w14:paraId="74833FDB" w14:textId="77777777" w:rsidR="00783B31" w:rsidRPr="00364446" w:rsidRDefault="00783B31" w:rsidP="00E1522A">
            <w:pPr>
              <w:pStyle w:val="TableText"/>
              <w:tabs>
                <w:tab w:val="left" w:pos="432"/>
              </w:tabs>
              <w:jc w:val="center"/>
              <w:rPr>
                <w:sz w:val="16"/>
              </w:rPr>
            </w:pPr>
          </w:p>
        </w:tc>
        <w:tc>
          <w:tcPr>
            <w:tcW w:w="1080" w:type="dxa"/>
            <w:tcBorders>
              <w:top w:val="single" w:sz="12" w:space="0" w:color="auto"/>
              <w:left w:val="single" w:sz="12" w:space="0" w:color="auto"/>
              <w:right w:val="single" w:sz="12" w:space="0" w:color="auto"/>
            </w:tcBorders>
            <w:shd w:val="clear" w:color="auto" w:fill="auto"/>
          </w:tcPr>
          <w:p w14:paraId="6A359EBB" w14:textId="77777777" w:rsidR="00783B31" w:rsidRPr="00364446" w:rsidRDefault="00783B31" w:rsidP="00E1522A">
            <w:pPr>
              <w:pStyle w:val="TableText"/>
              <w:tabs>
                <w:tab w:val="left" w:pos="432"/>
              </w:tabs>
              <w:jc w:val="center"/>
              <w:rPr>
                <w:sz w:val="16"/>
              </w:rPr>
            </w:pPr>
          </w:p>
        </w:tc>
      </w:tr>
      <w:tr w:rsidR="00783B31" w:rsidRPr="00364446" w14:paraId="06B4572B" w14:textId="77777777" w:rsidTr="003722C4">
        <w:tc>
          <w:tcPr>
            <w:tcW w:w="5850" w:type="dxa"/>
            <w:tcBorders>
              <w:left w:val="single" w:sz="12" w:space="0" w:color="auto"/>
              <w:right w:val="nil"/>
            </w:tcBorders>
            <w:shd w:val="clear" w:color="auto" w:fill="auto"/>
          </w:tcPr>
          <w:p w14:paraId="6815B4FE" w14:textId="4CB4889D" w:rsidR="00783B31" w:rsidRPr="00364446" w:rsidRDefault="00783B31" w:rsidP="00842B78">
            <w:pPr>
              <w:pStyle w:val="TableText"/>
              <w:rPr>
                <w:sz w:val="16"/>
                <w:szCs w:val="16"/>
              </w:rPr>
            </w:pPr>
            <w:r w:rsidRPr="00364446">
              <w:rPr>
                <w:sz w:val="16"/>
                <w:szCs w:val="16"/>
              </w:rPr>
              <w:t>Institutional support</w:t>
            </w:r>
            <w:r w:rsidR="00574D6F">
              <w:rPr>
                <w:sz w:val="16"/>
                <w:szCs w:val="16"/>
              </w:rPr>
              <w:t>, resources and</w:t>
            </w:r>
            <w:r w:rsidRPr="00364446">
              <w:rPr>
                <w:sz w:val="16"/>
                <w:szCs w:val="16"/>
              </w:rPr>
              <w:t xml:space="preserve"> leadership </w:t>
            </w:r>
            <w:r w:rsidR="00574D6F">
              <w:rPr>
                <w:sz w:val="16"/>
                <w:szCs w:val="16"/>
              </w:rPr>
              <w:t xml:space="preserve">sufficient to </w:t>
            </w:r>
          </w:p>
        </w:tc>
        <w:tc>
          <w:tcPr>
            <w:tcW w:w="990" w:type="dxa"/>
            <w:tcBorders>
              <w:left w:val="single" w:sz="12" w:space="0" w:color="auto"/>
              <w:right w:val="nil"/>
            </w:tcBorders>
            <w:shd w:val="clear" w:color="auto" w:fill="auto"/>
          </w:tcPr>
          <w:p w14:paraId="23CD69B0"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clear" w:color="auto" w:fill="auto"/>
          </w:tcPr>
          <w:p w14:paraId="1A5C509E"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clear" w:color="auto" w:fill="auto"/>
          </w:tcPr>
          <w:p w14:paraId="628D8268"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clear" w:color="auto" w:fill="auto"/>
          </w:tcPr>
          <w:p w14:paraId="69D0B4C8" w14:textId="77777777" w:rsidR="00783B31" w:rsidRPr="00364446" w:rsidRDefault="00783B31" w:rsidP="00E1522A">
            <w:pPr>
              <w:pStyle w:val="TableText"/>
              <w:tabs>
                <w:tab w:val="left" w:pos="432"/>
              </w:tabs>
              <w:jc w:val="center"/>
              <w:rPr>
                <w:sz w:val="16"/>
              </w:rPr>
            </w:pPr>
          </w:p>
        </w:tc>
      </w:tr>
      <w:tr w:rsidR="00783B31" w:rsidRPr="00364446" w14:paraId="6305CDFD" w14:textId="77777777" w:rsidTr="004C5647">
        <w:tc>
          <w:tcPr>
            <w:tcW w:w="5850" w:type="dxa"/>
            <w:tcBorders>
              <w:left w:val="single" w:sz="12" w:space="0" w:color="auto"/>
              <w:right w:val="nil"/>
            </w:tcBorders>
          </w:tcPr>
          <w:p w14:paraId="4F80BF6C" w14:textId="3B4D26C9" w:rsidR="00783B31" w:rsidRPr="00364446" w:rsidRDefault="00574D6F" w:rsidP="003722C4">
            <w:pPr>
              <w:pStyle w:val="TableText"/>
              <w:numPr>
                <w:ilvl w:val="0"/>
                <w:numId w:val="21"/>
              </w:numPr>
              <w:ind w:left="708"/>
              <w:rPr>
                <w:sz w:val="16"/>
                <w:szCs w:val="16"/>
              </w:rPr>
            </w:pPr>
            <w:r>
              <w:rPr>
                <w:sz w:val="16"/>
                <w:szCs w:val="16"/>
              </w:rPr>
              <w:t>en</w:t>
            </w:r>
            <w:r w:rsidRPr="00364446">
              <w:rPr>
                <w:sz w:val="16"/>
                <w:szCs w:val="16"/>
              </w:rPr>
              <w:t xml:space="preserve">sure quality and continuity of the program </w:t>
            </w:r>
          </w:p>
        </w:tc>
        <w:tc>
          <w:tcPr>
            <w:tcW w:w="990" w:type="dxa"/>
            <w:tcBorders>
              <w:left w:val="single" w:sz="12" w:space="0" w:color="auto"/>
              <w:right w:val="nil"/>
            </w:tcBorders>
            <w:shd w:val="pct5" w:color="auto" w:fill="auto"/>
          </w:tcPr>
          <w:p w14:paraId="193C71EC"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3EEB1C7D"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5CB0B243"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01B39FCB" w14:textId="77777777" w:rsidR="00783B31" w:rsidRPr="00364446" w:rsidRDefault="00783B31" w:rsidP="00E1522A">
            <w:pPr>
              <w:pStyle w:val="TableText"/>
              <w:tabs>
                <w:tab w:val="left" w:pos="432"/>
              </w:tabs>
              <w:jc w:val="center"/>
              <w:rPr>
                <w:sz w:val="16"/>
              </w:rPr>
            </w:pPr>
          </w:p>
        </w:tc>
      </w:tr>
      <w:tr w:rsidR="00783B31" w:rsidRPr="00364446" w14:paraId="35D10C64" w14:textId="77777777" w:rsidTr="004C5647">
        <w:tc>
          <w:tcPr>
            <w:tcW w:w="5850" w:type="dxa"/>
            <w:tcBorders>
              <w:left w:val="single" w:sz="12" w:space="0" w:color="auto"/>
              <w:right w:val="nil"/>
            </w:tcBorders>
          </w:tcPr>
          <w:p w14:paraId="70BC594C" w14:textId="596D0126" w:rsidR="00783B31" w:rsidRPr="00364446" w:rsidRDefault="00ED0A27" w:rsidP="003722C4">
            <w:pPr>
              <w:pStyle w:val="TableText"/>
              <w:numPr>
                <w:ilvl w:val="0"/>
                <w:numId w:val="21"/>
              </w:numPr>
              <w:ind w:left="708"/>
              <w:rPr>
                <w:sz w:val="16"/>
                <w:szCs w:val="16"/>
              </w:rPr>
            </w:pPr>
            <w:r w:rsidRPr="00364446">
              <w:rPr>
                <w:sz w:val="16"/>
                <w:szCs w:val="16"/>
              </w:rPr>
              <w:t>attract</w:t>
            </w:r>
            <w:r w:rsidR="00296231">
              <w:rPr>
                <w:sz w:val="16"/>
                <w:szCs w:val="16"/>
              </w:rPr>
              <w:t>,</w:t>
            </w:r>
            <w:r w:rsidRPr="00364446">
              <w:rPr>
                <w:sz w:val="16"/>
                <w:szCs w:val="16"/>
              </w:rPr>
              <w:t xml:space="preserve"> retain</w:t>
            </w:r>
            <w:r w:rsidR="00296231">
              <w:rPr>
                <w:sz w:val="16"/>
                <w:szCs w:val="16"/>
              </w:rPr>
              <w:t xml:space="preserve">, </w:t>
            </w:r>
            <w:r w:rsidR="00312082">
              <w:rPr>
                <w:sz w:val="16"/>
                <w:szCs w:val="16"/>
              </w:rPr>
              <w:t xml:space="preserve">and </w:t>
            </w:r>
            <w:r w:rsidR="00296231">
              <w:rPr>
                <w:sz w:val="16"/>
                <w:szCs w:val="16"/>
              </w:rPr>
              <w:t>provide for the continued professional development</w:t>
            </w:r>
            <w:r w:rsidR="00312082">
              <w:rPr>
                <w:sz w:val="16"/>
                <w:szCs w:val="16"/>
              </w:rPr>
              <w:t xml:space="preserve"> of</w:t>
            </w:r>
            <w:r w:rsidRPr="00364446">
              <w:rPr>
                <w:sz w:val="16"/>
                <w:szCs w:val="16"/>
              </w:rPr>
              <w:t xml:space="preserve"> qualified faculty </w:t>
            </w:r>
          </w:p>
        </w:tc>
        <w:tc>
          <w:tcPr>
            <w:tcW w:w="990" w:type="dxa"/>
            <w:tcBorders>
              <w:left w:val="single" w:sz="12" w:space="0" w:color="auto"/>
              <w:right w:val="nil"/>
            </w:tcBorders>
            <w:shd w:val="pct5" w:color="auto" w:fill="auto"/>
          </w:tcPr>
          <w:p w14:paraId="04BAA928"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07F81044"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5294C509"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3057DD49" w14:textId="77777777" w:rsidR="00783B31" w:rsidRPr="00364446" w:rsidRDefault="00783B31" w:rsidP="00E1522A">
            <w:pPr>
              <w:pStyle w:val="TableText"/>
              <w:tabs>
                <w:tab w:val="left" w:pos="432"/>
              </w:tabs>
              <w:jc w:val="center"/>
              <w:rPr>
                <w:sz w:val="16"/>
              </w:rPr>
            </w:pPr>
          </w:p>
        </w:tc>
      </w:tr>
      <w:tr w:rsidR="00783B31" w:rsidRPr="00364446" w14:paraId="753ADDF0" w14:textId="77777777" w:rsidTr="004C5647">
        <w:tc>
          <w:tcPr>
            <w:tcW w:w="5850" w:type="dxa"/>
            <w:tcBorders>
              <w:left w:val="single" w:sz="12" w:space="0" w:color="auto"/>
              <w:bottom w:val="single" w:sz="12" w:space="0" w:color="auto"/>
              <w:right w:val="nil"/>
            </w:tcBorders>
          </w:tcPr>
          <w:p w14:paraId="2FD52E1F" w14:textId="285162C9" w:rsidR="00783B31" w:rsidRPr="00364446" w:rsidRDefault="00ED0A27" w:rsidP="003722C4">
            <w:pPr>
              <w:pStyle w:val="TableText"/>
              <w:numPr>
                <w:ilvl w:val="0"/>
                <w:numId w:val="21"/>
              </w:numPr>
              <w:ind w:left="708"/>
              <w:rPr>
                <w:sz w:val="16"/>
                <w:szCs w:val="16"/>
              </w:rPr>
            </w:pPr>
            <w:r w:rsidRPr="00364446">
              <w:rPr>
                <w:sz w:val="16"/>
                <w:szCs w:val="16"/>
              </w:rPr>
              <w:t xml:space="preserve">acquire, maintain, and operate </w:t>
            </w:r>
            <w:r w:rsidR="00312082">
              <w:rPr>
                <w:sz w:val="16"/>
                <w:szCs w:val="16"/>
              </w:rPr>
              <w:t xml:space="preserve">infrastructures, </w:t>
            </w:r>
            <w:r w:rsidRPr="00364446">
              <w:rPr>
                <w:sz w:val="16"/>
                <w:szCs w:val="16"/>
              </w:rPr>
              <w:t>facilities and equipment</w:t>
            </w:r>
          </w:p>
        </w:tc>
        <w:tc>
          <w:tcPr>
            <w:tcW w:w="990" w:type="dxa"/>
            <w:tcBorders>
              <w:left w:val="single" w:sz="12" w:space="0" w:color="auto"/>
              <w:bottom w:val="single" w:sz="12" w:space="0" w:color="auto"/>
              <w:right w:val="nil"/>
            </w:tcBorders>
            <w:shd w:val="pct5" w:color="auto" w:fill="auto"/>
          </w:tcPr>
          <w:p w14:paraId="20573447"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bottom w:val="single" w:sz="12" w:space="0" w:color="auto"/>
              <w:right w:val="nil"/>
            </w:tcBorders>
            <w:shd w:val="pct5" w:color="auto" w:fill="auto"/>
          </w:tcPr>
          <w:p w14:paraId="4C7D598A"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bottom w:val="single" w:sz="12" w:space="0" w:color="auto"/>
              <w:right w:val="nil"/>
            </w:tcBorders>
            <w:shd w:val="pct5" w:color="auto" w:fill="auto"/>
          </w:tcPr>
          <w:p w14:paraId="7FE0E37D"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bottom w:val="single" w:sz="12" w:space="0" w:color="auto"/>
              <w:right w:val="single" w:sz="12" w:space="0" w:color="auto"/>
            </w:tcBorders>
            <w:shd w:val="pct5" w:color="auto" w:fill="auto"/>
          </w:tcPr>
          <w:p w14:paraId="718422E0" w14:textId="77777777" w:rsidR="00783B31" w:rsidRPr="00364446" w:rsidRDefault="00783B31" w:rsidP="00E1522A">
            <w:pPr>
              <w:pStyle w:val="TableText"/>
              <w:tabs>
                <w:tab w:val="left" w:pos="432"/>
              </w:tabs>
              <w:jc w:val="center"/>
              <w:rPr>
                <w:sz w:val="16"/>
              </w:rPr>
            </w:pPr>
          </w:p>
        </w:tc>
      </w:tr>
      <w:tr w:rsidR="00574D6F" w:rsidRPr="00364446" w14:paraId="2458DA70" w14:textId="77777777" w:rsidTr="004C5647">
        <w:tc>
          <w:tcPr>
            <w:tcW w:w="5850" w:type="dxa"/>
            <w:tcBorders>
              <w:left w:val="single" w:sz="12" w:space="0" w:color="auto"/>
              <w:bottom w:val="single" w:sz="12" w:space="0" w:color="auto"/>
              <w:right w:val="nil"/>
            </w:tcBorders>
          </w:tcPr>
          <w:p w14:paraId="5ADF06A7" w14:textId="18968D2E" w:rsidR="00574D6F" w:rsidRPr="00364446" w:rsidRDefault="00574D6F" w:rsidP="003722C4">
            <w:pPr>
              <w:pStyle w:val="TableText"/>
              <w:numPr>
                <w:ilvl w:val="0"/>
                <w:numId w:val="21"/>
              </w:numPr>
              <w:ind w:left="708"/>
              <w:rPr>
                <w:sz w:val="16"/>
                <w:szCs w:val="16"/>
              </w:rPr>
            </w:pPr>
            <w:r>
              <w:rPr>
                <w:sz w:val="16"/>
                <w:szCs w:val="16"/>
              </w:rPr>
              <w:t>create and foster respectful environment among students/faculty/staff/administrators to facilitate attainment of SOs</w:t>
            </w:r>
          </w:p>
        </w:tc>
        <w:tc>
          <w:tcPr>
            <w:tcW w:w="990" w:type="dxa"/>
            <w:tcBorders>
              <w:left w:val="single" w:sz="12" w:space="0" w:color="auto"/>
              <w:bottom w:val="single" w:sz="12" w:space="0" w:color="auto"/>
              <w:right w:val="nil"/>
            </w:tcBorders>
            <w:shd w:val="pct5" w:color="auto" w:fill="auto"/>
          </w:tcPr>
          <w:p w14:paraId="390F0BF6" w14:textId="77777777" w:rsidR="00574D6F" w:rsidRPr="00364446" w:rsidRDefault="00574D6F" w:rsidP="00E1522A">
            <w:pPr>
              <w:pStyle w:val="TableText"/>
              <w:tabs>
                <w:tab w:val="left" w:pos="432"/>
              </w:tabs>
              <w:jc w:val="center"/>
              <w:rPr>
                <w:sz w:val="16"/>
              </w:rPr>
            </w:pPr>
          </w:p>
        </w:tc>
        <w:tc>
          <w:tcPr>
            <w:tcW w:w="720" w:type="dxa"/>
            <w:tcBorders>
              <w:left w:val="single" w:sz="12" w:space="0" w:color="auto"/>
              <w:bottom w:val="single" w:sz="12" w:space="0" w:color="auto"/>
              <w:right w:val="nil"/>
            </w:tcBorders>
            <w:shd w:val="pct5" w:color="auto" w:fill="auto"/>
          </w:tcPr>
          <w:p w14:paraId="114AA74C" w14:textId="77777777" w:rsidR="00574D6F" w:rsidRPr="00364446" w:rsidRDefault="00574D6F" w:rsidP="00E1522A">
            <w:pPr>
              <w:pStyle w:val="TableText"/>
              <w:tabs>
                <w:tab w:val="left" w:pos="432"/>
              </w:tabs>
              <w:jc w:val="center"/>
              <w:rPr>
                <w:sz w:val="16"/>
              </w:rPr>
            </w:pPr>
          </w:p>
        </w:tc>
        <w:tc>
          <w:tcPr>
            <w:tcW w:w="720" w:type="dxa"/>
            <w:tcBorders>
              <w:left w:val="single" w:sz="12" w:space="0" w:color="auto"/>
              <w:bottom w:val="single" w:sz="12" w:space="0" w:color="auto"/>
              <w:right w:val="nil"/>
            </w:tcBorders>
            <w:shd w:val="pct5" w:color="auto" w:fill="auto"/>
          </w:tcPr>
          <w:p w14:paraId="7800DAA9" w14:textId="77777777" w:rsidR="00574D6F" w:rsidRPr="00364446" w:rsidRDefault="00574D6F" w:rsidP="00E1522A">
            <w:pPr>
              <w:pStyle w:val="TableText"/>
              <w:tabs>
                <w:tab w:val="left" w:pos="432"/>
              </w:tabs>
              <w:jc w:val="center"/>
              <w:rPr>
                <w:sz w:val="16"/>
              </w:rPr>
            </w:pPr>
          </w:p>
        </w:tc>
        <w:tc>
          <w:tcPr>
            <w:tcW w:w="1080" w:type="dxa"/>
            <w:tcBorders>
              <w:left w:val="single" w:sz="12" w:space="0" w:color="auto"/>
              <w:bottom w:val="single" w:sz="12" w:space="0" w:color="auto"/>
              <w:right w:val="single" w:sz="12" w:space="0" w:color="auto"/>
            </w:tcBorders>
            <w:shd w:val="pct5" w:color="auto" w:fill="auto"/>
          </w:tcPr>
          <w:p w14:paraId="53D16D3F" w14:textId="77777777" w:rsidR="00574D6F" w:rsidRPr="00364446" w:rsidRDefault="00574D6F" w:rsidP="00E1522A">
            <w:pPr>
              <w:pStyle w:val="TableText"/>
              <w:tabs>
                <w:tab w:val="left" w:pos="432"/>
              </w:tabs>
              <w:jc w:val="center"/>
              <w:rPr>
                <w:sz w:val="16"/>
              </w:rPr>
            </w:pPr>
          </w:p>
        </w:tc>
      </w:tr>
      <w:tr w:rsidR="00783B31" w:rsidRPr="00364446" w14:paraId="23731811" w14:textId="77777777" w:rsidTr="004C5647">
        <w:trPr>
          <w:trHeight w:val="123"/>
        </w:trPr>
        <w:tc>
          <w:tcPr>
            <w:tcW w:w="5850" w:type="dxa"/>
            <w:tcBorders>
              <w:top w:val="single" w:sz="12" w:space="0" w:color="auto"/>
              <w:left w:val="single" w:sz="12" w:space="0" w:color="auto"/>
              <w:right w:val="nil"/>
            </w:tcBorders>
          </w:tcPr>
          <w:p w14:paraId="6E61360C" w14:textId="77777777" w:rsidR="00783B31" w:rsidRPr="00364446" w:rsidRDefault="00783B31" w:rsidP="00842B78">
            <w:pPr>
              <w:pStyle w:val="TableText"/>
              <w:tabs>
                <w:tab w:val="left" w:pos="432"/>
              </w:tabs>
              <w:rPr>
                <w:b/>
                <w:sz w:val="16"/>
                <w:szCs w:val="16"/>
              </w:rPr>
            </w:pPr>
            <w:r w:rsidRPr="00364446">
              <w:rPr>
                <w:b/>
                <w:sz w:val="16"/>
                <w:szCs w:val="16"/>
              </w:rPr>
              <w:t>Program Criteria</w:t>
            </w:r>
          </w:p>
        </w:tc>
        <w:tc>
          <w:tcPr>
            <w:tcW w:w="990" w:type="dxa"/>
            <w:tcBorders>
              <w:top w:val="single" w:sz="12" w:space="0" w:color="auto"/>
              <w:left w:val="single" w:sz="12" w:space="0" w:color="auto"/>
              <w:right w:val="nil"/>
            </w:tcBorders>
            <w:shd w:val="clear" w:color="auto" w:fill="auto"/>
          </w:tcPr>
          <w:p w14:paraId="22635FED" w14:textId="77777777" w:rsidR="00783B31" w:rsidRPr="00364446" w:rsidRDefault="00783B31" w:rsidP="00E1522A">
            <w:pPr>
              <w:pStyle w:val="TableText"/>
              <w:tabs>
                <w:tab w:val="left" w:pos="432"/>
              </w:tabs>
              <w:jc w:val="center"/>
              <w:rPr>
                <w:sz w:val="16"/>
              </w:rPr>
            </w:pPr>
          </w:p>
        </w:tc>
        <w:tc>
          <w:tcPr>
            <w:tcW w:w="720" w:type="dxa"/>
            <w:tcBorders>
              <w:top w:val="single" w:sz="12" w:space="0" w:color="auto"/>
              <w:left w:val="single" w:sz="12" w:space="0" w:color="auto"/>
              <w:right w:val="nil"/>
            </w:tcBorders>
            <w:shd w:val="clear" w:color="auto" w:fill="auto"/>
          </w:tcPr>
          <w:p w14:paraId="5963BA6C" w14:textId="77777777" w:rsidR="00783B31" w:rsidRPr="00364446" w:rsidRDefault="00783B31" w:rsidP="00E1522A">
            <w:pPr>
              <w:pStyle w:val="TableText"/>
              <w:tabs>
                <w:tab w:val="left" w:pos="432"/>
              </w:tabs>
              <w:jc w:val="center"/>
              <w:rPr>
                <w:sz w:val="16"/>
              </w:rPr>
            </w:pPr>
          </w:p>
        </w:tc>
        <w:tc>
          <w:tcPr>
            <w:tcW w:w="720" w:type="dxa"/>
            <w:tcBorders>
              <w:top w:val="single" w:sz="12" w:space="0" w:color="auto"/>
              <w:left w:val="single" w:sz="12" w:space="0" w:color="auto"/>
              <w:right w:val="nil"/>
            </w:tcBorders>
            <w:shd w:val="clear" w:color="auto" w:fill="auto"/>
          </w:tcPr>
          <w:p w14:paraId="61F3AB55" w14:textId="77777777" w:rsidR="00783B31" w:rsidRPr="00364446" w:rsidRDefault="00783B31" w:rsidP="00E1522A">
            <w:pPr>
              <w:pStyle w:val="TableText"/>
              <w:tabs>
                <w:tab w:val="left" w:pos="432"/>
              </w:tabs>
              <w:jc w:val="center"/>
              <w:rPr>
                <w:sz w:val="16"/>
              </w:rPr>
            </w:pPr>
          </w:p>
        </w:tc>
        <w:tc>
          <w:tcPr>
            <w:tcW w:w="1080" w:type="dxa"/>
            <w:tcBorders>
              <w:top w:val="single" w:sz="12" w:space="0" w:color="auto"/>
              <w:left w:val="single" w:sz="12" w:space="0" w:color="auto"/>
              <w:right w:val="single" w:sz="12" w:space="0" w:color="auto"/>
            </w:tcBorders>
            <w:shd w:val="clear" w:color="auto" w:fill="auto"/>
          </w:tcPr>
          <w:p w14:paraId="5C00BD82" w14:textId="77777777" w:rsidR="00783B31" w:rsidRPr="00364446" w:rsidRDefault="00783B31" w:rsidP="00E1522A">
            <w:pPr>
              <w:pStyle w:val="TableText"/>
              <w:tabs>
                <w:tab w:val="left" w:pos="432"/>
              </w:tabs>
              <w:jc w:val="center"/>
              <w:rPr>
                <w:sz w:val="16"/>
              </w:rPr>
            </w:pPr>
          </w:p>
        </w:tc>
      </w:tr>
      <w:tr w:rsidR="00783B31" w:rsidRPr="00364446" w14:paraId="5EB78764" w14:textId="77777777" w:rsidTr="004C5647">
        <w:tc>
          <w:tcPr>
            <w:tcW w:w="5850" w:type="dxa"/>
            <w:tcBorders>
              <w:left w:val="single" w:sz="12" w:space="0" w:color="auto"/>
              <w:bottom w:val="single" w:sz="12" w:space="0" w:color="auto"/>
              <w:right w:val="nil"/>
            </w:tcBorders>
          </w:tcPr>
          <w:p w14:paraId="116F16FA" w14:textId="77777777" w:rsidR="00783B31" w:rsidRPr="00364446" w:rsidRDefault="00783B31" w:rsidP="00842B78">
            <w:pPr>
              <w:pStyle w:val="TableText"/>
              <w:tabs>
                <w:tab w:val="left" w:pos="432"/>
              </w:tabs>
              <w:rPr>
                <w:sz w:val="16"/>
                <w:szCs w:val="16"/>
              </w:rPr>
            </w:pPr>
            <w:r w:rsidRPr="00364446">
              <w:rPr>
                <w:sz w:val="16"/>
                <w:szCs w:val="16"/>
              </w:rPr>
              <w:t>Program satisfies applicable Program Criteria</w:t>
            </w:r>
          </w:p>
        </w:tc>
        <w:tc>
          <w:tcPr>
            <w:tcW w:w="990" w:type="dxa"/>
            <w:tcBorders>
              <w:left w:val="single" w:sz="12" w:space="0" w:color="auto"/>
              <w:bottom w:val="single" w:sz="12" w:space="0" w:color="auto"/>
              <w:right w:val="nil"/>
            </w:tcBorders>
            <w:shd w:val="pct5" w:color="auto" w:fill="auto"/>
          </w:tcPr>
          <w:p w14:paraId="6DD11D47"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bottom w:val="single" w:sz="12" w:space="0" w:color="auto"/>
              <w:right w:val="nil"/>
            </w:tcBorders>
            <w:shd w:val="pct5" w:color="auto" w:fill="auto"/>
          </w:tcPr>
          <w:p w14:paraId="0A5D304C"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bottom w:val="single" w:sz="12" w:space="0" w:color="auto"/>
              <w:right w:val="nil"/>
            </w:tcBorders>
            <w:shd w:val="pct5" w:color="auto" w:fill="auto"/>
          </w:tcPr>
          <w:p w14:paraId="34127EB2"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bottom w:val="single" w:sz="12" w:space="0" w:color="auto"/>
              <w:right w:val="single" w:sz="12" w:space="0" w:color="auto"/>
            </w:tcBorders>
            <w:shd w:val="pct5" w:color="auto" w:fill="auto"/>
          </w:tcPr>
          <w:p w14:paraId="44933726" w14:textId="77777777" w:rsidR="00783B31" w:rsidRPr="00364446" w:rsidRDefault="00783B31" w:rsidP="00E1522A">
            <w:pPr>
              <w:pStyle w:val="TableText"/>
              <w:tabs>
                <w:tab w:val="left" w:pos="432"/>
              </w:tabs>
              <w:jc w:val="center"/>
              <w:rPr>
                <w:sz w:val="16"/>
              </w:rPr>
            </w:pPr>
          </w:p>
        </w:tc>
      </w:tr>
      <w:tr w:rsidR="00783B31" w:rsidRPr="00364446" w14:paraId="47ADBFE7" w14:textId="77777777" w:rsidTr="004C5647">
        <w:tc>
          <w:tcPr>
            <w:tcW w:w="5850" w:type="dxa"/>
            <w:tcBorders>
              <w:top w:val="single" w:sz="12" w:space="0" w:color="auto"/>
              <w:left w:val="single" w:sz="12" w:space="0" w:color="auto"/>
              <w:right w:val="nil"/>
            </w:tcBorders>
          </w:tcPr>
          <w:p w14:paraId="41D1F852" w14:textId="77777777" w:rsidR="00783B31" w:rsidRPr="00364446" w:rsidRDefault="00783B31" w:rsidP="00842B78">
            <w:pPr>
              <w:pStyle w:val="TableText"/>
              <w:tabs>
                <w:tab w:val="left" w:pos="432"/>
              </w:tabs>
              <w:rPr>
                <w:b/>
                <w:sz w:val="16"/>
                <w:szCs w:val="16"/>
              </w:rPr>
            </w:pPr>
            <w:r w:rsidRPr="00364446">
              <w:rPr>
                <w:b/>
                <w:sz w:val="16"/>
                <w:szCs w:val="16"/>
              </w:rPr>
              <w:t>Accreditation Policies and Procedures</w:t>
            </w:r>
          </w:p>
        </w:tc>
        <w:tc>
          <w:tcPr>
            <w:tcW w:w="990" w:type="dxa"/>
            <w:tcBorders>
              <w:top w:val="single" w:sz="12" w:space="0" w:color="auto"/>
              <w:left w:val="single" w:sz="12" w:space="0" w:color="auto"/>
              <w:right w:val="nil"/>
            </w:tcBorders>
            <w:shd w:val="clear" w:color="auto" w:fill="auto"/>
          </w:tcPr>
          <w:p w14:paraId="2F303855" w14:textId="77777777" w:rsidR="00783B31" w:rsidRPr="00364446" w:rsidRDefault="00783B31" w:rsidP="00E1522A">
            <w:pPr>
              <w:pStyle w:val="TableText"/>
              <w:tabs>
                <w:tab w:val="left" w:pos="432"/>
              </w:tabs>
              <w:jc w:val="center"/>
              <w:rPr>
                <w:sz w:val="16"/>
              </w:rPr>
            </w:pPr>
          </w:p>
        </w:tc>
        <w:tc>
          <w:tcPr>
            <w:tcW w:w="720" w:type="dxa"/>
            <w:tcBorders>
              <w:top w:val="single" w:sz="12" w:space="0" w:color="auto"/>
              <w:left w:val="single" w:sz="12" w:space="0" w:color="auto"/>
              <w:right w:val="nil"/>
            </w:tcBorders>
            <w:shd w:val="clear" w:color="auto" w:fill="auto"/>
          </w:tcPr>
          <w:p w14:paraId="67EDE6D9" w14:textId="77777777" w:rsidR="00783B31" w:rsidRPr="00364446" w:rsidRDefault="00783B31" w:rsidP="00E1522A">
            <w:pPr>
              <w:pStyle w:val="TableText"/>
              <w:tabs>
                <w:tab w:val="left" w:pos="432"/>
              </w:tabs>
              <w:jc w:val="center"/>
              <w:rPr>
                <w:sz w:val="16"/>
              </w:rPr>
            </w:pPr>
          </w:p>
        </w:tc>
        <w:tc>
          <w:tcPr>
            <w:tcW w:w="720" w:type="dxa"/>
            <w:tcBorders>
              <w:top w:val="single" w:sz="12" w:space="0" w:color="auto"/>
              <w:left w:val="single" w:sz="12" w:space="0" w:color="auto"/>
              <w:right w:val="nil"/>
            </w:tcBorders>
            <w:shd w:val="clear" w:color="auto" w:fill="auto"/>
          </w:tcPr>
          <w:p w14:paraId="2CBE0819" w14:textId="77777777" w:rsidR="00783B31" w:rsidRPr="00364446" w:rsidRDefault="00783B31" w:rsidP="00E1522A">
            <w:pPr>
              <w:pStyle w:val="TableText"/>
              <w:tabs>
                <w:tab w:val="left" w:pos="432"/>
              </w:tabs>
              <w:jc w:val="center"/>
              <w:rPr>
                <w:sz w:val="16"/>
              </w:rPr>
            </w:pPr>
          </w:p>
        </w:tc>
        <w:tc>
          <w:tcPr>
            <w:tcW w:w="1080" w:type="dxa"/>
            <w:tcBorders>
              <w:top w:val="single" w:sz="12" w:space="0" w:color="auto"/>
              <w:left w:val="single" w:sz="12" w:space="0" w:color="auto"/>
              <w:right w:val="single" w:sz="12" w:space="0" w:color="auto"/>
            </w:tcBorders>
            <w:shd w:val="clear" w:color="auto" w:fill="auto"/>
          </w:tcPr>
          <w:p w14:paraId="114964D3" w14:textId="77777777" w:rsidR="00783B31" w:rsidRPr="00364446" w:rsidRDefault="00783B31" w:rsidP="00E1522A">
            <w:pPr>
              <w:pStyle w:val="TableText"/>
              <w:tabs>
                <w:tab w:val="left" w:pos="432"/>
              </w:tabs>
              <w:jc w:val="center"/>
              <w:rPr>
                <w:sz w:val="16"/>
              </w:rPr>
            </w:pPr>
          </w:p>
        </w:tc>
      </w:tr>
      <w:tr w:rsidR="00783B31" w:rsidRPr="00364446" w14:paraId="451696CE" w14:textId="77777777" w:rsidTr="004C5647">
        <w:tc>
          <w:tcPr>
            <w:tcW w:w="5850" w:type="dxa"/>
            <w:tcBorders>
              <w:left w:val="single" w:sz="12" w:space="0" w:color="auto"/>
              <w:right w:val="nil"/>
            </w:tcBorders>
          </w:tcPr>
          <w:p w14:paraId="6FA7E52B" w14:textId="38F317F1" w:rsidR="00783B31" w:rsidRPr="00364446" w:rsidRDefault="00FE3F0A" w:rsidP="00783B31">
            <w:pPr>
              <w:pStyle w:val="TableText"/>
              <w:tabs>
                <w:tab w:val="left" w:pos="432"/>
              </w:tabs>
              <w:rPr>
                <w:sz w:val="16"/>
                <w:szCs w:val="16"/>
              </w:rPr>
            </w:pPr>
            <w:r>
              <w:rPr>
                <w:sz w:val="16"/>
                <w:szCs w:val="16"/>
              </w:rPr>
              <w:t>1.A.4. Accreditation status is represented accurately and unambiguously</w:t>
            </w:r>
          </w:p>
        </w:tc>
        <w:tc>
          <w:tcPr>
            <w:tcW w:w="990" w:type="dxa"/>
            <w:tcBorders>
              <w:left w:val="single" w:sz="12" w:space="0" w:color="auto"/>
              <w:right w:val="nil"/>
            </w:tcBorders>
            <w:shd w:val="pct5" w:color="auto" w:fill="auto"/>
          </w:tcPr>
          <w:p w14:paraId="170FA42D"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4E1A0812" w14:textId="77777777" w:rsidR="00783B31" w:rsidRPr="00364446" w:rsidRDefault="00783B31"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57B47D71" w14:textId="77777777" w:rsidR="00783B31" w:rsidRPr="00364446" w:rsidRDefault="00783B31"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423D4F43" w14:textId="77777777" w:rsidR="00783B31" w:rsidRPr="00364446" w:rsidRDefault="00783B31" w:rsidP="00E1522A">
            <w:pPr>
              <w:pStyle w:val="TableText"/>
              <w:tabs>
                <w:tab w:val="left" w:pos="432"/>
              </w:tabs>
              <w:jc w:val="center"/>
              <w:rPr>
                <w:sz w:val="16"/>
              </w:rPr>
            </w:pPr>
          </w:p>
        </w:tc>
      </w:tr>
      <w:tr w:rsidR="00FE3F0A" w:rsidRPr="00364446" w14:paraId="4E2496A8" w14:textId="77777777" w:rsidTr="004C5647">
        <w:tc>
          <w:tcPr>
            <w:tcW w:w="5850" w:type="dxa"/>
            <w:tcBorders>
              <w:left w:val="single" w:sz="12" w:space="0" w:color="auto"/>
              <w:right w:val="nil"/>
            </w:tcBorders>
          </w:tcPr>
          <w:p w14:paraId="5689B2DE" w14:textId="2264F3FA" w:rsidR="00FE3F0A" w:rsidRPr="00364446" w:rsidRDefault="00FE3F0A" w:rsidP="00783B31">
            <w:pPr>
              <w:pStyle w:val="TableText"/>
              <w:tabs>
                <w:tab w:val="left" w:pos="432"/>
              </w:tabs>
              <w:rPr>
                <w:sz w:val="16"/>
                <w:szCs w:val="16"/>
              </w:rPr>
            </w:pPr>
            <w:r w:rsidRPr="000F20E6">
              <w:rPr>
                <w:sz w:val="16"/>
                <w:szCs w:val="16"/>
              </w:rPr>
              <w:t>1.A.6.</w:t>
            </w:r>
            <w:r w:rsidR="00505F4A" w:rsidRPr="000F20E6">
              <w:rPr>
                <w:sz w:val="16"/>
                <w:szCs w:val="16"/>
              </w:rPr>
              <w:t>a/b</w:t>
            </w:r>
            <w:r w:rsidR="00505F4A">
              <w:rPr>
                <w:sz w:val="16"/>
                <w:szCs w:val="16"/>
              </w:rPr>
              <w:t xml:space="preserve"> </w:t>
            </w:r>
            <w:r>
              <w:rPr>
                <w:sz w:val="16"/>
                <w:szCs w:val="16"/>
              </w:rPr>
              <w:t xml:space="preserve">Accreditation statement, PEOs, and SOs are properly </w:t>
            </w:r>
            <w:r w:rsidR="00182BEE">
              <w:rPr>
                <w:sz w:val="16"/>
                <w:szCs w:val="16"/>
              </w:rPr>
              <w:t xml:space="preserve">published (including link from </w:t>
            </w:r>
            <w:r w:rsidR="00C46290">
              <w:rPr>
                <w:sz w:val="16"/>
                <w:szCs w:val="16"/>
              </w:rPr>
              <w:t>name</w:t>
            </w:r>
            <w:r w:rsidR="00182BEE">
              <w:rPr>
                <w:sz w:val="16"/>
                <w:szCs w:val="16"/>
              </w:rPr>
              <w:t xml:space="preserve"> </w:t>
            </w:r>
            <w:r w:rsidR="00C46290">
              <w:rPr>
                <w:sz w:val="16"/>
                <w:szCs w:val="16"/>
              </w:rPr>
              <w:t>“</w:t>
            </w:r>
            <w:r w:rsidR="00182BEE">
              <w:rPr>
                <w:sz w:val="16"/>
                <w:szCs w:val="16"/>
              </w:rPr>
              <w:t>ABET</w:t>
            </w:r>
            <w:r w:rsidR="00C46290">
              <w:rPr>
                <w:sz w:val="16"/>
                <w:szCs w:val="16"/>
              </w:rPr>
              <w:t>”</w:t>
            </w:r>
            <w:r w:rsidR="00182BEE">
              <w:rPr>
                <w:sz w:val="16"/>
                <w:szCs w:val="16"/>
              </w:rPr>
              <w:t xml:space="preserve"> to the ABET website)</w:t>
            </w:r>
          </w:p>
        </w:tc>
        <w:tc>
          <w:tcPr>
            <w:tcW w:w="990" w:type="dxa"/>
            <w:tcBorders>
              <w:left w:val="single" w:sz="12" w:space="0" w:color="auto"/>
              <w:right w:val="nil"/>
            </w:tcBorders>
            <w:shd w:val="pct5" w:color="auto" w:fill="auto"/>
          </w:tcPr>
          <w:p w14:paraId="7B9FDFDD"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3F5C0CBC"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49614E0E" w14:textId="77777777" w:rsidR="00FE3F0A" w:rsidRPr="00364446" w:rsidRDefault="00FE3F0A"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34FC4D0C" w14:textId="77777777" w:rsidR="00FE3F0A" w:rsidRPr="00364446" w:rsidRDefault="00FE3F0A" w:rsidP="00E1522A">
            <w:pPr>
              <w:pStyle w:val="TableText"/>
              <w:tabs>
                <w:tab w:val="left" w:pos="432"/>
              </w:tabs>
              <w:jc w:val="center"/>
              <w:rPr>
                <w:sz w:val="16"/>
              </w:rPr>
            </w:pPr>
          </w:p>
        </w:tc>
      </w:tr>
      <w:tr w:rsidR="00FE3F0A" w:rsidRPr="00364446" w14:paraId="48D2B8A0" w14:textId="77777777" w:rsidTr="004C5647">
        <w:tc>
          <w:tcPr>
            <w:tcW w:w="5850" w:type="dxa"/>
            <w:tcBorders>
              <w:left w:val="single" w:sz="12" w:space="0" w:color="auto"/>
              <w:right w:val="nil"/>
            </w:tcBorders>
          </w:tcPr>
          <w:p w14:paraId="1C4DC2E6" w14:textId="715C5C8B" w:rsidR="00FE3F0A" w:rsidRPr="00364446" w:rsidRDefault="00447758" w:rsidP="00783B31">
            <w:pPr>
              <w:pStyle w:val="TableText"/>
              <w:tabs>
                <w:tab w:val="left" w:pos="432"/>
              </w:tabs>
              <w:rPr>
                <w:sz w:val="16"/>
                <w:szCs w:val="16"/>
              </w:rPr>
            </w:pPr>
            <w:r>
              <w:rPr>
                <w:sz w:val="16"/>
                <w:szCs w:val="16"/>
              </w:rPr>
              <w:t>1.C.2.a/b Transcripts must be complete and accurate</w:t>
            </w:r>
          </w:p>
        </w:tc>
        <w:tc>
          <w:tcPr>
            <w:tcW w:w="990" w:type="dxa"/>
            <w:tcBorders>
              <w:left w:val="single" w:sz="12" w:space="0" w:color="auto"/>
              <w:right w:val="nil"/>
            </w:tcBorders>
            <w:shd w:val="pct5" w:color="auto" w:fill="auto"/>
          </w:tcPr>
          <w:p w14:paraId="6E3AAFAB"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5C722336"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21BDC4A2" w14:textId="77777777" w:rsidR="00FE3F0A" w:rsidRPr="00364446" w:rsidRDefault="00FE3F0A"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082D318E" w14:textId="77777777" w:rsidR="00FE3F0A" w:rsidRPr="00364446" w:rsidRDefault="00FE3F0A" w:rsidP="00E1522A">
            <w:pPr>
              <w:pStyle w:val="TableText"/>
              <w:tabs>
                <w:tab w:val="left" w:pos="432"/>
              </w:tabs>
              <w:jc w:val="center"/>
              <w:rPr>
                <w:sz w:val="16"/>
              </w:rPr>
            </w:pPr>
          </w:p>
        </w:tc>
      </w:tr>
      <w:tr w:rsidR="00FE3F0A" w:rsidRPr="00364446" w14:paraId="0D22A5A5" w14:textId="77777777" w:rsidTr="004C5647">
        <w:tc>
          <w:tcPr>
            <w:tcW w:w="5850" w:type="dxa"/>
            <w:tcBorders>
              <w:left w:val="single" w:sz="12" w:space="0" w:color="auto"/>
              <w:right w:val="nil"/>
            </w:tcBorders>
          </w:tcPr>
          <w:p w14:paraId="5701BA20" w14:textId="62ECD4F1" w:rsidR="00FE3F0A" w:rsidRPr="00364446" w:rsidRDefault="00447758" w:rsidP="00783B31">
            <w:pPr>
              <w:pStyle w:val="TableText"/>
              <w:tabs>
                <w:tab w:val="left" w:pos="432"/>
              </w:tabs>
              <w:rPr>
                <w:sz w:val="16"/>
                <w:szCs w:val="16"/>
              </w:rPr>
            </w:pPr>
            <w:r>
              <w:rPr>
                <w:sz w:val="16"/>
                <w:szCs w:val="16"/>
              </w:rPr>
              <w:t xml:space="preserve">1.C.4. Program name, and its usage, must meet ABET requirements </w:t>
            </w:r>
          </w:p>
        </w:tc>
        <w:tc>
          <w:tcPr>
            <w:tcW w:w="990" w:type="dxa"/>
            <w:tcBorders>
              <w:left w:val="single" w:sz="12" w:space="0" w:color="auto"/>
              <w:right w:val="nil"/>
            </w:tcBorders>
            <w:shd w:val="pct5" w:color="auto" w:fill="auto"/>
          </w:tcPr>
          <w:p w14:paraId="784E3BF5"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6C5F1A24"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177AC5E6" w14:textId="77777777" w:rsidR="00FE3F0A" w:rsidRPr="00364446" w:rsidRDefault="00FE3F0A"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5C06D4E8" w14:textId="77777777" w:rsidR="00FE3F0A" w:rsidRPr="00364446" w:rsidRDefault="00FE3F0A" w:rsidP="00E1522A">
            <w:pPr>
              <w:pStyle w:val="TableText"/>
              <w:tabs>
                <w:tab w:val="left" w:pos="432"/>
              </w:tabs>
              <w:jc w:val="center"/>
              <w:rPr>
                <w:sz w:val="16"/>
              </w:rPr>
            </w:pPr>
          </w:p>
        </w:tc>
      </w:tr>
      <w:tr w:rsidR="00FE3F0A" w:rsidRPr="00364446" w14:paraId="4A2B2C06" w14:textId="77777777" w:rsidTr="004C5647">
        <w:tc>
          <w:tcPr>
            <w:tcW w:w="5850" w:type="dxa"/>
            <w:tcBorders>
              <w:left w:val="single" w:sz="12" w:space="0" w:color="auto"/>
              <w:right w:val="nil"/>
            </w:tcBorders>
          </w:tcPr>
          <w:p w14:paraId="1ED85489" w14:textId="276A8B45" w:rsidR="00FE3F0A" w:rsidRPr="00364446" w:rsidRDefault="00447758" w:rsidP="00783B31">
            <w:pPr>
              <w:pStyle w:val="TableText"/>
              <w:tabs>
                <w:tab w:val="left" w:pos="432"/>
              </w:tabs>
              <w:rPr>
                <w:sz w:val="16"/>
                <w:szCs w:val="16"/>
              </w:rPr>
            </w:pPr>
            <w:r>
              <w:rPr>
                <w:sz w:val="16"/>
                <w:szCs w:val="16"/>
              </w:rPr>
              <w:t>1.D.1.g. Documents and correspondence in English</w:t>
            </w:r>
          </w:p>
        </w:tc>
        <w:tc>
          <w:tcPr>
            <w:tcW w:w="990" w:type="dxa"/>
            <w:tcBorders>
              <w:left w:val="single" w:sz="12" w:space="0" w:color="auto"/>
              <w:right w:val="nil"/>
            </w:tcBorders>
            <w:shd w:val="pct5" w:color="auto" w:fill="auto"/>
          </w:tcPr>
          <w:p w14:paraId="6C2FCA55"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0072126C"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3339704F" w14:textId="77777777" w:rsidR="00FE3F0A" w:rsidRPr="00364446" w:rsidRDefault="00FE3F0A"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3D964D95" w14:textId="77777777" w:rsidR="00FE3F0A" w:rsidRPr="00364446" w:rsidRDefault="00FE3F0A" w:rsidP="00E1522A">
            <w:pPr>
              <w:pStyle w:val="TableText"/>
              <w:tabs>
                <w:tab w:val="left" w:pos="432"/>
              </w:tabs>
              <w:jc w:val="center"/>
              <w:rPr>
                <w:sz w:val="16"/>
              </w:rPr>
            </w:pPr>
          </w:p>
        </w:tc>
      </w:tr>
      <w:tr w:rsidR="00FE3F0A" w:rsidRPr="00364446" w14:paraId="6249DC6F" w14:textId="77777777" w:rsidTr="004C5647">
        <w:tc>
          <w:tcPr>
            <w:tcW w:w="5850" w:type="dxa"/>
            <w:tcBorders>
              <w:left w:val="single" w:sz="12" w:space="0" w:color="auto"/>
              <w:right w:val="nil"/>
            </w:tcBorders>
          </w:tcPr>
          <w:p w14:paraId="7544D112" w14:textId="69D72B4E" w:rsidR="00FE3F0A" w:rsidRPr="00364446" w:rsidRDefault="00447758" w:rsidP="00783B31">
            <w:pPr>
              <w:pStyle w:val="TableText"/>
              <w:tabs>
                <w:tab w:val="left" w:pos="432"/>
              </w:tabs>
              <w:rPr>
                <w:sz w:val="16"/>
                <w:szCs w:val="16"/>
              </w:rPr>
            </w:pPr>
            <w:r>
              <w:rPr>
                <w:sz w:val="16"/>
                <w:szCs w:val="16"/>
              </w:rPr>
              <w:t>1.E.1. All paths to completion of degree program satisfy appropriate criteria</w:t>
            </w:r>
          </w:p>
        </w:tc>
        <w:tc>
          <w:tcPr>
            <w:tcW w:w="990" w:type="dxa"/>
            <w:tcBorders>
              <w:left w:val="single" w:sz="12" w:space="0" w:color="auto"/>
              <w:right w:val="nil"/>
            </w:tcBorders>
            <w:shd w:val="pct5" w:color="auto" w:fill="auto"/>
          </w:tcPr>
          <w:p w14:paraId="6C159925"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13A11927"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264EB89F" w14:textId="77777777" w:rsidR="00FE3F0A" w:rsidRPr="00364446" w:rsidRDefault="00FE3F0A"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350D823B" w14:textId="77777777" w:rsidR="00FE3F0A" w:rsidRPr="00364446" w:rsidRDefault="00FE3F0A" w:rsidP="00E1522A">
            <w:pPr>
              <w:pStyle w:val="TableText"/>
              <w:tabs>
                <w:tab w:val="left" w:pos="432"/>
              </w:tabs>
              <w:jc w:val="center"/>
              <w:rPr>
                <w:sz w:val="16"/>
              </w:rPr>
            </w:pPr>
          </w:p>
        </w:tc>
      </w:tr>
      <w:tr w:rsidR="00FE3F0A" w:rsidRPr="00364446" w14:paraId="25854380" w14:textId="77777777" w:rsidTr="004C5647">
        <w:tc>
          <w:tcPr>
            <w:tcW w:w="5850" w:type="dxa"/>
            <w:tcBorders>
              <w:left w:val="single" w:sz="12" w:space="0" w:color="auto"/>
              <w:right w:val="nil"/>
            </w:tcBorders>
          </w:tcPr>
          <w:p w14:paraId="469A87B5" w14:textId="75B90FBE" w:rsidR="00FE3F0A" w:rsidRPr="00364446" w:rsidRDefault="00447758" w:rsidP="00783B31">
            <w:pPr>
              <w:pStyle w:val="TableText"/>
              <w:tabs>
                <w:tab w:val="left" w:pos="432"/>
              </w:tabs>
              <w:rPr>
                <w:sz w:val="16"/>
                <w:szCs w:val="16"/>
              </w:rPr>
            </w:pPr>
            <w:r>
              <w:rPr>
                <w:sz w:val="16"/>
                <w:szCs w:val="16"/>
              </w:rPr>
              <w:t>1.E.5.a Team able to interview appropriate people during visit</w:t>
            </w:r>
          </w:p>
        </w:tc>
        <w:tc>
          <w:tcPr>
            <w:tcW w:w="990" w:type="dxa"/>
            <w:tcBorders>
              <w:left w:val="single" w:sz="12" w:space="0" w:color="auto"/>
              <w:right w:val="nil"/>
            </w:tcBorders>
            <w:shd w:val="pct5" w:color="auto" w:fill="auto"/>
          </w:tcPr>
          <w:p w14:paraId="31550E7C"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27197BD2"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17AFF9CA" w14:textId="77777777" w:rsidR="00FE3F0A" w:rsidRPr="00364446" w:rsidRDefault="00FE3F0A"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550E6D55" w14:textId="77777777" w:rsidR="00FE3F0A" w:rsidRPr="00364446" w:rsidRDefault="00FE3F0A" w:rsidP="00E1522A">
            <w:pPr>
              <w:pStyle w:val="TableText"/>
              <w:tabs>
                <w:tab w:val="left" w:pos="432"/>
              </w:tabs>
              <w:jc w:val="center"/>
              <w:rPr>
                <w:sz w:val="16"/>
              </w:rPr>
            </w:pPr>
          </w:p>
        </w:tc>
      </w:tr>
      <w:tr w:rsidR="00FE3F0A" w:rsidRPr="00364446" w14:paraId="649B39DC" w14:textId="77777777" w:rsidTr="004C5647">
        <w:tc>
          <w:tcPr>
            <w:tcW w:w="5850" w:type="dxa"/>
            <w:tcBorders>
              <w:left w:val="single" w:sz="12" w:space="0" w:color="auto"/>
              <w:right w:val="nil"/>
            </w:tcBorders>
          </w:tcPr>
          <w:p w14:paraId="047B5561" w14:textId="2EFCF895" w:rsidR="00FE3F0A" w:rsidRPr="00364446" w:rsidRDefault="00C46290" w:rsidP="00783B31">
            <w:pPr>
              <w:pStyle w:val="TableText"/>
              <w:tabs>
                <w:tab w:val="left" w:pos="432"/>
              </w:tabs>
              <w:rPr>
                <w:sz w:val="16"/>
                <w:szCs w:val="16"/>
              </w:rPr>
            </w:pPr>
            <w:r>
              <w:rPr>
                <w:sz w:val="16"/>
                <w:szCs w:val="16"/>
              </w:rPr>
              <w:t>1.E.5.b.(1) Facilities adequate and safe for intended purposes</w:t>
            </w:r>
          </w:p>
        </w:tc>
        <w:tc>
          <w:tcPr>
            <w:tcW w:w="990" w:type="dxa"/>
            <w:tcBorders>
              <w:left w:val="single" w:sz="12" w:space="0" w:color="auto"/>
              <w:right w:val="nil"/>
            </w:tcBorders>
            <w:shd w:val="pct5" w:color="auto" w:fill="auto"/>
          </w:tcPr>
          <w:p w14:paraId="0A870F7B"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7A699FB9" w14:textId="77777777" w:rsidR="00FE3F0A" w:rsidRPr="00364446" w:rsidRDefault="00FE3F0A"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41216555" w14:textId="77777777" w:rsidR="00FE3F0A" w:rsidRPr="00364446" w:rsidRDefault="00FE3F0A"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393941B9" w14:textId="77777777" w:rsidR="00FE3F0A" w:rsidRPr="00364446" w:rsidRDefault="00FE3F0A" w:rsidP="00E1522A">
            <w:pPr>
              <w:pStyle w:val="TableText"/>
              <w:tabs>
                <w:tab w:val="left" w:pos="432"/>
              </w:tabs>
              <w:jc w:val="center"/>
              <w:rPr>
                <w:sz w:val="16"/>
              </w:rPr>
            </w:pPr>
          </w:p>
        </w:tc>
      </w:tr>
      <w:tr w:rsidR="00C46290" w:rsidRPr="00364446" w14:paraId="57BBD947" w14:textId="77777777" w:rsidTr="004C5647">
        <w:tc>
          <w:tcPr>
            <w:tcW w:w="5850" w:type="dxa"/>
            <w:tcBorders>
              <w:left w:val="single" w:sz="12" w:space="0" w:color="auto"/>
              <w:right w:val="nil"/>
            </w:tcBorders>
          </w:tcPr>
          <w:p w14:paraId="30850BCC" w14:textId="39923BE2" w:rsidR="00C46290" w:rsidRPr="00C46290" w:rsidRDefault="00C46290" w:rsidP="00C46290">
            <w:pPr>
              <w:pStyle w:val="Default"/>
            </w:pPr>
            <w:r>
              <w:rPr>
                <w:sz w:val="16"/>
                <w:szCs w:val="16"/>
              </w:rPr>
              <w:t xml:space="preserve">1.E.5.b.(2) </w:t>
            </w:r>
            <w:r w:rsidRPr="00C46290">
              <w:rPr>
                <w:rFonts w:ascii="Times New Roman" w:hAnsi="Times New Roman" w:cs="Times New Roman"/>
                <w:sz w:val="16"/>
                <w:szCs w:val="16"/>
              </w:rPr>
              <w:t xml:space="preserve">Review materials are sufficient to demonstrate that the program </w:t>
            </w:r>
            <w:proofErr w:type="gramStart"/>
            <w:r w:rsidRPr="00C46290">
              <w:rPr>
                <w:rFonts w:ascii="Times New Roman" w:hAnsi="Times New Roman" w:cs="Times New Roman"/>
                <w:sz w:val="16"/>
                <w:szCs w:val="16"/>
              </w:rPr>
              <w:t>is in compliance with</w:t>
            </w:r>
            <w:proofErr w:type="gramEnd"/>
            <w:r w:rsidRPr="00C46290">
              <w:rPr>
                <w:rFonts w:ascii="Times New Roman" w:hAnsi="Times New Roman" w:cs="Times New Roman"/>
                <w:sz w:val="16"/>
                <w:szCs w:val="16"/>
              </w:rPr>
              <w:t xml:space="preserve"> the applicable criteria and policies </w:t>
            </w:r>
          </w:p>
        </w:tc>
        <w:tc>
          <w:tcPr>
            <w:tcW w:w="990" w:type="dxa"/>
            <w:tcBorders>
              <w:left w:val="single" w:sz="12" w:space="0" w:color="auto"/>
              <w:right w:val="nil"/>
            </w:tcBorders>
            <w:shd w:val="pct5" w:color="auto" w:fill="auto"/>
          </w:tcPr>
          <w:p w14:paraId="7B225750" w14:textId="77777777" w:rsidR="00C46290" w:rsidRPr="00364446" w:rsidRDefault="00C46290"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6F7C9FD4" w14:textId="77777777" w:rsidR="00C46290" w:rsidRPr="00364446" w:rsidRDefault="00C46290" w:rsidP="00E1522A">
            <w:pPr>
              <w:pStyle w:val="TableText"/>
              <w:tabs>
                <w:tab w:val="left" w:pos="432"/>
              </w:tabs>
              <w:jc w:val="center"/>
              <w:rPr>
                <w:sz w:val="16"/>
              </w:rPr>
            </w:pPr>
          </w:p>
        </w:tc>
        <w:tc>
          <w:tcPr>
            <w:tcW w:w="720" w:type="dxa"/>
            <w:tcBorders>
              <w:left w:val="single" w:sz="12" w:space="0" w:color="auto"/>
              <w:right w:val="nil"/>
            </w:tcBorders>
            <w:shd w:val="pct5" w:color="auto" w:fill="auto"/>
          </w:tcPr>
          <w:p w14:paraId="1B0C8D51" w14:textId="77777777" w:rsidR="00C46290" w:rsidRPr="00364446" w:rsidRDefault="00C46290" w:rsidP="00E1522A">
            <w:pPr>
              <w:pStyle w:val="TableText"/>
              <w:tabs>
                <w:tab w:val="left" w:pos="432"/>
              </w:tabs>
              <w:jc w:val="center"/>
              <w:rPr>
                <w:sz w:val="16"/>
              </w:rPr>
            </w:pPr>
          </w:p>
        </w:tc>
        <w:tc>
          <w:tcPr>
            <w:tcW w:w="1080" w:type="dxa"/>
            <w:tcBorders>
              <w:left w:val="single" w:sz="12" w:space="0" w:color="auto"/>
              <w:right w:val="single" w:sz="12" w:space="0" w:color="auto"/>
            </w:tcBorders>
            <w:shd w:val="pct5" w:color="auto" w:fill="auto"/>
          </w:tcPr>
          <w:p w14:paraId="4B96154C" w14:textId="77777777" w:rsidR="00C46290" w:rsidRPr="00364446" w:rsidRDefault="00C46290" w:rsidP="00E1522A">
            <w:pPr>
              <w:pStyle w:val="TableText"/>
              <w:tabs>
                <w:tab w:val="left" w:pos="432"/>
              </w:tabs>
              <w:jc w:val="center"/>
              <w:rPr>
                <w:sz w:val="16"/>
              </w:rPr>
            </w:pPr>
          </w:p>
        </w:tc>
      </w:tr>
    </w:tbl>
    <w:p w14:paraId="0EA43208" w14:textId="77777777" w:rsidR="00783B31" w:rsidRPr="00364446" w:rsidRDefault="00783B31" w:rsidP="00783B31"/>
    <w:p w14:paraId="4C20248A" w14:textId="77777777" w:rsidR="0001036C" w:rsidRPr="00364446" w:rsidRDefault="0001036C" w:rsidP="0001036C">
      <w:r w:rsidRPr="00364446">
        <w:br w:type="page"/>
      </w:r>
    </w:p>
    <w:p w14:paraId="08268E7D" w14:textId="77777777" w:rsidR="0001036C" w:rsidRPr="00364446" w:rsidRDefault="0001036C" w:rsidP="001B7DE2">
      <w:pPr>
        <w:pStyle w:val="Footer"/>
        <w:jc w:val="center"/>
        <w:outlineLvl w:val="0"/>
        <w:rPr>
          <w:b/>
        </w:rPr>
      </w:pPr>
      <w:r w:rsidRPr="00364446">
        <w:rPr>
          <w:b/>
        </w:rPr>
        <w:lastRenderedPageBreak/>
        <w:t>PROGRAM EVALUATOR WORKSHEET</w:t>
      </w:r>
    </w:p>
    <w:p w14:paraId="4A350868" w14:textId="77777777" w:rsidR="0001036C" w:rsidRPr="00364446" w:rsidRDefault="0001036C" w:rsidP="0001036C">
      <w:pPr>
        <w:pStyle w:val="Footer"/>
        <w:jc w:val="center"/>
        <w:rPr>
          <w:b/>
          <w:sz w:val="20"/>
        </w:rPr>
      </w:pPr>
      <w:r w:rsidRPr="00364446">
        <w:rPr>
          <w:b/>
          <w:sz w:val="20"/>
        </w:rPr>
        <w:t xml:space="preserve">For each Deficiency (D), Weakness (W) and/or Concern (C) shown on the preceding program evaluator worksheet, please summarize the basis for your conclusion in the appropriate box.  </w:t>
      </w:r>
    </w:p>
    <w:p w14:paraId="6F90640E" w14:textId="77777777" w:rsidR="0001036C" w:rsidRPr="00364446" w:rsidRDefault="0001036C" w:rsidP="0001036C">
      <w:pPr>
        <w:pStyle w:val="BodyText"/>
        <w:jc w:val="both"/>
        <w:rPr>
          <w:b/>
          <w:sz w:val="20"/>
        </w:rPr>
      </w:pPr>
    </w:p>
    <w:p w14:paraId="115B6AF8" w14:textId="77777777" w:rsidR="0001036C" w:rsidRPr="00364446" w:rsidRDefault="0001036C" w:rsidP="0001036C">
      <w:pPr>
        <w:pStyle w:val="BodyText"/>
        <w:jc w:val="both"/>
        <w:rPr>
          <w:sz w:val="20"/>
        </w:rPr>
      </w:pPr>
    </w:p>
    <w:tbl>
      <w:tblPr>
        <w:tblW w:w="9542" w:type="dxa"/>
        <w:tblInd w:w="86"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88" w:type="dxa"/>
          <w:right w:w="88" w:type="dxa"/>
        </w:tblCellMar>
        <w:tblLook w:val="0000" w:firstRow="0" w:lastRow="0" w:firstColumn="0" w:lastColumn="0" w:noHBand="0" w:noVBand="0"/>
      </w:tblPr>
      <w:tblGrid>
        <w:gridCol w:w="4412"/>
        <w:gridCol w:w="5040"/>
        <w:gridCol w:w="90"/>
      </w:tblGrid>
      <w:tr w:rsidR="0001036C" w:rsidRPr="00364446" w14:paraId="401877C3" w14:textId="77777777" w:rsidTr="0096519F">
        <w:trPr>
          <w:gridAfter w:val="1"/>
          <w:wAfter w:w="90" w:type="dxa"/>
          <w:trHeight w:val="201"/>
        </w:trPr>
        <w:tc>
          <w:tcPr>
            <w:tcW w:w="4412" w:type="dxa"/>
            <w:tcBorders>
              <w:top w:val="single" w:sz="6" w:space="0" w:color="auto"/>
              <w:left w:val="single" w:sz="6" w:space="0" w:color="auto"/>
              <w:bottom w:val="single" w:sz="6" w:space="0" w:color="auto"/>
              <w:right w:val="single" w:sz="6" w:space="0" w:color="auto"/>
            </w:tcBorders>
          </w:tcPr>
          <w:p w14:paraId="7B23658F" w14:textId="77777777" w:rsidR="0001036C" w:rsidRPr="00364446" w:rsidRDefault="0001036C" w:rsidP="00D531CF">
            <w:pPr>
              <w:pStyle w:val="TableText"/>
              <w:rPr>
                <w:b/>
                <w:sz w:val="22"/>
              </w:rPr>
            </w:pPr>
            <w:r w:rsidRPr="00364446">
              <w:rPr>
                <w:b/>
                <w:sz w:val="22"/>
              </w:rPr>
              <w:t>1.  STUDENTS</w:t>
            </w:r>
          </w:p>
        </w:tc>
        <w:tc>
          <w:tcPr>
            <w:tcW w:w="5040" w:type="dxa"/>
            <w:tcBorders>
              <w:top w:val="single" w:sz="6" w:space="0" w:color="auto"/>
              <w:left w:val="single" w:sz="6" w:space="0" w:color="auto"/>
              <w:bottom w:val="single" w:sz="6" w:space="0" w:color="auto"/>
              <w:right w:val="single" w:sz="6" w:space="0" w:color="auto"/>
            </w:tcBorders>
          </w:tcPr>
          <w:p w14:paraId="17FC2B5E" w14:textId="77777777" w:rsidR="0001036C" w:rsidRPr="00364446" w:rsidRDefault="0001036C" w:rsidP="00D531CF">
            <w:pPr>
              <w:pStyle w:val="TableText"/>
              <w:jc w:val="center"/>
              <w:rPr>
                <w:b/>
                <w:sz w:val="22"/>
              </w:rPr>
            </w:pPr>
          </w:p>
        </w:tc>
      </w:tr>
      <w:tr w:rsidR="00287B3E" w:rsidRPr="00364446" w14:paraId="7E7B8FAE" w14:textId="77777777" w:rsidTr="0096519F">
        <w:trPr>
          <w:gridAfter w:val="1"/>
          <w:wAfter w:w="90" w:type="dxa"/>
          <w:trHeight w:val="720"/>
        </w:trPr>
        <w:tc>
          <w:tcPr>
            <w:tcW w:w="4412" w:type="dxa"/>
            <w:tcBorders>
              <w:top w:val="single" w:sz="6" w:space="0" w:color="auto"/>
              <w:left w:val="single" w:sz="6" w:space="0" w:color="auto"/>
              <w:bottom w:val="single" w:sz="6" w:space="0" w:color="auto"/>
              <w:right w:val="single" w:sz="6" w:space="0" w:color="auto"/>
            </w:tcBorders>
          </w:tcPr>
          <w:p w14:paraId="05B739AD" w14:textId="77777777" w:rsidR="00287B3E" w:rsidRPr="00364446" w:rsidRDefault="00287B3E" w:rsidP="00087BFC">
            <w:pPr>
              <w:pStyle w:val="TableText"/>
              <w:rPr>
                <w:sz w:val="22"/>
              </w:rPr>
            </w:pPr>
            <w:r w:rsidRPr="00364446">
              <w:rPr>
                <w:sz w:val="22"/>
              </w:rPr>
              <w:t xml:space="preserve">Program evaluates student performance </w:t>
            </w:r>
          </w:p>
        </w:tc>
        <w:tc>
          <w:tcPr>
            <w:tcW w:w="5040" w:type="dxa"/>
            <w:tcBorders>
              <w:top w:val="single" w:sz="6" w:space="0" w:color="auto"/>
              <w:left w:val="single" w:sz="6" w:space="0" w:color="auto"/>
              <w:bottom w:val="single" w:sz="6" w:space="0" w:color="auto"/>
              <w:right w:val="single" w:sz="6" w:space="0" w:color="auto"/>
            </w:tcBorders>
          </w:tcPr>
          <w:p w14:paraId="612C6069" w14:textId="77777777" w:rsidR="00287B3E" w:rsidRPr="00364446" w:rsidRDefault="00287B3E" w:rsidP="00D531CF">
            <w:pPr>
              <w:pStyle w:val="TableText"/>
              <w:rPr>
                <w:sz w:val="22"/>
              </w:rPr>
            </w:pPr>
          </w:p>
        </w:tc>
      </w:tr>
      <w:tr w:rsidR="00287B3E" w:rsidRPr="00364446" w14:paraId="3CB9BEF1" w14:textId="77777777" w:rsidTr="0096519F">
        <w:trPr>
          <w:gridAfter w:val="1"/>
          <w:wAfter w:w="90" w:type="dxa"/>
          <w:trHeight w:val="720"/>
        </w:trPr>
        <w:tc>
          <w:tcPr>
            <w:tcW w:w="4412" w:type="dxa"/>
            <w:tcBorders>
              <w:top w:val="single" w:sz="6" w:space="0" w:color="auto"/>
              <w:left w:val="single" w:sz="6" w:space="0" w:color="auto"/>
              <w:bottom w:val="single" w:sz="6" w:space="0" w:color="auto"/>
              <w:right w:val="single" w:sz="6" w:space="0" w:color="auto"/>
            </w:tcBorders>
          </w:tcPr>
          <w:p w14:paraId="654409DC" w14:textId="272EEE0C" w:rsidR="00287B3E" w:rsidRPr="00364446" w:rsidRDefault="00362503" w:rsidP="00362503">
            <w:pPr>
              <w:pStyle w:val="TableText"/>
              <w:rPr>
                <w:sz w:val="22"/>
              </w:rPr>
            </w:pPr>
            <w:r w:rsidRPr="00364446">
              <w:rPr>
                <w:sz w:val="22"/>
              </w:rPr>
              <w:t xml:space="preserve">Program monitors students to determine success in </w:t>
            </w:r>
            <w:r w:rsidR="007A4362">
              <w:rPr>
                <w:sz w:val="22"/>
              </w:rPr>
              <w:t>attaining student outcomes</w:t>
            </w:r>
            <w:r w:rsidRPr="00364446">
              <w:rPr>
                <w:sz w:val="22"/>
              </w:rPr>
              <w:t xml:space="preserve"> </w:t>
            </w:r>
          </w:p>
        </w:tc>
        <w:tc>
          <w:tcPr>
            <w:tcW w:w="5040" w:type="dxa"/>
            <w:tcBorders>
              <w:top w:val="single" w:sz="6" w:space="0" w:color="auto"/>
              <w:left w:val="single" w:sz="6" w:space="0" w:color="auto"/>
              <w:bottom w:val="single" w:sz="6" w:space="0" w:color="auto"/>
              <w:right w:val="single" w:sz="6" w:space="0" w:color="auto"/>
            </w:tcBorders>
          </w:tcPr>
          <w:p w14:paraId="7E3B1C4D" w14:textId="77777777" w:rsidR="00287B3E" w:rsidRPr="00364446" w:rsidRDefault="00287B3E" w:rsidP="00D531CF">
            <w:pPr>
              <w:pStyle w:val="TableText"/>
              <w:rPr>
                <w:sz w:val="22"/>
              </w:rPr>
            </w:pPr>
          </w:p>
        </w:tc>
      </w:tr>
      <w:tr w:rsidR="00287B3E" w:rsidRPr="00364446" w14:paraId="61189A33" w14:textId="77777777" w:rsidTr="0096519F">
        <w:trPr>
          <w:gridAfter w:val="1"/>
          <w:wAfter w:w="90" w:type="dxa"/>
          <w:trHeight w:val="720"/>
        </w:trPr>
        <w:tc>
          <w:tcPr>
            <w:tcW w:w="4412" w:type="dxa"/>
            <w:tcBorders>
              <w:top w:val="single" w:sz="6" w:space="0" w:color="auto"/>
              <w:left w:val="single" w:sz="6" w:space="0" w:color="auto"/>
              <w:bottom w:val="single" w:sz="6" w:space="0" w:color="auto"/>
              <w:right w:val="single" w:sz="6" w:space="0" w:color="auto"/>
            </w:tcBorders>
          </w:tcPr>
          <w:p w14:paraId="3CDEFEE4" w14:textId="77777777" w:rsidR="00287B3E" w:rsidRPr="00364446" w:rsidRDefault="00362503" w:rsidP="00087BFC">
            <w:pPr>
              <w:pStyle w:val="TableText"/>
              <w:rPr>
                <w:sz w:val="22"/>
              </w:rPr>
            </w:pPr>
            <w:r w:rsidRPr="00364446">
              <w:rPr>
                <w:sz w:val="22"/>
              </w:rPr>
              <w:t>Program advises students regarding curricul</w:t>
            </w:r>
            <w:r w:rsidR="00955817">
              <w:rPr>
                <w:sz w:val="22"/>
              </w:rPr>
              <w:t>u</w:t>
            </w:r>
            <w:r w:rsidR="00B26928">
              <w:rPr>
                <w:sz w:val="22"/>
              </w:rPr>
              <w:t>m</w:t>
            </w:r>
            <w:r w:rsidRPr="00364446">
              <w:rPr>
                <w:sz w:val="22"/>
              </w:rPr>
              <w:t xml:space="preserve"> and career matters</w:t>
            </w:r>
          </w:p>
        </w:tc>
        <w:tc>
          <w:tcPr>
            <w:tcW w:w="5040" w:type="dxa"/>
            <w:tcBorders>
              <w:top w:val="single" w:sz="6" w:space="0" w:color="auto"/>
              <w:left w:val="single" w:sz="6" w:space="0" w:color="auto"/>
              <w:bottom w:val="single" w:sz="6" w:space="0" w:color="auto"/>
              <w:right w:val="single" w:sz="6" w:space="0" w:color="auto"/>
            </w:tcBorders>
          </w:tcPr>
          <w:p w14:paraId="51E5346A" w14:textId="77777777" w:rsidR="00287B3E" w:rsidRPr="00364446" w:rsidRDefault="00287B3E" w:rsidP="00D531CF">
            <w:pPr>
              <w:pStyle w:val="TableText"/>
              <w:rPr>
                <w:sz w:val="22"/>
              </w:rPr>
            </w:pPr>
          </w:p>
        </w:tc>
      </w:tr>
      <w:tr w:rsidR="00287B3E" w:rsidRPr="00364446" w14:paraId="3FD734B6" w14:textId="77777777" w:rsidTr="0096519F">
        <w:trPr>
          <w:gridAfter w:val="1"/>
          <w:wAfter w:w="90" w:type="dxa"/>
          <w:trHeight w:val="720"/>
        </w:trPr>
        <w:tc>
          <w:tcPr>
            <w:tcW w:w="4412" w:type="dxa"/>
            <w:tcBorders>
              <w:top w:val="single" w:sz="6" w:space="0" w:color="auto"/>
              <w:left w:val="single" w:sz="6" w:space="0" w:color="auto"/>
              <w:bottom w:val="single" w:sz="6" w:space="0" w:color="auto"/>
              <w:right w:val="single" w:sz="6" w:space="0" w:color="auto"/>
            </w:tcBorders>
          </w:tcPr>
          <w:p w14:paraId="07E0929D" w14:textId="440F098C" w:rsidR="00287B3E" w:rsidRPr="00364446" w:rsidRDefault="00287B3E" w:rsidP="00087BFC">
            <w:pPr>
              <w:pStyle w:val="TableText"/>
              <w:rPr>
                <w:sz w:val="22"/>
              </w:rPr>
            </w:pPr>
            <w:r w:rsidRPr="00364446">
              <w:rPr>
                <w:sz w:val="22"/>
              </w:rPr>
              <w:t xml:space="preserve">Program has policies for acceptance of </w:t>
            </w:r>
            <w:r w:rsidR="007A4362">
              <w:rPr>
                <w:sz w:val="22"/>
              </w:rPr>
              <w:t xml:space="preserve">new and </w:t>
            </w:r>
            <w:r w:rsidRPr="00364446">
              <w:rPr>
                <w:sz w:val="22"/>
              </w:rPr>
              <w:t>transfer students in place and enforced</w:t>
            </w:r>
          </w:p>
        </w:tc>
        <w:tc>
          <w:tcPr>
            <w:tcW w:w="5040" w:type="dxa"/>
            <w:tcBorders>
              <w:top w:val="single" w:sz="6" w:space="0" w:color="auto"/>
              <w:left w:val="single" w:sz="6" w:space="0" w:color="auto"/>
              <w:bottom w:val="single" w:sz="6" w:space="0" w:color="auto"/>
              <w:right w:val="single" w:sz="6" w:space="0" w:color="auto"/>
            </w:tcBorders>
          </w:tcPr>
          <w:p w14:paraId="4D653CB8" w14:textId="77777777" w:rsidR="00287B3E" w:rsidRPr="00364446" w:rsidRDefault="00287B3E" w:rsidP="00D531CF">
            <w:pPr>
              <w:pStyle w:val="TableText"/>
              <w:rPr>
                <w:sz w:val="22"/>
              </w:rPr>
            </w:pPr>
          </w:p>
        </w:tc>
      </w:tr>
      <w:tr w:rsidR="00287B3E" w:rsidRPr="00364446" w14:paraId="771A7445" w14:textId="77777777" w:rsidTr="0096519F">
        <w:trPr>
          <w:gridAfter w:val="1"/>
          <w:wAfter w:w="90" w:type="dxa"/>
          <w:trHeight w:val="720"/>
        </w:trPr>
        <w:tc>
          <w:tcPr>
            <w:tcW w:w="4412" w:type="dxa"/>
            <w:tcBorders>
              <w:top w:val="single" w:sz="6" w:space="0" w:color="auto"/>
              <w:left w:val="single" w:sz="6" w:space="0" w:color="auto"/>
              <w:bottom w:val="single" w:sz="6" w:space="0" w:color="auto"/>
              <w:right w:val="single" w:sz="6" w:space="0" w:color="auto"/>
            </w:tcBorders>
          </w:tcPr>
          <w:p w14:paraId="3E0E0A1A" w14:textId="77777777" w:rsidR="00287B3E" w:rsidRPr="00364446" w:rsidRDefault="00287B3E" w:rsidP="00087BFC">
            <w:pPr>
              <w:pStyle w:val="TableText"/>
              <w:rPr>
                <w:sz w:val="22"/>
              </w:rPr>
            </w:pPr>
            <w:proofErr w:type="gramStart"/>
            <w:r w:rsidRPr="00364446">
              <w:rPr>
                <w:sz w:val="22"/>
              </w:rPr>
              <w:t>Program</w:t>
            </w:r>
            <w:proofErr w:type="gramEnd"/>
            <w:r w:rsidRPr="00364446">
              <w:rPr>
                <w:sz w:val="22"/>
              </w:rPr>
              <w:t xml:space="preserve"> has process in place for awarding academic credit for work in lieu of courses taken at the institution</w:t>
            </w:r>
          </w:p>
        </w:tc>
        <w:tc>
          <w:tcPr>
            <w:tcW w:w="5040" w:type="dxa"/>
            <w:tcBorders>
              <w:top w:val="single" w:sz="6" w:space="0" w:color="auto"/>
              <w:left w:val="single" w:sz="6" w:space="0" w:color="auto"/>
              <w:bottom w:val="single" w:sz="6" w:space="0" w:color="auto"/>
              <w:right w:val="single" w:sz="6" w:space="0" w:color="auto"/>
            </w:tcBorders>
          </w:tcPr>
          <w:p w14:paraId="3BA65512" w14:textId="77777777" w:rsidR="00287B3E" w:rsidRPr="00364446" w:rsidRDefault="00287B3E" w:rsidP="00D531CF">
            <w:pPr>
              <w:pStyle w:val="TableText"/>
              <w:rPr>
                <w:sz w:val="22"/>
              </w:rPr>
            </w:pPr>
          </w:p>
        </w:tc>
      </w:tr>
      <w:tr w:rsidR="00287B3E" w:rsidRPr="00364446" w14:paraId="3184F926" w14:textId="77777777" w:rsidTr="0096519F">
        <w:trPr>
          <w:gridAfter w:val="1"/>
          <w:wAfter w:w="90" w:type="dxa"/>
          <w:trHeight w:val="720"/>
        </w:trPr>
        <w:tc>
          <w:tcPr>
            <w:tcW w:w="4412" w:type="dxa"/>
            <w:tcBorders>
              <w:top w:val="single" w:sz="6" w:space="0" w:color="auto"/>
              <w:left w:val="single" w:sz="6" w:space="0" w:color="auto"/>
              <w:bottom w:val="single" w:sz="6" w:space="0" w:color="auto"/>
              <w:right w:val="single" w:sz="6" w:space="0" w:color="auto"/>
            </w:tcBorders>
          </w:tcPr>
          <w:p w14:paraId="4CEB6803" w14:textId="77777777" w:rsidR="00287B3E" w:rsidRPr="00364446" w:rsidRDefault="00287B3E" w:rsidP="00087BFC">
            <w:pPr>
              <w:pStyle w:val="TableText"/>
              <w:rPr>
                <w:sz w:val="22"/>
              </w:rPr>
            </w:pPr>
            <w:r w:rsidRPr="00364446">
              <w:rPr>
                <w:sz w:val="22"/>
              </w:rPr>
              <w:t xml:space="preserve">Program has process in place to ensure all students meet all </w:t>
            </w:r>
            <w:r w:rsidR="001025B6">
              <w:rPr>
                <w:sz w:val="22"/>
              </w:rPr>
              <w:t xml:space="preserve">graduation </w:t>
            </w:r>
            <w:r w:rsidRPr="00364446">
              <w:rPr>
                <w:sz w:val="22"/>
              </w:rPr>
              <w:t>requirements</w:t>
            </w:r>
          </w:p>
        </w:tc>
        <w:tc>
          <w:tcPr>
            <w:tcW w:w="5040" w:type="dxa"/>
            <w:tcBorders>
              <w:top w:val="single" w:sz="6" w:space="0" w:color="auto"/>
              <w:left w:val="single" w:sz="6" w:space="0" w:color="auto"/>
              <w:bottom w:val="single" w:sz="6" w:space="0" w:color="auto"/>
              <w:right w:val="single" w:sz="6" w:space="0" w:color="auto"/>
            </w:tcBorders>
          </w:tcPr>
          <w:p w14:paraId="7E0218F9" w14:textId="77777777" w:rsidR="00287B3E" w:rsidRPr="00364446" w:rsidRDefault="00287B3E" w:rsidP="00D531CF">
            <w:pPr>
              <w:pStyle w:val="TableText"/>
              <w:rPr>
                <w:sz w:val="22"/>
              </w:rPr>
            </w:pPr>
          </w:p>
        </w:tc>
      </w:tr>
      <w:tr w:rsidR="0001036C" w:rsidRPr="00364446" w14:paraId="212094EE" w14:textId="77777777" w:rsidTr="0096519F">
        <w:trPr>
          <w:gridAfter w:val="1"/>
          <w:wAfter w:w="90" w:type="dxa"/>
          <w:trHeight w:val="192"/>
        </w:trPr>
        <w:tc>
          <w:tcPr>
            <w:tcW w:w="4412" w:type="dxa"/>
            <w:tcBorders>
              <w:top w:val="single" w:sz="6" w:space="0" w:color="auto"/>
              <w:left w:val="single" w:sz="6" w:space="0" w:color="auto"/>
              <w:bottom w:val="single" w:sz="6" w:space="0" w:color="auto"/>
              <w:right w:val="single" w:sz="6" w:space="0" w:color="auto"/>
            </w:tcBorders>
            <w:vAlign w:val="center"/>
          </w:tcPr>
          <w:p w14:paraId="555707D6" w14:textId="77777777" w:rsidR="0001036C" w:rsidRPr="00364446" w:rsidRDefault="0001036C" w:rsidP="00D531CF">
            <w:pPr>
              <w:pStyle w:val="TableText"/>
              <w:rPr>
                <w:b/>
                <w:sz w:val="22"/>
              </w:rPr>
            </w:pPr>
            <w:r w:rsidRPr="00364446">
              <w:rPr>
                <w:b/>
                <w:sz w:val="22"/>
              </w:rPr>
              <w:t>2.  PROGRAM EDUCATIONAL OBJECTIVES</w:t>
            </w:r>
          </w:p>
        </w:tc>
        <w:tc>
          <w:tcPr>
            <w:tcW w:w="5040" w:type="dxa"/>
            <w:tcBorders>
              <w:top w:val="single" w:sz="6" w:space="0" w:color="auto"/>
              <w:left w:val="single" w:sz="6" w:space="0" w:color="auto"/>
              <w:bottom w:val="single" w:sz="6" w:space="0" w:color="auto"/>
              <w:right w:val="single" w:sz="6" w:space="0" w:color="auto"/>
            </w:tcBorders>
          </w:tcPr>
          <w:p w14:paraId="06D47F34" w14:textId="77777777" w:rsidR="0001036C" w:rsidRPr="00364446" w:rsidRDefault="0001036C" w:rsidP="00D531CF">
            <w:pPr>
              <w:pStyle w:val="TableText"/>
              <w:rPr>
                <w:b/>
                <w:sz w:val="22"/>
              </w:rPr>
            </w:pPr>
          </w:p>
        </w:tc>
      </w:tr>
      <w:tr w:rsidR="00430DAF" w:rsidRPr="00364446" w14:paraId="025FE4EF" w14:textId="77777777" w:rsidTr="00430DAF">
        <w:trPr>
          <w:gridAfter w:val="1"/>
          <w:wAfter w:w="90" w:type="dxa"/>
          <w:trHeight w:val="327"/>
        </w:trPr>
        <w:tc>
          <w:tcPr>
            <w:tcW w:w="4412" w:type="dxa"/>
            <w:tcBorders>
              <w:top w:val="single" w:sz="6" w:space="0" w:color="auto"/>
              <w:left w:val="single" w:sz="6" w:space="0" w:color="auto"/>
              <w:bottom w:val="single" w:sz="6" w:space="0" w:color="auto"/>
              <w:right w:val="single" w:sz="6" w:space="0" w:color="auto"/>
            </w:tcBorders>
          </w:tcPr>
          <w:p w14:paraId="6D210E32" w14:textId="183C9CCA" w:rsidR="00430DAF" w:rsidRPr="00364446" w:rsidRDefault="00430DAF" w:rsidP="00087BFC">
            <w:pPr>
              <w:pStyle w:val="TableText"/>
              <w:rPr>
                <w:sz w:val="22"/>
              </w:rPr>
            </w:pPr>
            <w:r>
              <w:rPr>
                <w:sz w:val="22"/>
              </w:rPr>
              <w:t>Program PEOs conform to PEO definition</w:t>
            </w:r>
          </w:p>
        </w:tc>
        <w:tc>
          <w:tcPr>
            <w:tcW w:w="5040" w:type="dxa"/>
            <w:tcBorders>
              <w:top w:val="single" w:sz="6" w:space="0" w:color="auto"/>
              <w:left w:val="single" w:sz="6" w:space="0" w:color="auto"/>
              <w:bottom w:val="single" w:sz="6" w:space="0" w:color="auto"/>
              <w:right w:val="single" w:sz="6" w:space="0" w:color="auto"/>
            </w:tcBorders>
          </w:tcPr>
          <w:p w14:paraId="282A85E8" w14:textId="77777777" w:rsidR="00430DAF" w:rsidRPr="00364446" w:rsidRDefault="00430DAF" w:rsidP="00D531CF">
            <w:pPr>
              <w:pStyle w:val="TableText"/>
              <w:rPr>
                <w:sz w:val="22"/>
              </w:rPr>
            </w:pPr>
          </w:p>
        </w:tc>
      </w:tr>
      <w:tr w:rsidR="00287B3E" w:rsidRPr="00364446" w14:paraId="3EDFD0DA" w14:textId="77777777" w:rsidTr="0096519F">
        <w:trPr>
          <w:gridAfter w:val="1"/>
          <w:wAfter w:w="90" w:type="dxa"/>
          <w:trHeight w:val="720"/>
        </w:trPr>
        <w:tc>
          <w:tcPr>
            <w:tcW w:w="4412" w:type="dxa"/>
            <w:tcBorders>
              <w:top w:val="single" w:sz="6" w:space="0" w:color="auto"/>
              <w:left w:val="single" w:sz="6" w:space="0" w:color="auto"/>
              <w:bottom w:val="single" w:sz="6" w:space="0" w:color="auto"/>
              <w:right w:val="single" w:sz="6" w:space="0" w:color="auto"/>
            </w:tcBorders>
          </w:tcPr>
          <w:p w14:paraId="79FE3A49" w14:textId="62F27BB3" w:rsidR="00287B3E" w:rsidRPr="00364446" w:rsidRDefault="00287B3E" w:rsidP="00087BFC">
            <w:pPr>
              <w:pStyle w:val="TableText"/>
              <w:rPr>
                <w:sz w:val="22"/>
              </w:rPr>
            </w:pPr>
            <w:r w:rsidRPr="00364446">
              <w:rPr>
                <w:sz w:val="22"/>
              </w:rPr>
              <w:t xml:space="preserve">Program has </w:t>
            </w:r>
            <w:r w:rsidRPr="00364446">
              <w:rPr>
                <w:sz w:val="22"/>
                <w:szCs w:val="22"/>
              </w:rPr>
              <w:t xml:space="preserve">published </w:t>
            </w:r>
            <w:r w:rsidR="00DA7670" w:rsidRPr="00364446">
              <w:rPr>
                <w:sz w:val="22"/>
                <w:szCs w:val="22"/>
              </w:rPr>
              <w:t xml:space="preserve">program </w:t>
            </w:r>
            <w:r w:rsidRPr="00364446">
              <w:rPr>
                <w:sz w:val="22"/>
                <w:szCs w:val="22"/>
              </w:rPr>
              <w:t>educational</w:t>
            </w:r>
            <w:r w:rsidRPr="00364446">
              <w:rPr>
                <w:sz w:val="22"/>
              </w:rPr>
              <w:t xml:space="preserve"> objectives in place </w:t>
            </w:r>
            <w:r w:rsidR="007A4362">
              <w:rPr>
                <w:sz w:val="22"/>
              </w:rPr>
              <w:t>that</w:t>
            </w:r>
            <w:r w:rsidRPr="00364446">
              <w:rPr>
                <w:sz w:val="22"/>
              </w:rPr>
              <w:t xml:space="preserve"> are consistent with mission of the institution and A</w:t>
            </w:r>
            <w:r w:rsidR="004C5647">
              <w:rPr>
                <w:sz w:val="22"/>
              </w:rPr>
              <w:t>N</w:t>
            </w:r>
            <w:r w:rsidRPr="00364446">
              <w:rPr>
                <w:sz w:val="22"/>
              </w:rPr>
              <w:t>SAC criteria</w:t>
            </w:r>
          </w:p>
        </w:tc>
        <w:tc>
          <w:tcPr>
            <w:tcW w:w="5040" w:type="dxa"/>
            <w:tcBorders>
              <w:top w:val="single" w:sz="6" w:space="0" w:color="auto"/>
              <w:left w:val="single" w:sz="6" w:space="0" w:color="auto"/>
              <w:bottom w:val="single" w:sz="6" w:space="0" w:color="auto"/>
              <w:right w:val="single" w:sz="6" w:space="0" w:color="auto"/>
            </w:tcBorders>
          </w:tcPr>
          <w:p w14:paraId="290EFBD5" w14:textId="77777777" w:rsidR="00287B3E" w:rsidRPr="00364446" w:rsidRDefault="00287B3E" w:rsidP="00D531CF">
            <w:pPr>
              <w:pStyle w:val="TableText"/>
              <w:rPr>
                <w:sz w:val="22"/>
              </w:rPr>
            </w:pPr>
          </w:p>
        </w:tc>
      </w:tr>
      <w:tr w:rsidR="00287B3E" w:rsidRPr="00364446" w14:paraId="5CCCE0FD" w14:textId="77777777" w:rsidTr="00430DAF">
        <w:trPr>
          <w:gridAfter w:val="1"/>
          <w:wAfter w:w="90" w:type="dxa"/>
          <w:trHeight w:val="1092"/>
        </w:trPr>
        <w:tc>
          <w:tcPr>
            <w:tcW w:w="4412" w:type="dxa"/>
            <w:tcBorders>
              <w:top w:val="single" w:sz="6" w:space="0" w:color="auto"/>
              <w:left w:val="single" w:sz="6" w:space="0" w:color="auto"/>
              <w:bottom w:val="single" w:sz="6" w:space="0" w:color="auto"/>
              <w:right w:val="single" w:sz="6" w:space="0" w:color="auto"/>
            </w:tcBorders>
          </w:tcPr>
          <w:p w14:paraId="2B5C170F" w14:textId="0EB67643" w:rsidR="00287B3E" w:rsidRPr="00364446" w:rsidRDefault="00287B3E" w:rsidP="000010B9">
            <w:pPr>
              <w:pStyle w:val="TableText"/>
              <w:rPr>
                <w:sz w:val="22"/>
              </w:rPr>
            </w:pPr>
            <w:r w:rsidRPr="00364446">
              <w:rPr>
                <w:sz w:val="22"/>
              </w:rPr>
              <w:t xml:space="preserve">Program has a </w:t>
            </w:r>
            <w:r w:rsidR="00504E4A" w:rsidRPr="00504E4A">
              <w:rPr>
                <w:sz w:val="22"/>
              </w:rPr>
              <w:t xml:space="preserve">documented, systematically utilized, and effective </w:t>
            </w:r>
            <w:r w:rsidRPr="00364446">
              <w:rPr>
                <w:sz w:val="22"/>
              </w:rPr>
              <w:t>process in</w:t>
            </w:r>
            <w:r w:rsidR="00FA65AE">
              <w:rPr>
                <w:sz w:val="22"/>
              </w:rPr>
              <w:t>volving</w:t>
            </w:r>
            <w:r w:rsidR="000D2BB3">
              <w:rPr>
                <w:sz w:val="22"/>
              </w:rPr>
              <w:t xml:space="preserve"> program constituencies</w:t>
            </w:r>
            <w:r w:rsidR="007D5B4B">
              <w:rPr>
                <w:sz w:val="22"/>
              </w:rPr>
              <w:t xml:space="preserve"> for periodic review</w:t>
            </w:r>
            <w:r w:rsidR="00927695">
              <w:rPr>
                <w:sz w:val="22"/>
              </w:rPr>
              <w:t xml:space="preserve"> </w:t>
            </w:r>
            <w:r w:rsidR="00430DAF">
              <w:rPr>
                <w:sz w:val="22"/>
              </w:rPr>
              <w:t>of PEOs</w:t>
            </w:r>
          </w:p>
        </w:tc>
        <w:tc>
          <w:tcPr>
            <w:tcW w:w="5040" w:type="dxa"/>
            <w:tcBorders>
              <w:top w:val="single" w:sz="6" w:space="0" w:color="auto"/>
              <w:left w:val="single" w:sz="6" w:space="0" w:color="auto"/>
              <w:bottom w:val="single" w:sz="6" w:space="0" w:color="auto"/>
              <w:right w:val="single" w:sz="6" w:space="0" w:color="auto"/>
            </w:tcBorders>
          </w:tcPr>
          <w:p w14:paraId="06ED6874" w14:textId="77777777" w:rsidR="00287B3E" w:rsidRPr="00364446" w:rsidRDefault="00287B3E" w:rsidP="00D531CF">
            <w:pPr>
              <w:pStyle w:val="TableText"/>
              <w:rPr>
                <w:sz w:val="22"/>
              </w:rPr>
            </w:pPr>
          </w:p>
        </w:tc>
      </w:tr>
      <w:tr w:rsidR="00430DAF" w:rsidRPr="00364446" w14:paraId="68450DE8" w14:textId="77777777" w:rsidTr="00430DAF">
        <w:trPr>
          <w:gridAfter w:val="1"/>
          <w:wAfter w:w="90" w:type="dxa"/>
          <w:trHeight w:val="534"/>
        </w:trPr>
        <w:tc>
          <w:tcPr>
            <w:tcW w:w="4412" w:type="dxa"/>
            <w:tcBorders>
              <w:top w:val="single" w:sz="6" w:space="0" w:color="auto"/>
              <w:left w:val="single" w:sz="6" w:space="0" w:color="auto"/>
              <w:bottom w:val="single" w:sz="6" w:space="0" w:color="auto"/>
              <w:right w:val="single" w:sz="6" w:space="0" w:color="auto"/>
            </w:tcBorders>
          </w:tcPr>
          <w:p w14:paraId="25FD434F" w14:textId="607C869B" w:rsidR="00430DAF" w:rsidRPr="00430DAF" w:rsidRDefault="00430DAF" w:rsidP="00430DAF">
            <w:pPr>
              <w:pStyle w:val="TableText"/>
              <w:rPr>
                <w:sz w:val="22"/>
                <w:szCs w:val="22"/>
              </w:rPr>
            </w:pPr>
            <w:r w:rsidRPr="00430DAF">
              <w:rPr>
                <w:sz w:val="22"/>
                <w:szCs w:val="22"/>
              </w:rPr>
              <w:t xml:space="preserve">Periodic review of PEOs involves all program constituencies </w:t>
            </w:r>
          </w:p>
        </w:tc>
        <w:tc>
          <w:tcPr>
            <w:tcW w:w="5040" w:type="dxa"/>
            <w:tcBorders>
              <w:top w:val="single" w:sz="6" w:space="0" w:color="auto"/>
              <w:left w:val="single" w:sz="6" w:space="0" w:color="auto"/>
              <w:bottom w:val="single" w:sz="6" w:space="0" w:color="auto"/>
              <w:right w:val="single" w:sz="6" w:space="0" w:color="auto"/>
            </w:tcBorders>
          </w:tcPr>
          <w:p w14:paraId="000C05BF" w14:textId="77777777" w:rsidR="00430DAF" w:rsidRPr="00364446" w:rsidRDefault="00430DAF" w:rsidP="00430DAF">
            <w:pPr>
              <w:pStyle w:val="TableText"/>
              <w:rPr>
                <w:sz w:val="22"/>
              </w:rPr>
            </w:pPr>
          </w:p>
        </w:tc>
      </w:tr>
      <w:tr w:rsidR="00430DAF" w:rsidRPr="00364446" w14:paraId="58F518CF" w14:textId="77777777" w:rsidTr="0096519F">
        <w:tblPrEx>
          <w:tblBorders>
            <w:insideV w:val="single" w:sz="6" w:space="0" w:color="auto"/>
          </w:tblBorders>
        </w:tblPrEx>
        <w:trPr>
          <w:trHeight w:hRule="exact" w:val="375"/>
        </w:trPr>
        <w:tc>
          <w:tcPr>
            <w:tcW w:w="4412" w:type="dxa"/>
            <w:tcBorders>
              <w:top w:val="single" w:sz="6" w:space="0" w:color="auto"/>
              <w:left w:val="single" w:sz="6" w:space="0" w:color="auto"/>
              <w:bottom w:val="single" w:sz="6" w:space="0" w:color="auto"/>
              <w:right w:val="single" w:sz="6" w:space="0" w:color="auto"/>
            </w:tcBorders>
          </w:tcPr>
          <w:p w14:paraId="3AE02240" w14:textId="77777777" w:rsidR="00430DAF" w:rsidRPr="00364446" w:rsidRDefault="00430DAF" w:rsidP="00430DAF">
            <w:pPr>
              <w:pStyle w:val="TableText"/>
              <w:rPr>
                <w:sz w:val="22"/>
                <w:szCs w:val="22"/>
              </w:rPr>
            </w:pPr>
            <w:r w:rsidRPr="00364446">
              <w:rPr>
                <w:b/>
                <w:sz w:val="22"/>
                <w:szCs w:val="22"/>
              </w:rPr>
              <w:t>3.  STUDENT OUTCOMES</w:t>
            </w:r>
          </w:p>
        </w:tc>
        <w:tc>
          <w:tcPr>
            <w:tcW w:w="5130" w:type="dxa"/>
            <w:gridSpan w:val="2"/>
            <w:tcBorders>
              <w:top w:val="single" w:sz="6" w:space="0" w:color="auto"/>
              <w:left w:val="single" w:sz="6" w:space="0" w:color="auto"/>
              <w:bottom w:val="single" w:sz="6" w:space="0" w:color="auto"/>
              <w:right w:val="single" w:sz="6" w:space="0" w:color="auto"/>
            </w:tcBorders>
          </w:tcPr>
          <w:p w14:paraId="438ED102" w14:textId="77777777" w:rsidR="00430DAF" w:rsidRPr="00364446" w:rsidRDefault="00430DAF" w:rsidP="00430DAF">
            <w:pPr>
              <w:pStyle w:val="TableText"/>
              <w:rPr>
                <w:sz w:val="22"/>
              </w:rPr>
            </w:pPr>
          </w:p>
        </w:tc>
      </w:tr>
      <w:tr w:rsidR="00430DAF" w:rsidRPr="00364446" w14:paraId="5DA0D3A0" w14:textId="77777777" w:rsidTr="000A7C7C">
        <w:tblPrEx>
          <w:tblBorders>
            <w:insideV w:val="single" w:sz="6" w:space="0" w:color="auto"/>
          </w:tblBorders>
        </w:tblPrEx>
        <w:trPr>
          <w:trHeight w:hRule="exact" w:val="816"/>
        </w:trPr>
        <w:tc>
          <w:tcPr>
            <w:tcW w:w="4412" w:type="dxa"/>
            <w:tcBorders>
              <w:top w:val="single" w:sz="6" w:space="0" w:color="auto"/>
              <w:left w:val="single" w:sz="6" w:space="0" w:color="auto"/>
              <w:bottom w:val="single" w:sz="6" w:space="0" w:color="auto"/>
              <w:right w:val="single" w:sz="6" w:space="0" w:color="auto"/>
            </w:tcBorders>
          </w:tcPr>
          <w:p w14:paraId="4DC5AA4B" w14:textId="66C8F468" w:rsidR="00430DAF" w:rsidRPr="00364446" w:rsidRDefault="00430DAF" w:rsidP="00430DAF">
            <w:pPr>
              <w:pStyle w:val="TableText"/>
              <w:rPr>
                <w:sz w:val="22"/>
              </w:rPr>
            </w:pPr>
            <w:proofErr w:type="gramStart"/>
            <w:r w:rsidRPr="00364446">
              <w:rPr>
                <w:sz w:val="22"/>
              </w:rPr>
              <w:t>Program</w:t>
            </w:r>
            <w:proofErr w:type="gramEnd"/>
            <w:r w:rsidRPr="00364446">
              <w:rPr>
                <w:sz w:val="22"/>
              </w:rPr>
              <w:t xml:space="preserve"> has documented student outcomes that </w:t>
            </w:r>
            <w:r>
              <w:rPr>
                <w:sz w:val="22"/>
              </w:rPr>
              <w:t>cover all aspects of ANSAC SOs 1-6</w:t>
            </w:r>
            <w:r w:rsidR="000A7C7C">
              <w:rPr>
                <w:sz w:val="22"/>
              </w:rPr>
              <w:t xml:space="preserve"> and meet the ABET definition of SOs</w:t>
            </w:r>
          </w:p>
        </w:tc>
        <w:tc>
          <w:tcPr>
            <w:tcW w:w="5130" w:type="dxa"/>
            <w:gridSpan w:val="2"/>
            <w:tcBorders>
              <w:top w:val="single" w:sz="6" w:space="0" w:color="auto"/>
              <w:left w:val="single" w:sz="6" w:space="0" w:color="auto"/>
              <w:bottom w:val="single" w:sz="6" w:space="0" w:color="auto"/>
              <w:right w:val="single" w:sz="6" w:space="0" w:color="auto"/>
            </w:tcBorders>
          </w:tcPr>
          <w:p w14:paraId="3322EB12" w14:textId="77777777" w:rsidR="00430DAF" w:rsidRPr="00364446" w:rsidRDefault="00430DAF" w:rsidP="00430DAF">
            <w:pPr>
              <w:pStyle w:val="TableText"/>
              <w:rPr>
                <w:sz w:val="22"/>
              </w:rPr>
            </w:pPr>
          </w:p>
        </w:tc>
      </w:tr>
      <w:tr w:rsidR="00430DAF" w:rsidRPr="00364446" w14:paraId="59A94C37" w14:textId="77777777" w:rsidTr="0096519F">
        <w:tblPrEx>
          <w:tblBorders>
            <w:insideV w:val="single" w:sz="6" w:space="0" w:color="auto"/>
          </w:tblBorders>
        </w:tblPrEx>
        <w:trPr>
          <w:trHeight w:hRule="exact" w:val="870"/>
        </w:trPr>
        <w:tc>
          <w:tcPr>
            <w:tcW w:w="4412" w:type="dxa"/>
            <w:tcBorders>
              <w:top w:val="single" w:sz="6" w:space="0" w:color="auto"/>
              <w:left w:val="single" w:sz="6" w:space="0" w:color="auto"/>
              <w:bottom w:val="single" w:sz="6" w:space="0" w:color="auto"/>
              <w:right w:val="single" w:sz="6" w:space="0" w:color="auto"/>
            </w:tcBorders>
          </w:tcPr>
          <w:p w14:paraId="7DE382E7" w14:textId="73328BFB" w:rsidR="00430DAF" w:rsidRPr="00C0425C" w:rsidRDefault="00430DAF" w:rsidP="00430DAF">
            <w:pPr>
              <w:pStyle w:val="TableText"/>
              <w:rPr>
                <w:sz w:val="22"/>
              </w:rPr>
            </w:pPr>
            <w:r w:rsidRPr="00C0425C">
              <w:rPr>
                <w:sz w:val="22"/>
              </w:rPr>
              <w:t xml:space="preserve">Program has documented </w:t>
            </w:r>
            <w:proofErr w:type="gramStart"/>
            <w:r w:rsidRPr="00C0425C">
              <w:rPr>
                <w:sz w:val="22"/>
              </w:rPr>
              <w:t>and</w:t>
            </w:r>
            <w:proofErr w:type="gramEnd"/>
            <w:r w:rsidRPr="00C0425C">
              <w:rPr>
                <w:sz w:val="22"/>
              </w:rPr>
              <w:t xml:space="preserve"> </w:t>
            </w:r>
            <w:r w:rsidRPr="000F20E6">
              <w:rPr>
                <w:sz w:val="22"/>
              </w:rPr>
              <w:t>effective</w:t>
            </w:r>
            <w:r w:rsidRPr="00C0425C">
              <w:rPr>
                <w:sz w:val="22"/>
              </w:rPr>
              <w:t xml:space="preserve"> </w:t>
            </w:r>
            <w:proofErr w:type="gramStart"/>
            <w:r w:rsidRPr="00C0425C">
              <w:rPr>
                <w:sz w:val="22"/>
              </w:rPr>
              <w:t>process</w:t>
            </w:r>
            <w:proofErr w:type="gramEnd"/>
            <w:r w:rsidRPr="00C0425C">
              <w:rPr>
                <w:sz w:val="22"/>
              </w:rPr>
              <w:t xml:space="preserve"> in place </w:t>
            </w:r>
            <w:r>
              <w:rPr>
                <w:sz w:val="22"/>
              </w:rPr>
              <w:t>for periodic</w:t>
            </w:r>
            <w:r w:rsidRPr="00C0425C">
              <w:rPr>
                <w:sz w:val="22"/>
              </w:rPr>
              <w:t xml:space="preserve"> review and revis</w:t>
            </w:r>
            <w:r>
              <w:rPr>
                <w:sz w:val="22"/>
              </w:rPr>
              <w:t>ion of</w:t>
            </w:r>
            <w:r w:rsidRPr="00C0425C">
              <w:rPr>
                <w:sz w:val="22"/>
              </w:rPr>
              <w:t xml:space="preserve"> student outcomes</w:t>
            </w:r>
          </w:p>
        </w:tc>
        <w:tc>
          <w:tcPr>
            <w:tcW w:w="5130" w:type="dxa"/>
            <w:gridSpan w:val="2"/>
            <w:tcBorders>
              <w:top w:val="single" w:sz="6" w:space="0" w:color="auto"/>
              <w:left w:val="single" w:sz="6" w:space="0" w:color="auto"/>
              <w:bottom w:val="single" w:sz="6" w:space="0" w:color="auto"/>
              <w:right w:val="single" w:sz="6" w:space="0" w:color="auto"/>
            </w:tcBorders>
          </w:tcPr>
          <w:p w14:paraId="1C21D9B2" w14:textId="77777777" w:rsidR="00430DAF" w:rsidRPr="00C0425C" w:rsidRDefault="00430DAF" w:rsidP="00430DAF">
            <w:pPr>
              <w:pStyle w:val="TableText"/>
              <w:rPr>
                <w:sz w:val="22"/>
              </w:rPr>
            </w:pPr>
          </w:p>
        </w:tc>
      </w:tr>
    </w:tbl>
    <w:p w14:paraId="4EDDCFEB" w14:textId="77777777" w:rsidR="0096519F" w:rsidRDefault="0096519F">
      <w:r>
        <w:br w:type="page"/>
      </w:r>
    </w:p>
    <w:tbl>
      <w:tblPr>
        <w:tblW w:w="9542"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4412"/>
        <w:gridCol w:w="5130"/>
      </w:tblGrid>
      <w:tr w:rsidR="0001036C" w:rsidRPr="00364446" w14:paraId="73992AD6" w14:textId="77777777" w:rsidTr="00D531CF">
        <w:trPr>
          <w:trHeight w:hRule="exact" w:val="357"/>
        </w:trPr>
        <w:tc>
          <w:tcPr>
            <w:tcW w:w="4412" w:type="dxa"/>
            <w:tcBorders>
              <w:top w:val="single" w:sz="6" w:space="0" w:color="auto"/>
              <w:left w:val="single" w:sz="6" w:space="0" w:color="auto"/>
              <w:bottom w:val="single" w:sz="6" w:space="0" w:color="auto"/>
              <w:right w:val="single" w:sz="6" w:space="0" w:color="auto"/>
            </w:tcBorders>
          </w:tcPr>
          <w:p w14:paraId="21EBC3F2" w14:textId="77777777" w:rsidR="0001036C" w:rsidRPr="00364446" w:rsidRDefault="0001036C" w:rsidP="00D531CF">
            <w:pPr>
              <w:pStyle w:val="TableText"/>
              <w:rPr>
                <w:b/>
                <w:sz w:val="22"/>
              </w:rPr>
            </w:pPr>
            <w:r w:rsidRPr="00364446">
              <w:rPr>
                <w:b/>
                <w:sz w:val="22"/>
              </w:rPr>
              <w:lastRenderedPageBreak/>
              <w:t>4.  CONTINUOUS IMPROVEMENT</w:t>
            </w:r>
          </w:p>
        </w:tc>
        <w:tc>
          <w:tcPr>
            <w:tcW w:w="5130" w:type="dxa"/>
            <w:tcBorders>
              <w:top w:val="single" w:sz="6" w:space="0" w:color="auto"/>
              <w:left w:val="single" w:sz="6" w:space="0" w:color="auto"/>
              <w:bottom w:val="single" w:sz="6" w:space="0" w:color="auto"/>
              <w:right w:val="single" w:sz="6" w:space="0" w:color="auto"/>
            </w:tcBorders>
          </w:tcPr>
          <w:p w14:paraId="6CC8EF81" w14:textId="77777777" w:rsidR="0001036C" w:rsidRPr="00364446" w:rsidRDefault="0001036C" w:rsidP="00D531CF">
            <w:pPr>
              <w:pStyle w:val="TableText"/>
              <w:rPr>
                <w:sz w:val="22"/>
              </w:rPr>
            </w:pPr>
          </w:p>
        </w:tc>
      </w:tr>
      <w:tr w:rsidR="00287B3E" w:rsidRPr="00364446" w14:paraId="0B85C34F" w14:textId="77777777" w:rsidTr="003722C4">
        <w:trPr>
          <w:trHeight w:hRule="exact" w:val="492"/>
        </w:trPr>
        <w:tc>
          <w:tcPr>
            <w:tcW w:w="4412" w:type="dxa"/>
            <w:tcBorders>
              <w:top w:val="single" w:sz="6" w:space="0" w:color="auto"/>
              <w:left w:val="single" w:sz="6" w:space="0" w:color="auto"/>
              <w:bottom w:val="single" w:sz="6" w:space="0" w:color="auto"/>
              <w:right w:val="single" w:sz="6" w:space="0" w:color="auto"/>
            </w:tcBorders>
          </w:tcPr>
          <w:p w14:paraId="560D4110" w14:textId="73C6B46A" w:rsidR="00287B3E" w:rsidRPr="003722C4" w:rsidRDefault="00430DAF" w:rsidP="00504E4A">
            <w:pPr>
              <w:pStyle w:val="TableText"/>
              <w:rPr>
                <w:sz w:val="22"/>
                <w:szCs w:val="22"/>
              </w:rPr>
            </w:pPr>
            <w:r w:rsidRPr="003722C4">
              <w:rPr>
                <w:sz w:val="22"/>
                <w:szCs w:val="22"/>
              </w:rPr>
              <w:t>Assessment processes used regularly</w:t>
            </w:r>
          </w:p>
        </w:tc>
        <w:tc>
          <w:tcPr>
            <w:tcW w:w="5130" w:type="dxa"/>
            <w:tcBorders>
              <w:top w:val="single" w:sz="6" w:space="0" w:color="auto"/>
              <w:left w:val="single" w:sz="6" w:space="0" w:color="auto"/>
              <w:bottom w:val="single" w:sz="6" w:space="0" w:color="auto"/>
              <w:right w:val="single" w:sz="6" w:space="0" w:color="auto"/>
            </w:tcBorders>
          </w:tcPr>
          <w:p w14:paraId="5585DD40" w14:textId="77777777" w:rsidR="00287B3E" w:rsidRPr="00364446" w:rsidRDefault="00287B3E" w:rsidP="00D531CF">
            <w:pPr>
              <w:pStyle w:val="TableText"/>
              <w:rPr>
                <w:sz w:val="22"/>
              </w:rPr>
            </w:pPr>
          </w:p>
        </w:tc>
      </w:tr>
      <w:tr w:rsidR="00430DAF" w:rsidRPr="00364446" w14:paraId="13CB5EFE" w14:textId="77777777" w:rsidTr="003722C4">
        <w:trPr>
          <w:trHeight w:hRule="exact" w:val="465"/>
        </w:trPr>
        <w:tc>
          <w:tcPr>
            <w:tcW w:w="4412" w:type="dxa"/>
            <w:tcBorders>
              <w:top w:val="single" w:sz="6" w:space="0" w:color="auto"/>
              <w:left w:val="single" w:sz="6" w:space="0" w:color="auto"/>
              <w:bottom w:val="single" w:sz="6" w:space="0" w:color="auto"/>
              <w:right w:val="single" w:sz="6" w:space="0" w:color="auto"/>
            </w:tcBorders>
          </w:tcPr>
          <w:p w14:paraId="25A2661F" w14:textId="7D6FA7CB" w:rsidR="00430DAF" w:rsidRPr="003722C4" w:rsidRDefault="00430DAF" w:rsidP="00430DAF">
            <w:pPr>
              <w:pStyle w:val="TableText"/>
              <w:rPr>
                <w:sz w:val="22"/>
                <w:szCs w:val="22"/>
              </w:rPr>
            </w:pPr>
            <w:r w:rsidRPr="003722C4">
              <w:rPr>
                <w:sz w:val="22"/>
                <w:szCs w:val="22"/>
              </w:rPr>
              <w:t>Assessment processes appropriate</w:t>
            </w:r>
          </w:p>
        </w:tc>
        <w:tc>
          <w:tcPr>
            <w:tcW w:w="5130" w:type="dxa"/>
            <w:tcBorders>
              <w:top w:val="single" w:sz="6" w:space="0" w:color="auto"/>
              <w:left w:val="single" w:sz="6" w:space="0" w:color="auto"/>
              <w:bottom w:val="single" w:sz="6" w:space="0" w:color="auto"/>
              <w:right w:val="single" w:sz="6" w:space="0" w:color="auto"/>
            </w:tcBorders>
          </w:tcPr>
          <w:p w14:paraId="6234847B" w14:textId="77777777" w:rsidR="00430DAF" w:rsidRPr="00364446" w:rsidRDefault="00430DAF" w:rsidP="00430DAF">
            <w:pPr>
              <w:pStyle w:val="TableText"/>
              <w:rPr>
                <w:sz w:val="22"/>
              </w:rPr>
            </w:pPr>
          </w:p>
        </w:tc>
      </w:tr>
      <w:tr w:rsidR="00430DAF" w:rsidRPr="00364446" w14:paraId="18003791" w14:textId="77777777" w:rsidTr="003722C4">
        <w:trPr>
          <w:trHeight w:hRule="exact" w:val="447"/>
        </w:trPr>
        <w:tc>
          <w:tcPr>
            <w:tcW w:w="4412" w:type="dxa"/>
            <w:tcBorders>
              <w:top w:val="single" w:sz="6" w:space="0" w:color="auto"/>
              <w:left w:val="single" w:sz="6" w:space="0" w:color="auto"/>
              <w:bottom w:val="single" w:sz="6" w:space="0" w:color="auto"/>
              <w:right w:val="single" w:sz="6" w:space="0" w:color="auto"/>
            </w:tcBorders>
          </w:tcPr>
          <w:p w14:paraId="7C07F6DC" w14:textId="6CAF1DF9" w:rsidR="00430DAF" w:rsidRPr="003722C4" w:rsidRDefault="00430DAF" w:rsidP="00430DAF">
            <w:pPr>
              <w:pStyle w:val="TableText"/>
              <w:rPr>
                <w:sz w:val="22"/>
                <w:szCs w:val="22"/>
              </w:rPr>
            </w:pPr>
            <w:r w:rsidRPr="003722C4">
              <w:rPr>
                <w:sz w:val="22"/>
                <w:szCs w:val="22"/>
              </w:rPr>
              <w:t>Assessment processes documented</w:t>
            </w:r>
          </w:p>
        </w:tc>
        <w:tc>
          <w:tcPr>
            <w:tcW w:w="5130" w:type="dxa"/>
            <w:tcBorders>
              <w:top w:val="single" w:sz="6" w:space="0" w:color="auto"/>
              <w:left w:val="single" w:sz="6" w:space="0" w:color="auto"/>
              <w:bottom w:val="single" w:sz="6" w:space="0" w:color="auto"/>
              <w:right w:val="single" w:sz="6" w:space="0" w:color="auto"/>
            </w:tcBorders>
          </w:tcPr>
          <w:p w14:paraId="589645CA" w14:textId="77777777" w:rsidR="00430DAF" w:rsidRPr="00364446" w:rsidRDefault="00430DAF" w:rsidP="00430DAF">
            <w:pPr>
              <w:pStyle w:val="TableText"/>
              <w:rPr>
                <w:sz w:val="22"/>
              </w:rPr>
            </w:pPr>
          </w:p>
        </w:tc>
      </w:tr>
      <w:tr w:rsidR="00430DAF" w:rsidRPr="00364446" w14:paraId="4E1C0239" w14:textId="77777777" w:rsidTr="003722C4">
        <w:trPr>
          <w:trHeight w:hRule="exact" w:val="357"/>
        </w:trPr>
        <w:tc>
          <w:tcPr>
            <w:tcW w:w="4412" w:type="dxa"/>
            <w:tcBorders>
              <w:top w:val="single" w:sz="6" w:space="0" w:color="auto"/>
              <w:left w:val="single" w:sz="6" w:space="0" w:color="auto"/>
              <w:bottom w:val="single" w:sz="6" w:space="0" w:color="auto"/>
              <w:right w:val="single" w:sz="6" w:space="0" w:color="auto"/>
            </w:tcBorders>
          </w:tcPr>
          <w:p w14:paraId="4527E2FA" w14:textId="151DDAF0" w:rsidR="00430DAF" w:rsidRPr="003722C4" w:rsidRDefault="00430DAF" w:rsidP="00430DAF">
            <w:pPr>
              <w:pStyle w:val="TableText"/>
              <w:rPr>
                <w:sz w:val="22"/>
                <w:szCs w:val="22"/>
              </w:rPr>
            </w:pPr>
            <w:r w:rsidRPr="003722C4">
              <w:rPr>
                <w:sz w:val="22"/>
                <w:szCs w:val="22"/>
              </w:rPr>
              <w:t>Effective assessment processes employed</w:t>
            </w:r>
          </w:p>
        </w:tc>
        <w:tc>
          <w:tcPr>
            <w:tcW w:w="5130" w:type="dxa"/>
            <w:tcBorders>
              <w:top w:val="single" w:sz="6" w:space="0" w:color="auto"/>
              <w:left w:val="single" w:sz="6" w:space="0" w:color="auto"/>
              <w:bottom w:val="single" w:sz="6" w:space="0" w:color="auto"/>
              <w:right w:val="single" w:sz="6" w:space="0" w:color="auto"/>
            </w:tcBorders>
          </w:tcPr>
          <w:p w14:paraId="263B5AED" w14:textId="77777777" w:rsidR="00430DAF" w:rsidRPr="00364446" w:rsidRDefault="00430DAF" w:rsidP="00430DAF">
            <w:pPr>
              <w:pStyle w:val="TableText"/>
              <w:rPr>
                <w:sz w:val="22"/>
              </w:rPr>
            </w:pPr>
          </w:p>
        </w:tc>
      </w:tr>
      <w:tr w:rsidR="00430DAF" w:rsidRPr="00364446" w14:paraId="506FB62E" w14:textId="77777777" w:rsidTr="003722C4">
        <w:trPr>
          <w:trHeight w:hRule="exact" w:val="357"/>
        </w:trPr>
        <w:tc>
          <w:tcPr>
            <w:tcW w:w="4412" w:type="dxa"/>
            <w:tcBorders>
              <w:top w:val="single" w:sz="6" w:space="0" w:color="auto"/>
              <w:left w:val="single" w:sz="6" w:space="0" w:color="auto"/>
              <w:bottom w:val="single" w:sz="6" w:space="0" w:color="auto"/>
              <w:right w:val="single" w:sz="6" w:space="0" w:color="auto"/>
            </w:tcBorders>
          </w:tcPr>
          <w:p w14:paraId="238E3387" w14:textId="3564D7DE" w:rsidR="00430DAF" w:rsidRPr="003722C4" w:rsidRDefault="00430DAF" w:rsidP="00430DAF">
            <w:pPr>
              <w:pStyle w:val="TableText"/>
              <w:rPr>
                <w:sz w:val="22"/>
                <w:szCs w:val="22"/>
              </w:rPr>
            </w:pPr>
            <w:r w:rsidRPr="003722C4">
              <w:rPr>
                <w:sz w:val="22"/>
                <w:szCs w:val="22"/>
              </w:rPr>
              <w:t>Effective evaluation processes employed</w:t>
            </w:r>
          </w:p>
        </w:tc>
        <w:tc>
          <w:tcPr>
            <w:tcW w:w="5130" w:type="dxa"/>
            <w:tcBorders>
              <w:top w:val="single" w:sz="6" w:space="0" w:color="auto"/>
              <w:left w:val="single" w:sz="6" w:space="0" w:color="auto"/>
              <w:bottom w:val="single" w:sz="6" w:space="0" w:color="auto"/>
              <w:right w:val="single" w:sz="6" w:space="0" w:color="auto"/>
            </w:tcBorders>
          </w:tcPr>
          <w:p w14:paraId="215B8E52" w14:textId="77777777" w:rsidR="00430DAF" w:rsidRPr="00364446" w:rsidRDefault="00430DAF" w:rsidP="00430DAF">
            <w:pPr>
              <w:pStyle w:val="TableText"/>
              <w:rPr>
                <w:sz w:val="22"/>
              </w:rPr>
            </w:pPr>
          </w:p>
        </w:tc>
      </w:tr>
      <w:tr w:rsidR="00430DAF" w:rsidRPr="00364446" w14:paraId="255E3A6B" w14:textId="77777777" w:rsidTr="003722C4">
        <w:trPr>
          <w:trHeight w:hRule="exact" w:val="816"/>
        </w:trPr>
        <w:tc>
          <w:tcPr>
            <w:tcW w:w="4412" w:type="dxa"/>
            <w:tcBorders>
              <w:top w:val="single" w:sz="6" w:space="0" w:color="auto"/>
              <w:left w:val="single" w:sz="6" w:space="0" w:color="auto"/>
              <w:bottom w:val="single" w:sz="6" w:space="0" w:color="auto"/>
              <w:right w:val="single" w:sz="6" w:space="0" w:color="auto"/>
            </w:tcBorders>
          </w:tcPr>
          <w:p w14:paraId="68ACED1B" w14:textId="1140DFD2" w:rsidR="00430DAF" w:rsidRPr="003722C4" w:rsidRDefault="00430DAF" w:rsidP="003722C4">
            <w:pPr>
              <w:pStyle w:val="TableText"/>
              <w:numPr>
                <w:ilvl w:val="0"/>
                <w:numId w:val="24"/>
              </w:numPr>
              <w:ind w:left="351"/>
              <w:rPr>
                <w:sz w:val="22"/>
                <w:szCs w:val="22"/>
              </w:rPr>
            </w:pPr>
            <w:r w:rsidRPr="003722C4">
              <w:rPr>
                <w:sz w:val="22"/>
                <w:szCs w:val="22"/>
              </w:rPr>
              <w:t xml:space="preserve">All data associated with an outcome considered </w:t>
            </w:r>
            <w:r w:rsidRPr="000F20E6">
              <w:rPr>
                <w:sz w:val="22"/>
                <w:szCs w:val="22"/>
              </w:rPr>
              <w:t xml:space="preserve">when </w:t>
            </w:r>
            <w:r w:rsidR="000A501C" w:rsidRPr="000F20E6">
              <w:rPr>
                <w:sz w:val="22"/>
                <w:szCs w:val="22"/>
              </w:rPr>
              <w:t>evaluating</w:t>
            </w:r>
            <w:r w:rsidRPr="003722C4">
              <w:rPr>
                <w:sz w:val="22"/>
                <w:szCs w:val="22"/>
              </w:rPr>
              <w:t xml:space="preserve"> extent of attainment</w:t>
            </w:r>
          </w:p>
        </w:tc>
        <w:tc>
          <w:tcPr>
            <w:tcW w:w="5130" w:type="dxa"/>
            <w:tcBorders>
              <w:top w:val="single" w:sz="6" w:space="0" w:color="auto"/>
              <w:left w:val="single" w:sz="6" w:space="0" w:color="auto"/>
              <w:bottom w:val="single" w:sz="6" w:space="0" w:color="auto"/>
              <w:right w:val="single" w:sz="6" w:space="0" w:color="auto"/>
            </w:tcBorders>
          </w:tcPr>
          <w:p w14:paraId="4D112250" w14:textId="77777777" w:rsidR="00430DAF" w:rsidRPr="00364446" w:rsidRDefault="00430DAF" w:rsidP="00430DAF">
            <w:pPr>
              <w:pStyle w:val="TableText"/>
              <w:rPr>
                <w:sz w:val="22"/>
              </w:rPr>
            </w:pPr>
          </w:p>
        </w:tc>
      </w:tr>
      <w:tr w:rsidR="00430DAF" w:rsidRPr="00364446" w14:paraId="7038EFEC" w14:textId="77777777" w:rsidTr="003722C4">
        <w:trPr>
          <w:trHeight w:hRule="exact" w:val="807"/>
        </w:trPr>
        <w:tc>
          <w:tcPr>
            <w:tcW w:w="4412" w:type="dxa"/>
            <w:tcBorders>
              <w:top w:val="single" w:sz="6" w:space="0" w:color="auto"/>
              <w:left w:val="single" w:sz="6" w:space="0" w:color="auto"/>
              <w:bottom w:val="single" w:sz="6" w:space="0" w:color="auto"/>
              <w:right w:val="single" w:sz="6" w:space="0" w:color="auto"/>
            </w:tcBorders>
          </w:tcPr>
          <w:p w14:paraId="6C7971DC" w14:textId="1C2AD75A" w:rsidR="00430DAF" w:rsidRPr="003722C4" w:rsidRDefault="00430DAF" w:rsidP="00430DAF">
            <w:pPr>
              <w:pStyle w:val="TableText"/>
              <w:rPr>
                <w:sz w:val="22"/>
                <w:szCs w:val="22"/>
              </w:rPr>
            </w:pPr>
            <w:r w:rsidRPr="003722C4">
              <w:rPr>
                <w:sz w:val="22"/>
                <w:szCs w:val="22"/>
              </w:rPr>
              <w:t>Results of evaluations systematically utilized as input for the continuous improvement of the program</w:t>
            </w:r>
          </w:p>
        </w:tc>
        <w:tc>
          <w:tcPr>
            <w:tcW w:w="5130" w:type="dxa"/>
            <w:tcBorders>
              <w:top w:val="single" w:sz="6" w:space="0" w:color="auto"/>
              <w:left w:val="single" w:sz="6" w:space="0" w:color="auto"/>
              <w:bottom w:val="single" w:sz="6" w:space="0" w:color="auto"/>
              <w:right w:val="single" w:sz="6" w:space="0" w:color="auto"/>
            </w:tcBorders>
          </w:tcPr>
          <w:p w14:paraId="0A12043B" w14:textId="77777777" w:rsidR="00430DAF" w:rsidRPr="00364446" w:rsidRDefault="00430DAF" w:rsidP="00430DAF">
            <w:pPr>
              <w:pStyle w:val="TableText"/>
              <w:rPr>
                <w:sz w:val="22"/>
              </w:rPr>
            </w:pPr>
          </w:p>
        </w:tc>
      </w:tr>
      <w:tr w:rsidR="0001036C" w:rsidRPr="00364446" w14:paraId="220C6896" w14:textId="77777777" w:rsidTr="00D531CF">
        <w:trPr>
          <w:trHeight w:hRule="exact" w:val="438"/>
        </w:trPr>
        <w:tc>
          <w:tcPr>
            <w:tcW w:w="4412" w:type="dxa"/>
            <w:tcBorders>
              <w:top w:val="single" w:sz="6" w:space="0" w:color="auto"/>
              <w:left w:val="single" w:sz="6" w:space="0" w:color="auto"/>
              <w:bottom w:val="single" w:sz="6" w:space="0" w:color="auto"/>
              <w:right w:val="single" w:sz="6" w:space="0" w:color="auto"/>
            </w:tcBorders>
          </w:tcPr>
          <w:p w14:paraId="5B607FB4" w14:textId="77777777" w:rsidR="0001036C" w:rsidRPr="00364446" w:rsidRDefault="0001036C" w:rsidP="0001036C">
            <w:pPr>
              <w:pStyle w:val="TableText"/>
              <w:numPr>
                <w:ilvl w:val="0"/>
                <w:numId w:val="12"/>
              </w:numPr>
              <w:tabs>
                <w:tab w:val="clear" w:pos="360"/>
                <w:tab w:val="num" w:pos="-86"/>
                <w:tab w:val="left" w:pos="184"/>
              </w:tabs>
              <w:spacing w:after="120"/>
              <w:ind w:left="0" w:firstLine="0"/>
              <w:rPr>
                <w:b/>
                <w:sz w:val="22"/>
              </w:rPr>
            </w:pPr>
            <w:r w:rsidRPr="00364446">
              <w:rPr>
                <w:b/>
                <w:sz w:val="22"/>
              </w:rPr>
              <w:t xml:space="preserve">  CURRICULUM</w:t>
            </w:r>
          </w:p>
        </w:tc>
        <w:tc>
          <w:tcPr>
            <w:tcW w:w="5130" w:type="dxa"/>
            <w:tcBorders>
              <w:top w:val="single" w:sz="6" w:space="0" w:color="auto"/>
              <w:left w:val="single" w:sz="6" w:space="0" w:color="auto"/>
              <w:bottom w:val="single" w:sz="6" w:space="0" w:color="auto"/>
              <w:right w:val="single" w:sz="6" w:space="0" w:color="auto"/>
            </w:tcBorders>
          </w:tcPr>
          <w:p w14:paraId="201007EA" w14:textId="77777777" w:rsidR="0001036C" w:rsidRPr="00364446" w:rsidRDefault="0001036C" w:rsidP="00D531CF">
            <w:pPr>
              <w:pStyle w:val="TableText"/>
              <w:rPr>
                <w:b/>
                <w:sz w:val="22"/>
              </w:rPr>
            </w:pPr>
          </w:p>
        </w:tc>
      </w:tr>
      <w:tr w:rsidR="00287B3E" w:rsidRPr="00364446" w14:paraId="2B2EFF1A" w14:textId="77777777" w:rsidTr="00D531CF">
        <w:trPr>
          <w:trHeight w:hRule="exact" w:val="560"/>
        </w:trPr>
        <w:tc>
          <w:tcPr>
            <w:tcW w:w="4412" w:type="dxa"/>
            <w:tcBorders>
              <w:top w:val="single" w:sz="6" w:space="0" w:color="auto"/>
              <w:left w:val="single" w:sz="6" w:space="0" w:color="auto"/>
              <w:bottom w:val="single" w:sz="6" w:space="0" w:color="auto"/>
              <w:right w:val="single" w:sz="6" w:space="0" w:color="auto"/>
            </w:tcBorders>
          </w:tcPr>
          <w:p w14:paraId="5A55EB8B" w14:textId="77777777" w:rsidR="00287B3E" w:rsidRPr="00364446" w:rsidRDefault="00287B3E" w:rsidP="00087BFC">
            <w:pPr>
              <w:pStyle w:val="TableText"/>
              <w:rPr>
                <w:sz w:val="22"/>
              </w:rPr>
            </w:pPr>
            <w:r w:rsidRPr="00364446">
              <w:rPr>
                <w:sz w:val="22"/>
              </w:rPr>
              <w:t>Curriculum devotes adequate attention</w:t>
            </w:r>
            <w:r w:rsidR="00312082">
              <w:t xml:space="preserve"> </w:t>
            </w:r>
            <w:r w:rsidR="00312082">
              <w:rPr>
                <w:sz w:val="22"/>
              </w:rPr>
              <w:t xml:space="preserve">and time </w:t>
            </w:r>
            <w:r w:rsidRPr="00364446">
              <w:rPr>
                <w:sz w:val="22"/>
              </w:rPr>
              <w:t>to each component</w:t>
            </w:r>
          </w:p>
        </w:tc>
        <w:tc>
          <w:tcPr>
            <w:tcW w:w="5130" w:type="dxa"/>
            <w:tcBorders>
              <w:top w:val="single" w:sz="6" w:space="0" w:color="auto"/>
              <w:left w:val="single" w:sz="6" w:space="0" w:color="auto"/>
              <w:bottom w:val="single" w:sz="6" w:space="0" w:color="auto"/>
              <w:right w:val="single" w:sz="6" w:space="0" w:color="auto"/>
            </w:tcBorders>
          </w:tcPr>
          <w:p w14:paraId="2D3A2876" w14:textId="77777777" w:rsidR="00287B3E" w:rsidRPr="00364446" w:rsidRDefault="00287B3E" w:rsidP="00D531CF">
            <w:pPr>
              <w:pStyle w:val="TableText"/>
              <w:rPr>
                <w:sz w:val="22"/>
              </w:rPr>
            </w:pPr>
          </w:p>
        </w:tc>
      </w:tr>
      <w:tr w:rsidR="003722C4" w:rsidRPr="00364446" w14:paraId="2D47577D" w14:textId="77777777" w:rsidTr="003722C4">
        <w:trPr>
          <w:trHeight w:hRule="exact" w:val="357"/>
        </w:trPr>
        <w:tc>
          <w:tcPr>
            <w:tcW w:w="4412" w:type="dxa"/>
            <w:tcBorders>
              <w:top w:val="single" w:sz="6" w:space="0" w:color="auto"/>
              <w:left w:val="single" w:sz="6" w:space="0" w:color="auto"/>
              <w:bottom w:val="single" w:sz="6" w:space="0" w:color="auto"/>
              <w:right w:val="single" w:sz="6" w:space="0" w:color="auto"/>
            </w:tcBorders>
          </w:tcPr>
          <w:p w14:paraId="44FD3FD1" w14:textId="4998E1C9" w:rsidR="003722C4" w:rsidRPr="003722C4" w:rsidRDefault="003722C4" w:rsidP="003722C4">
            <w:pPr>
              <w:pStyle w:val="TableText"/>
              <w:rPr>
                <w:sz w:val="22"/>
                <w:szCs w:val="22"/>
              </w:rPr>
            </w:pPr>
            <w:r w:rsidRPr="003722C4">
              <w:rPr>
                <w:sz w:val="22"/>
                <w:szCs w:val="22"/>
              </w:rPr>
              <w:t xml:space="preserve">Curriculum includes </w:t>
            </w:r>
          </w:p>
        </w:tc>
        <w:tc>
          <w:tcPr>
            <w:tcW w:w="5130" w:type="dxa"/>
            <w:tcBorders>
              <w:top w:val="single" w:sz="6" w:space="0" w:color="auto"/>
              <w:left w:val="single" w:sz="6" w:space="0" w:color="auto"/>
              <w:bottom w:val="single" w:sz="6" w:space="0" w:color="auto"/>
              <w:right w:val="single" w:sz="6" w:space="0" w:color="auto"/>
            </w:tcBorders>
          </w:tcPr>
          <w:p w14:paraId="428617AE" w14:textId="77777777" w:rsidR="003722C4" w:rsidRPr="00364446" w:rsidRDefault="003722C4" w:rsidP="003722C4">
            <w:pPr>
              <w:pStyle w:val="TableText"/>
              <w:rPr>
                <w:sz w:val="22"/>
              </w:rPr>
            </w:pPr>
          </w:p>
        </w:tc>
      </w:tr>
      <w:tr w:rsidR="003722C4" w:rsidRPr="00364446" w14:paraId="0EFB55A1" w14:textId="77777777" w:rsidTr="00C0425C">
        <w:trPr>
          <w:trHeight w:hRule="exact" w:val="978"/>
        </w:trPr>
        <w:tc>
          <w:tcPr>
            <w:tcW w:w="4412" w:type="dxa"/>
            <w:tcBorders>
              <w:top w:val="single" w:sz="6" w:space="0" w:color="auto"/>
              <w:left w:val="single" w:sz="6" w:space="0" w:color="auto"/>
              <w:bottom w:val="single" w:sz="6" w:space="0" w:color="auto"/>
              <w:right w:val="single" w:sz="6" w:space="0" w:color="auto"/>
            </w:tcBorders>
          </w:tcPr>
          <w:p w14:paraId="24F411C1" w14:textId="5FCB3596" w:rsidR="003722C4" w:rsidRPr="003722C4" w:rsidRDefault="003722C4" w:rsidP="003722C4">
            <w:pPr>
              <w:pStyle w:val="TableText"/>
              <w:numPr>
                <w:ilvl w:val="0"/>
                <w:numId w:val="24"/>
              </w:numPr>
              <w:ind w:left="351"/>
              <w:rPr>
                <w:sz w:val="22"/>
                <w:szCs w:val="22"/>
              </w:rPr>
            </w:pPr>
            <w:r w:rsidRPr="003722C4">
              <w:rPr>
                <w:sz w:val="22"/>
                <w:szCs w:val="22"/>
              </w:rPr>
              <w:t>college-level math and sciences (some with laboratory and/or experimental experience) appropriate to the discipline</w:t>
            </w:r>
          </w:p>
        </w:tc>
        <w:tc>
          <w:tcPr>
            <w:tcW w:w="5130" w:type="dxa"/>
            <w:tcBorders>
              <w:top w:val="single" w:sz="6" w:space="0" w:color="auto"/>
              <w:left w:val="single" w:sz="6" w:space="0" w:color="auto"/>
              <w:bottom w:val="single" w:sz="6" w:space="0" w:color="auto"/>
              <w:right w:val="single" w:sz="6" w:space="0" w:color="auto"/>
            </w:tcBorders>
          </w:tcPr>
          <w:p w14:paraId="4259ED8F" w14:textId="77777777" w:rsidR="003722C4" w:rsidRPr="00364446" w:rsidRDefault="003722C4" w:rsidP="003722C4">
            <w:pPr>
              <w:pStyle w:val="TableText"/>
              <w:rPr>
                <w:sz w:val="22"/>
              </w:rPr>
            </w:pPr>
          </w:p>
        </w:tc>
      </w:tr>
      <w:tr w:rsidR="003722C4" w:rsidRPr="00364446" w14:paraId="57C74155" w14:textId="77777777" w:rsidTr="003722C4">
        <w:trPr>
          <w:trHeight w:hRule="exact" w:val="636"/>
        </w:trPr>
        <w:tc>
          <w:tcPr>
            <w:tcW w:w="4412" w:type="dxa"/>
            <w:tcBorders>
              <w:top w:val="single" w:sz="6" w:space="0" w:color="auto"/>
              <w:left w:val="single" w:sz="6" w:space="0" w:color="auto"/>
              <w:bottom w:val="single" w:sz="6" w:space="0" w:color="auto"/>
              <w:right w:val="single" w:sz="6" w:space="0" w:color="auto"/>
            </w:tcBorders>
          </w:tcPr>
          <w:p w14:paraId="5B10AA53" w14:textId="7DC407A9" w:rsidR="003722C4" w:rsidRPr="003722C4" w:rsidRDefault="003722C4" w:rsidP="003722C4">
            <w:pPr>
              <w:pStyle w:val="TableText"/>
              <w:numPr>
                <w:ilvl w:val="0"/>
                <w:numId w:val="24"/>
              </w:numPr>
              <w:ind w:left="351"/>
              <w:rPr>
                <w:sz w:val="22"/>
                <w:szCs w:val="22"/>
              </w:rPr>
            </w:pPr>
            <w:r w:rsidRPr="003722C4">
              <w:rPr>
                <w:sz w:val="22"/>
                <w:szCs w:val="22"/>
              </w:rPr>
              <w:t>advanced technical and/or science topics appropriate to the program</w:t>
            </w:r>
          </w:p>
        </w:tc>
        <w:tc>
          <w:tcPr>
            <w:tcW w:w="5130" w:type="dxa"/>
            <w:tcBorders>
              <w:top w:val="single" w:sz="6" w:space="0" w:color="auto"/>
              <w:left w:val="single" w:sz="6" w:space="0" w:color="auto"/>
              <w:bottom w:val="single" w:sz="6" w:space="0" w:color="auto"/>
              <w:right w:val="single" w:sz="6" w:space="0" w:color="auto"/>
            </w:tcBorders>
          </w:tcPr>
          <w:p w14:paraId="29630BC5" w14:textId="77777777" w:rsidR="003722C4" w:rsidRPr="00364446" w:rsidRDefault="003722C4" w:rsidP="003722C4">
            <w:pPr>
              <w:pStyle w:val="TableText"/>
              <w:rPr>
                <w:sz w:val="22"/>
              </w:rPr>
            </w:pPr>
          </w:p>
        </w:tc>
      </w:tr>
      <w:tr w:rsidR="003722C4" w:rsidRPr="00364446" w14:paraId="7EE1C4F4" w14:textId="77777777" w:rsidTr="00D531CF">
        <w:trPr>
          <w:trHeight w:hRule="exact" w:val="1068"/>
        </w:trPr>
        <w:tc>
          <w:tcPr>
            <w:tcW w:w="4412" w:type="dxa"/>
            <w:tcBorders>
              <w:top w:val="single" w:sz="6" w:space="0" w:color="auto"/>
              <w:left w:val="single" w:sz="6" w:space="0" w:color="auto"/>
              <w:bottom w:val="single" w:sz="6" w:space="0" w:color="auto"/>
              <w:right w:val="single" w:sz="6" w:space="0" w:color="auto"/>
            </w:tcBorders>
          </w:tcPr>
          <w:p w14:paraId="12223FA2" w14:textId="5637AAC7" w:rsidR="003722C4" w:rsidRPr="003722C4" w:rsidRDefault="003722C4" w:rsidP="003722C4">
            <w:pPr>
              <w:pStyle w:val="TableText"/>
              <w:numPr>
                <w:ilvl w:val="0"/>
                <w:numId w:val="24"/>
              </w:numPr>
              <w:ind w:left="351"/>
              <w:rPr>
                <w:sz w:val="22"/>
                <w:szCs w:val="22"/>
              </w:rPr>
            </w:pPr>
            <w:r w:rsidRPr="003722C4">
              <w:rPr>
                <w:sz w:val="22"/>
                <w:szCs w:val="22"/>
              </w:rPr>
              <w:t>a general education component that complements the technical and scientific content and is consistent with program and institution objectives</w:t>
            </w:r>
          </w:p>
        </w:tc>
        <w:tc>
          <w:tcPr>
            <w:tcW w:w="5130" w:type="dxa"/>
            <w:tcBorders>
              <w:top w:val="single" w:sz="6" w:space="0" w:color="auto"/>
              <w:left w:val="single" w:sz="6" w:space="0" w:color="auto"/>
              <w:bottom w:val="single" w:sz="6" w:space="0" w:color="auto"/>
              <w:right w:val="single" w:sz="6" w:space="0" w:color="auto"/>
            </w:tcBorders>
          </w:tcPr>
          <w:p w14:paraId="46EFF6F4" w14:textId="77777777" w:rsidR="003722C4" w:rsidRPr="00364446" w:rsidRDefault="003722C4" w:rsidP="003722C4">
            <w:pPr>
              <w:pStyle w:val="TableText"/>
              <w:rPr>
                <w:sz w:val="22"/>
              </w:rPr>
            </w:pPr>
          </w:p>
        </w:tc>
      </w:tr>
      <w:tr w:rsidR="003722C4" w:rsidRPr="00364446" w14:paraId="7F2DF2B3" w14:textId="77777777" w:rsidTr="00D531CF">
        <w:trPr>
          <w:trHeight w:hRule="exact" w:val="1068"/>
        </w:trPr>
        <w:tc>
          <w:tcPr>
            <w:tcW w:w="4412" w:type="dxa"/>
            <w:tcBorders>
              <w:top w:val="single" w:sz="6" w:space="0" w:color="auto"/>
              <w:left w:val="single" w:sz="6" w:space="0" w:color="auto"/>
              <w:bottom w:val="single" w:sz="6" w:space="0" w:color="auto"/>
              <w:right w:val="single" w:sz="6" w:space="0" w:color="auto"/>
            </w:tcBorders>
          </w:tcPr>
          <w:p w14:paraId="7C388812" w14:textId="309F7D58" w:rsidR="003722C4" w:rsidRPr="003722C4" w:rsidRDefault="003722C4" w:rsidP="003722C4">
            <w:pPr>
              <w:pStyle w:val="TableText"/>
              <w:numPr>
                <w:ilvl w:val="0"/>
                <w:numId w:val="24"/>
              </w:numPr>
              <w:ind w:left="351"/>
              <w:rPr>
                <w:sz w:val="22"/>
                <w:szCs w:val="22"/>
              </w:rPr>
            </w:pPr>
            <w:r w:rsidRPr="003722C4">
              <w:rPr>
                <w:sz w:val="22"/>
                <w:szCs w:val="22"/>
              </w:rPr>
              <w:t>a culminating project or experience based on the cumulative knowledge and skills acquired in the program (baccalaureate program only)</w:t>
            </w:r>
          </w:p>
        </w:tc>
        <w:tc>
          <w:tcPr>
            <w:tcW w:w="5130" w:type="dxa"/>
            <w:tcBorders>
              <w:top w:val="single" w:sz="6" w:space="0" w:color="auto"/>
              <w:left w:val="single" w:sz="6" w:space="0" w:color="auto"/>
              <w:bottom w:val="single" w:sz="6" w:space="0" w:color="auto"/>
              <w:right w:val="single" w:sz="6" w:space="0" w:color="auto"/>
            </w:tcBorders>
          </w:tcPr>
          <w:p w14:paraId="1FC90E15" w14:textId="77777777" w:rsidR="003722C4" w:rsidRPr="00364446" w:rsidRDefault="003722C4" w:rsidP="003722C4">
            <w:pPr>
              <w:pStyle w:val="TableText"/>
              <w:rPr>
                <w:sz w:val="22"/>
              </w:rPr>
            </w:pPr>
          </w:p>
        </w:tc>
      </w:tr>
    </w:tbl>
    <w:p w14:paraId="364DCE6F" w14:textId="77777777" w:rsidR="00135A14" w:rsidRDefault="00135A14">
      <w:r>
        <w:br w:type="page"/>
      </w:r>
    </w:p>
    <w:tbl>
      <w:tblPr>
        <w:tblW w:w="9542"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4412"/>
        <w:gridCol w:w="5130"/>
      </w:tblGrid>
      <w:tr w:rsidR="0001036C" w:rsidRPr="00364446" w14:paraId="19F157AB" w14:textId="77777777" w:rsidTr="00D531CF">
        <w:trPr>
          <w:trHeight w:val="210"/>
        </w:trPr>
        <w:tc>
          <w:tcPr>
            <w:tcW w:w="4412" w:type="dxa"/>
            <w:tcBorders>
              <w:top w:val="single" w:sz="6" w:space="0" w:color="auto"/>
              <w:left w:val="single" w:sz="6" w:space="0" w:color="auto"/>
              <w:bottom w:val="single" w:sz="6" w:space="0" w:color="auto"/>
              <w:right w:val="single" w:sz="6" w:space="0" w:color="auto"/>
            </w:tcBorders>
          </w:tcPr>
          <w:p w14:paraId="61F553A9" w14:textId="77777777" w:rsidR="0001036C" w:rsidRPr="00364446" w:rsidRDefault="0001036C" w:rsidP="00D531CF">
            <w:pPr>
              <w:pStyle w:val="TableText"/>
              <w:rPr>
                <w:b/>
                <w:sz w:val="22"/>
              </w:rPr>
            </w:pPr>
            <w:r w:rsidRPr="00364446">
              <w:rPr>
                <w:b/>
                <w:sz w:val="22"/>
              </w:rPr>
              <w:lastRenderedPageBreak/>
              <w:t>6.   FACULTY</w:t>
            </w:r>
          </w:p>
        </w:tc>
        <w:tc>
          <w:tcPr>
            <w:tcW w:w="5130" w:type="dxa"/>
            <w:tcBorders>
              <w:top w:val="single" w:sz="6" w:space="0" w:color="auto"/>
              <w:left w:val="single" w:sz="6" w:space="0" w:color="auto"/>
              <w:bottom w:val="single" w:sz="6" w:space="0" w:color="auto"/>
              <w:right w:val="single" w:sz="6" w:space="0" w:color="auto"/>
            </w:tcBorders>
          </w:tcPr>
          <w:p w14:paraId="1B976458" w14:textId="77777777" w:rsidR="0001036C" w:rsidRPr="00364446" w:rsidRDefault="0001036C" w:rsidP="00D531CF">
            <w:pPr>
              <w:pStyle w:val="TableText"/>
              <w:rPr>
                <w:b/>
                <w:sz w:val="22"/>
              </w:rPr>
            </w:pPr>
          </w:p>
        </w:tc>
      </w:tr>
      <w:tr w:rsidR="00287B3E" w:rsidRPr="00364446" w14:paraId="60591804" w14:textId="77777777" w:rsidTr="003722C4">
        <w:trPr>
          <w:trHeight w:hRule="exact" w:val="510"/>
        </w:trPr>
        <w:tc>
          <w:tcPr>
            <w:tcW w:w="4412" w:type="dxa"/>
            <w:tcBorders>
              <w:top w:val="single" w:sz="6" w:space="0" w:color="auto"/>
              <w:left w:val="single" w:sz="6" w:space="0" w:color="auto"/>
              <w:bottom w:val="single" w:sz="6" w:space="0" w:color="auto"/>
              <w:right w:val="single" w:sz="6" w:space="0" w:color="auto"/>
            </w:tcBorders>
          </w:tcPr>
          <w:p w14:paraId="5ABCEA79" w14:textId="77777777" w:rsidR="00287B3E" w:rsidRPr="00364446" w:rsidRDefault="00287B3E" w:rsidP="00087BFC">
            <w:pPr>
              <w:pStyle w:val="TableText"/>
              <w:tabs>
                <w:tab w:val="left" w:pos="544"/>
              </w:tabs>
              <w:rPr>
                <w:sz w:val="22"/>
              </w:rPr>
            </w:pPr>
            <w:r w:rsidRPr="00364446">
              <w:rPr>
                <w:sz w:val="22"/>
              </w:rPr>
              <w:t xml:space="preserve">Faculty members have necessary expertise and educational backgrounds  </w:t>
            </w:r>
          </w:p>
        </w:tc>
        <w:tc>
          <w:tcPr>
            <w:tcW w:w="5130" w:type="dxa"/>
            <w:tcBorders>
              <w:top w:val="single" w:sz="6" w:space="0" w:color="auto"/>
              <w:left w:val="single" w:sz="6" w:space="0" w:color="auto"/>
              <w:bottom w:val="single" w:sz="6" w:space="0" w:color="auto"/>
              <w:right w:val="single" w:sz="6" w:space="0" w:color="auto"/>
            </w:tcBorders>
          </w:tcPr>
          <w:p w14:paraId="1C7C1C5F" w14:textId="77777777" w:rsidR="00287B3E" w:rsidRPr="00364446" w:rsidRDefault="00287B3E" w:rsidP="00D531CF">
            <w:pPr>
              <w:pStyle w:val="TableText"/>
              <w:rPr>
                <w:sz w:val="22"/>
              </w:rPr>
            </w:pPr>
          </w:p>
        </w:tc>
      </w:tr>
      <w:tr w:rsidR="00287B3E" w:rsidRPr="00364446" w14:paraId="1482D4CC" w14:textId="77777777" w:rsidTr="003722C4">
        <w:trPr>
          <w:trHeight w:hRule="exact" w:val="510"/>
        </w:trPr>
        <w:tc>
          <w:tcPr>
            <w:tcW w:w="4412" w:type="dxa"/>
            <w:tcBorders>
              <w:top w:val="single" w:sz="6" w:space="0" w:color="auto"/>
              <w:left w:val="single" w:sz="6" w:space="0" w:color="auto"/>
              <w:bottom w:val="single" w:sz="6" w:space="0" w:color="auto"/>
              <w:right w:val="single" w:sz="6" w:space="0" w:color="auto"/>
            </w:tcBorders>
          </w:tcPr>
          <w:p w14:paraId="54FB316F" w14:textId="77777777" w:rsidR="00287B3E" w:rsidRPr="00364446" w:rsidRDefault="00287B3E" w:rsidP="00087BFC">
            <w:pPr>
              <w:pStyle w:val="TableText"/>
              <w:tabs>
                <w:tab w:val="left" w:pos="-86"/>
                <w:tab w:val="left" w:pos="544"/>
              </w:tabs>
              <w:rPr>
                <w:sz w:val="22"/>
              </w:rPr>
            </w:pPr>
            <w:r w:rsidRPr="00364446">
              <w:rPr>
                <w:sz w:val="22"/>
              </w:rPr>
              <w:t>Faculty have sufficient breadth and depth to cover all curricular areas</w:t>
            </w:r>
          </w:p>
        </w:tc>
        <w:tc>
          <w:tcPr>
            <w:tcW w:w="5130" w:type="dxa"/>
            <w:tcBorders>
              <w:top w:val="single" w:sz="6" w:space="0" w:color="auto"/>
              <w:left w:val="single" w:sz="6" w:space="0" w:color="auto"/>
              <w:bottom w:val="single" w:sz="6" w:space="0" w:color="auto"/>
              <w:right w:val="single" w:sz="6" w:space="0" w:color="auto"/>
            </w:tcBorders>
          </w:tcPr>
          <w:p w14:paraId="43A46350" w14:textId="77777777" w:rsidR="00287B3E" w:rsidRPr="00364446" w:rsidRDefault="00287B3E" w:rsidP="00D531CF">
            <w:pPr>
              <w:pStyle w:val="TableText"/>
              <w:rPr>
                <w:sz w:val="22"/>
              </w:rPr>
            </w:pPr>
          </w:p>
        </w:tc>
      </w:tr>
      <w:tr w:rsidR="000340BA" w:rsidRPr="00364446" w14:paraId="26698BD8" w14:textId="77777777" w:rsidTr="003722C4">
        <w:trPr>
          <w:trHeight w:hRule="exact" w:val="861"/>
        </w:trPr>
        <w:tc>
          <w:tcPr>
            <w:tcW w:w="4412" w:type="dxa"/>
            <w:tcBorders>
              <w:top w:val="single" w:sz="6" w:space="0" w:color="auto"/>
              <w:left w:val="single" w:sz="6" w:space="0" w:color="auto"/>
              <w:bottom w:val="single" w:sz="6" w:space="0" w:color="auto"/>
              <w:right w:val="single" w:sz="6" w:space="0" w:color="auto"/>
            </w:tcBorders>
          </w:tcPr>
          <w:p w14:paraId="7A2A5CB0" w14:textId="77777777" w:rsidR="000340BA" w:rsidRPr="00364446" w:rsidRDefault="000340BA" w:rsidP="00087BFC">
            <w:pPr>
              <w:pStyle w:val="TableText"/>
              <w:tabs>
                <w:tab w:val="left" w:pos="-86"/>
                <w:tab w:val="left" w:pos="544"/>
              </w:tabs>
              <w:rPr>
                <w:sz w:val="22"/>
              </w:rPr>
            </w:pPr>
            <w:r>
              <w:rPr>
                <w:sz w:val="22"/>
              </w:rPr>
              <w:t xml:space="preserve">Faculty </w:t>
            </w:r>
            <w:r w:rsidR="00F1360C">
              <w:rPr>
                <w:sz w:val="22"/>
              </w:rPr>
              <w:t>com</w:t>
            </w:r>
            <w:r w:rsidR="00140EEF">
              <w:rPr>
                <w:sz w:val="22"/>
              </w:rPr>
              <w:t xml:space="preserve">petence </w:t>
            </w:r>
            <w:r w:rsidR="002404F7">
              <w:rPr>
                <w:sz w:val="22"/>
              </w:rPr>
              <w:t>is</w:t>
            </w:r>
            <w:r w:rsidR="00B43EA2">
              <w:rPr>
                <w:sz w:val="22"/>
              </w:rPr>
              <w:t xml:space="preserve"> </w:t>
            </w:r>
            <w:r w:rsidR="00140EEF">
              <w:rPr>
                <w:sz w:val="22"/>
              </w:rPr>
              <w:t>demonstrated by professional credentials, certifications</w:t>
            </w:r>
            <w:r w:rsidR="002404F7">
              <w:rPr>
                <w:sz w:val="22"/>
              </w:rPr>
              <w:t>, experience and professional development</w:t>
            </w:r>
          </w:p>
        </w:tc>
        <w:tc>
          <w:tcPr>
            <w:tcW w:w="5130" w:type="dxa"/>
            <w:tcBorders>
              <w:top w:val="single" w:sz="6" w:space="0" w:color="auto"/>
              <w:left w:val="single" w:sz="6" w:space="0" w:color="auto"/>
              <w:bottom w:val="single" w:sz="6" w:space="0" w:color="auto"/>
              <w:right w:val="single" w:sz="6" w:space="0" w:color="auto"/>
            </w:tcBorders>
          </w:tcPr>
          <w:p w14:paraId="4632D030" w14:textId="77777777" w:rsidR="000340BA" w:rsidRPr="00364446" w:rsidRDefault="000340BA" w:rsidP="00D531CF">
            <w:pPr>
              <w:pStyle w:val="TableText"/>
              <w:rPr>
                <w:sz w:val="22"/>
              </w:rPr>
            </w:pPr>
          </w:p>
        </w:tc>
      </w:tr>
      <w:tr w:rsidR="00287B3E" w:rsidRPr="00364446" w14:paraId="3FA93238" w14:textId="77777777" w:rsidTr="003722C4">
        <w:trPr>
          <w:trHeight w:hRule="exact" w:val="816"/>
        </w:trPr>
        <w:tc>
          <w:tcPr>
            <w:tcW w:w="4412" w:type="dxa"/>
            <w:tcBorders>
              <w:top w:val="single" w:sz="6" w:space="0" w:color="auto"/>
              <w:left w:val="single" w:sz="6" w:space="0" w:color="auto"/>
              <w:bottom w:val="single" w:sz="6" w:space="0" w:color="auto"/>
              <w:right w:val="single" w:sz="6" w:space="0" w:color="auto"/>
            </w:tcBorders>
          </w:tcPr>
          <w:p w14:paraId="3A269F1B" w14:textId="1CFC671D" w:rsidR="00287B3E" w:rsidRPr="00364446" w:rsidRDefault="00287B3E" w:rsidP="00087BFC">
            <w:pPr>
              <w:pStyle w:val="TableText"/>
              <w:tabs>
                <w:tab w:val="left" w:pos="-86"/>
                <w:tab w:val="left" w:pos="544"/>
              </w:tabs>
              <w:rPr>
                <w:sz w:val="22"/>
              </w:rPr>
            </w:pPr>
            <w:proofErr w:type="gramStart"/>
            <w:r w:rsidRPr="00364446">
              <w:rPr>
                <w:sz w:val="22"/>
              </w:rPr>
              <w:t>Sufficient number of</w:t>
            </w:r>
            <w:proofErr w:type="gramEnd"/>
            <w:r w:rsidRPr="00364446">
              <w:rPr>
                <w:sz w:val="22"/>
              </w:rPr>
              <w:t xml:space="preserve"> faculty to maintain continuity, stability, oversight, student interaction, and advising </w:t>
            </w:r>
          </w:p>
        </w:tc>
        <w:tc>
          <w:tcPr>
            <w:tcW w:w="5130" w:type="dxa"/>
            <w:tcBorders>
              <w:top w:val="single" w:sz="6" w:space="0" w:color="auto"/>
              <w:left w:val="single" w:sz="6" w:space="0" w:color="auto"/>
              <w:bottom w:val="single" w:sz="6" w:space="0" w:color="auto"/>
              <w:right w:val="single" w:sz="6" w:space="0" w:color="auto"/>
            </w:tcBorders>
          </w:tcPr>
          <w:p w14:paraId="76B2AD24" w14:textId="77777777" w:rsidR="00287B3E" w:rsidRPr="00364446" w:rsidRDefault="00287B3E" w:rsidP="00D531CF">
            <w:pPr>
              <w:pStyle w:val="TableText"/>
              <w:rPr>
                <w:sz w:val="22"/>
              </w:rPr>
            </w:pPr>
          </w:p>
        </w:tc>
      </w:tr>
      <w:tr w:rsidR="00287B3E" w:rsidRPr="00364446" w14:paraId="6F7D425C" w14:textId="77777777" w:rsidTr="00135A14">
        <w:trPr>
          <w:trHeight w:hRule="exact" w:val="582"/>
        </w:trPr>
        <w:tc>
          <w:tcPr>
            <w:tcW w:w="4412" w:type="dxa"/>
            <w:tcBorders>
              <w:top w:val="single" w:sz="6" w:space="0" w:color="auto"/>
              <w:left w:val="single" w:sz="6" w:space="0" w:color="auto"/>
              <w:bottom w:val="single" w:sz="6" w:space="0" w:color="auto"/>
              <w:right w:val="single" w:sz="6" w:space="0" w:color="auto"/>
            </w:tcBorders>
          </w:tcPr>
          <w:p w14:paraId="58F856A6" w14:textId="77777777" w:rsidR="00287B3E" w:rsidRPr="00364446" w:rsidRDefault="00287B3E" w:rsidP="00087BFC">
            <w:pPr>
              <w:pStyle w:val="TableText"/>
              <w:tabs>
                <w:tab w:val="left" w:pos="-86"/>
                <w:tab w:val="left" w:pos="544"/>
              </w:tabs>
              <w:rPr>
                <w:sz w:val="22"/>
              </w:rPr>
            </w:pPr>
            <w:r w:rsidRPr="00364446">
              <w:rPr>
                <w:sz w:val="22"/>
              </w:rPr>
              <w:t>Faculty members have sufficient responsibility and authority to improve the program</w:t>
            </w:r>
          </w:p>
        </w:tc>
        <w:tc>
          <w:tcPr>
            <w:tcW w:w="5130" w:type="dxa"/>
            <w:tcBorders>
              <w:top w:val="single" w:sz="6" w:space="0" w:color="auto"/>
              <w:left w:val="single" w:sz="6" w:space="0" w:color="auto"/>
              <w:bottom w:val="single" w:sz="6" w:space="0" w:color="auto"/>
              <w:right w:val="single" w:sz="6" w:space="0" w:color="auto"/>
            </w:tcBorders>
          </w:tcPr>
          <w:p w14:paraId="4A210302" w14:textId="77777777" w:rsidR="00287B3E" w:rsidRPr="00364446" w:rsidRDefault="00287B3E" w:rsidP="00D531CF">
            <w:pPr>
              <w:pStyle w:val="TableText"/>
              <w:rPr>
                <w:sz w:val="22"/>
              </w:rPr>
            </w:pPr>
          </w:p>
        </w:tc>
      </w:tr>
      <w:tr w:rsidR="0001036C" w:rsidRPr="00364446" w14:paraId="394FC469" w14:textId="77777777" w:rsidTr="00135A14">
        <w:tc>
          <w:tcPr>
            <w:tcW w:w="4412" w:type="dxa"/>
            <w:tcBorders>
              <w:top w:val="single" w:sz="6" w:space="0" w:color="auto"/>
              <w:left w:val="single" w:sz="6" w:space="0" w:color="auto"/>
              <w:bottom w:val="single" w:sz="6" w:space="0" w:color="auto"/>
              <w:right w:val="single" w:sz="6" w:space="0" w:color="auto"/>
            </w:tcBorders>
          </w:tcPr>
          <w:p w14:paraId="3367AD12" w14:textId="77777777" w:rsidR="0001036C" w:rsidRPr="00364446" w:rsidRDefault="0001036C" w:rsidP="00D531CF">
            <w:pPr>
              <w:pStyle w:val="TableText"/>
              <w:rPr>
                <w:b/>
                <w:sz w:val="22"/>
              </w:rPr>
            </w:pPr>
            <w:r w:rsidRPr="00364446">
              <w:rPr>
                <w:b/>
                <w:sz w:val="22"/>
              </w:rPr>
              <w:t>7.  FACILITIES</w:t>
            </w:r>
          </w:p>
        </w:tc>
        <w:tc>
          <w:tcPr>
            <w:tcW w:w="5130" w:type="dxa"/>
            <w:tcBorders>
              <w:top w:val="single" w:sz="6" w:space="0" w:color="auto"/>
              <w:left w:val="single" w:sz="6" w:space="0" w:color="auto"/>
              <w:bottom w:val="single" w:sz="6" w:space="0" w:color="auto"/>
              <w:right w:val="single" w:sz="6" w:space="0" w:color="auto"/>
            </w:tcBorders>
          </w:tcPr>
          <w:p w14:paraId="2B6769BA" w14:textId="77777777" w:rsidR="0001036C" w:rsidRPr="00364446" w:rsidRDefault="0001036C" w:rsidP="00D531CF">
            <w:pPr>
              <w:pStyle w:val="TableText"/>
              <w:rPr>
                <w:b/>
                <w:sz w:val="22"/>
              </w:rPr>
            </w:pPr>
          </w:p>
        </w:tc>
      </w:tr>
      <w:tr w:rsidR="00ED0A27" w:rsidRPr="00364446" w14:paraId="1E98E54B" w14:textId="77777777" w:rsidTr="003722C4">
        <w:trPr>
          <w:trHeight w:hRule="exact" w:val="555"/>
        </w:trPr>
        <w:tc>
          <w:tcPr>
            <w:tcW w:w="4412" w:type="dxa"/>
            <w:tcBorders>
              <w:top w:val="single" w:sz="6" w:space="0" w:color="auto"/>
              <w:left w:val="single" w:sz="6" w:space="0" w:color="auto"/>
              <w:bottom w:val="single" w:sz="6" w:space="0" w:color="auto"/>
              <w:right w:val="single" w:sz="6" w:space="0" w:color="auto"/>
            </w:tcBorders>
          </w:tcPr>
          <w:p w14:paraId="442EC0B1" w14:textId="33125948" w:rsidR="00ED0A27" w:rsidRPr="000F20E6" w:rsidRDefault="00364446" w:rsidP="00C02D5E">
            <w:pPr>
              <w:pStyle w:val="TableText"/>
              <w:rPr>
                <w:sz w:val="22"/>
                <w:szCs w:val="22"/>
              </w:rPr>
            </w:pPr>
            <w:r w:rsidRPr="000F20E6">
              <w:rPr>
                <w:sz w:val="22"/>
                <w:szCs w:val="22"/>
              </w:rPr>
              <w:t xml:space="preserve">Classrooms, </w:t>
            </w:r>
            <w:r w:rsidR="0023290A" w:rsidRPr="000F20E6">
              <w:rPr>
                <w:sz w:val="22"/>
                <w:szCs w:val="22"/>
              </w:rPr>
              <w:t xml:space="preserve">offices, </w:t>
            </w:r>
            <w:r w:rsidRPr="000F20E6">
              <w:rPr>
                <w:sz w:val="22"/>
                <w:szCs w:val="22"/>
              </w:rPr>
              <w:t>laboratories and associated equipment adequate to attain student outcomes</w:t>
            </w:r>
          </w:p>
        </w:tc>
        <w:tc>
          <w:tcPr>
            <w:tcW w:w="5130" w:type="dxa"/>
            <w:tcBorders>
              <w:top w:val="single" w:sz="6" w:space="0" w:color="auto"/>
              <w:left w:val="single" w:sz="6" w:space="0" w:color="auto"/>
              <w:bottom w:val="single" w:sz="6" w:space="0" w:color="auto"/>
              <w:right w:val="single" w:sz="6" w:space="0" w:color="auto"/>
            </w:tcBorders>
          </w:tcPr>
          <w:p w14:paraId="50A32A41" w14:textId="77777777" w:rsidR="00ED0A27" w:rsidRPr="00364446" w:rsidRDefault="00ED0A27" w:rsidP="00D531CF">
            <w:pPr>
              <w:pStyle w:val="TableText"/>
              <w:rPr>
                <w:sz w:val="22"/>
              </w:rPr>
            </w:pPr>
          </w:p>
        </w:tc>
      </w:tr>
      <w:tr w:rsidR="00ED0A27" w:rsidRPr="00364446" w14:paraId="0CC19AE8" w14:textId="77777777" w:rsidTr="003722C4">
        <w:trPr>
          <w:trHeight w:hRule="exact" w:val="1356"/>
        </w:trPr>
        <w:tc>
          <w:tcPr>
            <w:tcW w:w="4412" w:type="dxa"/>
            <w:tcBorders>
              <w:top w:val="single" w:sz="6" w:space="0" w:color="auto"/>
              <w:left w:val="single" w:sz="6" w:space="0" w:color="auto"/>
              <w:bottom w:val="single" w:sz="6" w:space="0" w:color="auto"/>
              <w:right w:val="single" w:sz="6" w:space="0" w:color="auto"/>
            </w:tcBorders>
          </w:tcPr>
          <w:p w14:paraId="6AA13460" w14:textId="7E705547" w:rsidR="00ED0A27" w:rsidRPr="000F20E6" w:rsidRDefault="00ED0A27" w:rsidP="00C02D5E">
            <w:pPr>
              <w:pStyle w:val="TableText"/>
              <w:rPr>
                <w:sz w:val="22"/>
                <w:szCs w:val="22"/>
              </w:rPr>
            </w:pPr>
            <w:r w:rsidRPr="000F20E6">
              <w:rPr>
                <w:sz w:val="22"/>
                <w:szCs w:val="22"/>
              </w:rPr>
              <w:t xml:space="preserve">Modern tools, equipment, computing resources, and laboratories appropriate to the program </w:t>
            </w:r>
            <w:r w:rsidR="00312082" w:rsidRPr="000F20E6">
              <w:rPr>
                <w:sz w:val="22"/>
                <w:szCs w:val="22"/>
              </w:rPr>
              <w:t xml:space="preserve">are </w:t>
            </w:r>
            <w:r w:rsidRPr="000F20E6">
              <w:rPr>
                <w:sz w:val="22"/>
                <w:szCs w:val="22"/>
              </w:rPr>
              <w:t>available, and systematically maintained</w:t>
            </w:r>
            <w:r w:rsidR="003722C4" w:rsidRPr="000F20E6">
              <w:rPr>
                <w:sz w:val="22"/>
                <w:szCs w:val="22"/>
              </w:rPr>
              <w:t xml:space="preserve"> and </w:t>
            </w:r>
            <w:r w:rsidRPr="000F20E6">
              <w:rPr>
                <w:sz w:val="22"/>
                <w:szCs w:val="22"/>
              </w:rPr>
              <w:t xml:space="preserve">upgraded to enable students to attain </w:t>
            </w:r>
            <w:r w:rsidR="003722C4" w:rsidRPr="000F20E6">
              <w:rPr>
                <w:sz w:val="22"/>
                <w:szCs w:val="22"/>
              </w:rPr>
              <w:t>SOs</w:t>
            </w:r>
            <w:r w:rsidRPr="000F20E6">
              <w:rPr>
                <w:sz w:val="22"/>
                <w:szCs w:val="22"/>
              </w:rPr>
              <w:t xml:space="preserve"> and support program needs</w:t>
            </w:r>
          </w:p>
        </w:tc>
        <w:tc>
          <w:tcPr>
            <w:tcW w:w="5130" w:type="dxa"/>
            <w:tcBorders>
              <w:top w:val="single" w:sz="6" w:space="0" w:color="auto"/>
              <w:left w:val="single" w:sz="6" w:space="0" w:color="auto"/>
              <w:bottom w:val="single" w:sz="6" w:space="0" w:color="auto"/>
              <w:right w:val="single" w:sz="6" w:space="0" w:color="auto"/>
            </w:tcBorders>
          </w:tcPr>
          <w:p w14:paraId="456347AD" w14:textId="77777777" w:rsidR="00ED0A27" w:rsidRPr="00364446" w:rsidRDefault="00ED0A27" w:rsidP="00D531CF">
            <w:pPr>
              <w:pStyle w:val="TableText"/>
              <w:rPr>
                <w:sz w:val="22"/>
              </w:rPr>
            </w:pPr>
          </w:p>
        </w:tc>
      </w:tr>
      <w:tr w:rsidR="00ED0A27" w:rsidRPr="00364446" w14:paraId="39811CFB" w14:textId="77777777" w:rsidTr="003722C4">
        <w:trPr>
          <w:trHeight w:hRule="exact" w:val="798"/>
        </w:trPr>
        <w:tc>
          <w:tcPr>
            <w:tcW w:w="4412" w:type="dxa"/>
            <w:tcBorders>
              <w:top w:val="single" w:sz="6" w:space="0" w:color="auto"/>
              <w:left w:val="single" w:sz="6" w:space="0" w:color="auto"/>
              <w:bottom w:val="single" w:sz="6" w:space="0" w:color="auto"/>
              <w:right w:val="single" w:sz="6" w:space="0" w:color="auto"/>
            </w:tcBorders>
          </w:tcPr>
          <w:p w14:paraId="7A606EB3" w14:textId="77777777" w:rsidR="00ED0A27" w:rsidRPr="00364446" w:rsidRDefault="00ED0A27" w:rsidP="00C02D5E">
            <w:pPr>
              <w:pStyle w:val="TableText"/>
              <w:rPr>
                <w:sz w:val="22"/>
                <w:szCs w:val="22"/>
              </w:rPr>
            </w:pPr>
            <w:r w:rsidRPr="00364446">
              <w:rPr>
                <w:sz w:val="22"/>
                <w:szCs w:val="22"/>
              </w:rPr>
              <w:t>Students provided guidance regarding the use of tools, equipment, computing resources, and laboratories available to the program</w:t>
            </w:r>
          </w:p>
        </w:tc>
        <w:tc>
          <w:tcPr>
            <w:tcW w:w="5130" w:type="dxa"/>
            <w:tcBorders>
              <w:top w:val="single" w:sz="6" w:space="0" w:color="auto"/>
              <w:left w:val="single" w:sz="6" w:space="0" w:color="auto"/>
              <w:bottom w:val="single" w:sz="6" w:space="0" w:color="auto"/>
              <w:right w:val="single" w:sz="6" w:space="0" w:color="auto"/>
            </w:tcBorders>
          </w:tcPr>
          <w:p w14:paraId="6083C09C" w14:textId="77777777" w:rsidR="00ED0A27" w:rsidRPr="00364446" w:rsidRDefault="00ED0A27" w:rsidP="00D531CF">
            <w:pPr>
              <w:pStyle w:val="TableText"/>
              <w:rPr>
                <w:sz w:val="22"/>
              </w:rPr>
            </w:pPr>
          </w:p>
        </w:tc>
      </w:tr>
      <w:tr w:rsidR="00ED0A27" w:rsidRPr="00364446" w14:paraId="4481956E" w14:textId="77777777" w:rsidTr="003722C4">
        <w:trPr>
          <w:trHeight w:hRule="exact" w:val="807"/>
        </w:trPr>
        <w:tc>
          <w:tcPr>
            <w:tcW w:w="4412" w:type="dxa"/>
            <w:tcBorders>
              <w:top w:val="single" w:sz="6" w:space="0" w:color="auto"/>
              <w:left w:val="single" w:sz="6" w:space="0" w:color="auto"/>
              <w:bottom w:val="single" w:sz="6" w:space="0" w:color="auto"/>
              <w:right w:val="single" w:sz="6" w:space="0" w:color="auto"/>
            </w:tcBorders>
          </w:tcPr>
          <w:p w14:paraId="294189C6" w14:textId="41748F6A" w:rsidR="00ED0A27" w:rsidRPr="00364446" w:rsidRDefault="00ED0A27" w:rsidP="00C02D5E">
            <w:pPr>
              <w:pStyle w:val="TableText"/>
              <w:rPr>
                <w:sz w:val="22"/>
                <w:szCs w:val="22"/>
              </w:rPr>
            </w:pPr>
            <w:r w:rsidRPr="00364446">
              <w:rPr>
                <w:sz w:val="22"/>
                <w:szCs w:val="22"/>
              </w:rPr>
              <w:t xml:space="preserve">Library services and computing and information infrastructure adequate to support </w:t>
            </w:r>
            <w:r w:rsidRPr="000F20E6">
              <w:rPr>
                <w:sz w:val="22"/>
                <w:szCs w:val="22"/>
              </w:rPr>
              <w:t>scholarly</w:t>
            </w:r>
            <w:r w:rsidR="0023290A" w:rsidRPr="000F20E6">
              <w:rPr>
                <w:sz w:val="22"/>
                <w:szCs w:val="22"/>
              </w:rPr>
              <w:t xml:space="preserve"> and professional</w:t>
            </w:r>
            <w:r w:rsidRPr="000F20E6">
              <w:rPr>
                <w:sz w:val="22"/>
                <w:szCs w:val="22"/>
              </w:rPr>
              <w:t xml:space="preserve"> activities</w:t>
            </w:r>
            <w:r w:rsidRPr="00364446">
              <w:rPr>
                <w:sz w:val="22"/>
                <w:szCs w:val="22"/>
              </w:rPr>
              <w:t xml:space="preserve"> of students and faculty</w:t>
            </w:r>
          </w:p>
        </w:tc>
        <w:tc>
          <w:tcPr>
            <w:tcW w:w="5130" w:type="dxa"/>
            <w:tcBorders>
              <w:top w:val="single" w:sz="6" w:space="0" w:color="auto"/>
              <w:left w:val="single" w:sz="6" w:space="0" w:color="auto"/>
              <w:bottom w:val="single" w:sz="6" w:space="0" w:color="auto"/>
              <w:right w:val="single" w:sz="6" w:space="0" w:color="auto"/>
            </w:tcBorders>
          </w:tcPr>
          <w:p w14:paraId="524F3A6F" w14:textId="77777777" w:rsidR="00ED0A27" w:rsidRPr="00364446" w:rsidRDefault="00ED0A27" w:rsidP="00D531CF">
            <w:pPr>
              <w:pStyle w:val="TableText"/>
              <w:rPr>
                <w:sz w:val="22"/>
              </w:rPr>
            </w:pPr>
          </w:p>
        </w:tc>
      </w:tr>
      <w:tr w:rsidR="0001036C" w:rsidRPr="00364446" w14:paraId="484E3617" w14:textId="77777777" w:rsidTr="00135A14">
        <w:tc>
          <w:tcPr>
            <w:tcW w:w="4412" w:type="dxa"/>
            <w:tcBorders>
              <w:top w:val="single" w:sz="6" w:space="0" w:color="auto"/>
              <w:left w:val="single" w:sz="6" w:space="0" w:color="auto"/>
              <w:bottom w:val="single" w:sz="6" w:space="0" w:color="auto"/>
              <w:right w:val="single" w:sz="6" w:space="0" w:color="auto"/>
            </w:tcBorders>
          </w:tcPr>
          <w:p w14:paraId="3A4E8663" w14:textId="77777777" w:rsidR="0001036C" w:rsidRPr="00364446" w:rsidRDefault="0001036C" w:rsidP="00D531CF">
            <w:pPr>
              <w:pStyle w:val="TableText"/>
              <w:rPr>
                <w:b/>
                <w:sz w:val="22"/>
              </w:rPr>
            </w:pPr>
            <w:r w:rsidRPr="00364446">
              <w:rPr>
                <w:color w:val="auto"/>
                <w:spacing w:val="-2"/>
              </w:rPr>
              <w:br w:type="page"/>
            </w:r>
            <w:r w:rsidRPr="00364446">
              <w:rPr>
                <w:b/>
                <w:sz w:val="22"/>
              </w:rPr>
              <w:t xml:space="preserve">8. INSTITUTIONAL SUPPORT </w:t>
            </w:r>
          </w:p>
        </w:tc>
        <w:tc>
          <w:tcPr>
            <w:tcW w:w="5130" w:type="dxa"/>
            <w:tcBorders>
              <w:top w:val="single" w:sz="6" w:space="0" w:color="auto"/>
              <w:left w:val="single" w:sz="6" w:space="0" w:color="auto"/>
              <w:bottom w:val="single" w:sz="6" w:space="0" w:color="auto"/>
              <w:right w:val="single" w:sz="6" w:space="0" w:color="auto"/>
            </w:tcBorders>
          </w:tcPr>
          <w:p w14:paraId="71864D3E" w14:textId="77777777" w:rsidR="0001036C" w:rsidRPr="00364446" w:rsidRDefault="0001036C" w:rsidP="00D531CF">
            <w:pPr>
              <w:pStyle w:val="TableText"/>
              <w:rPr>
                <w:b/>
                <w:sz w:val="22"/>
              </w:rPr>
            </w:pPr>
          </w:p>
        </w:tc>
      </w:tr>
      <w:tr w:rsidR="003722C4" w:rsidRPr="003722C4" w14:paraId="04F14339" w14:textId="77777777" w:rsidTr="003722C4">
        <w:trPr>
          <w:trHeight w:hRule="exact" w:val="555"/>
        </w:trPr>
        <w:tc>
          <w:tcPr>
            <w:tcW w:w="4412" w:type="dxa"/>
            <w:tcBorders>
              <w:top w:val="single" w:sz="6" w:space="0" w:color="auto"/>
              <w:left w:val="single" w:sz="6" w:space="0" w:color="auto"/>
              <w:bottom w:val="single" w:sz="6" w:space="0" w:color="auto"/>
              <w:right w:val="single" w:sz="6" w:space="0" w:color="auto"/>
            </w:tcBorders>
          </w:tcPr>
          <w:p w14:paraId="7B7DDFDA" w14:textId="53F9AF25" w:rsidR="003722C4" w:rsidRPr="003722C4" w:rsidRDefault="003722C4" w:rsidP="003722C4">
            <w:pPr>
              <w:pStyle w:val="TableText"/>
              <w:rPr>
                <w:sz w:val="22"/>
                <w:szCs w:val="22"/>
              </w:rPr>
            </w:pPr>
            <w:r w:rsidRPr="003722C4">
              <w:rPr>
                <w:sz w:val="22"/>
                <w:szCs w:val="22"/>
              </w:rPr>
              <w:t xml:space="preserve">Institutional support, resources and leadership sufficient to </w:t>
            </w:r>
          </w:p>
        </w:tc>
        <w:tc>
          <w:tcPr>
            <w:tcW w:w="5130" w:type="dxa"/>
            <w:tcBorders>
              <w:top w:val="single" w:sz="6" w:space="0" w:color="auto"/>
              <w:left w:val="single" w:sz="6" w:space="0" w:color="auto"/>
              <w:bottom w:val="single" w:sz="6" w:space="0" w:color="auto"/>
              <w:right w:val="single" w:sz="6" w:space="0" w:color="auto"/>
            </w:tcBorders>
          </w:tcPr>
          <w:p w14:paraId="2701A3AF" w14:textId="77777777" w:rsidR="003722C4" w:rsidRPr="003722C4" w:rsidRDefault="003722C4" w:rsidP="003722C4">
            <w:pPr>
              <w:pStyle w:val="TableText"/>
              <w:rPr>
                <w:sz w:val="22"/>
                <w:szCs w:val="22"/>
              </w:rPr>
            </w:pPr>
          </w:p>
        </w:tc>
      </w:tr>
      <w:tr w:rsidR="003722C4" w:rsidRPr="003722C4" w14:paraId="01C66C36" w14:textId="77777777" w:rsidTr="003722C4">
        <w:trPr>
          <w:trHeight w:hRule="exact" w:val="537"/>
        </w:trPr>
        <w:tc>
          <w:tcPr>
            <w:tcW w:w="4412" w:type="dxa"/>
            <w:tcBorders>
              <w:top w:val="single" w:sz="6" w:space="0" w:color="auto"/>
              <w:left w:val="single" w:sz="6" w:space="0" w:color="auto"/>
              <w:bottom w:val="single" w:sz="6" w:space="0" w:color="auto"/>
              <w:right w:val="single" w:sz="6" w:space="0" w:color="auto"/>
            </w:tcBorders>
          </w:tcPr>
          <w:p w14:paraId="36ACA299" w14:textId="026C0F0C" w:rsidR="003722C4" w:rsidRPr="003722C4" w:rsidRDefault="003722C4" w:rsidP="003722C4">
            <w:pPr>
              <w:pStyle w:val="TableText"/>
              <w:numPr>
                <w:ilvl w:val="0"/>
                <w:numId w:val="25"/>
              </w:numPr>
              <w:ind w:left="351"/>
              <w:rPr>
                <w:sz w:val="22"/>
                <w:szCs w:val="22"/>
              </w:rPr>
            </w:pPr>
            <w:r w:rsidRPr="003722C4">
              <w:rPr>
                <w:sz w:val="22"/>
                <w:szCs w:val="22"/>
              </w:rPr>
              <w:t xml:space="preserve">ensure quality and continuity of the program </w:t>
            </w:r>
          </w:p>
        </w:tc>
        <w:tc>
          <w:tcPr>
            <w:tcW w:w="5130" w:type="dxa"/>
            <w:tcBorders>
              <w:top w:val="single" w:sz="6" w:space="0" w:color="auto"/>
              <w:left w:val="single" w:sz="6" w:space="0" w:color="auto"/>
              <w:bottom w:val="single" w:sz="6" w:space="0" w:color="auto"/>
              <w:right w:val="single" w:sz="6" w:space="0" w:color="auto"/>
            </w:tcBorders>
          </w:tcPr>
          <w:p w14:paraId="17E68699" w14:textId="77777777" w:rsidR="003722C4" w:rsidRPr="003722C4" w:rsidRDefault="003722C4" w:rsidP="003722C4">
            <w:pPr>
              <w:pStyle w:val="TableText"/>
              <w:rPr>
                <w:sz w:val="22"/>
                <w:szCs w:val="22"/>
              </w:rPr>
            </w:pPr>
          </w:p>
        </w:tc>
      </w:tr>
      <w:tr w:rsidR="003722C4" w:rsidRPr="003722C4" w14:paraId="2D2374C6" w14:textId="77777777" w:rsidTr="003722C4">
        <w:trPr>
          <w:trHeight w:hRule="exact" w:val="888"/>
        </w:trPr>
        <w:tc>
          <w:tcPr>
            <w:tcW w:w="4412" w:type="dxa"/>
            <w:tcBorders>
              <w:top w:val="single" w:sz="6" w:space="0" w:color="auto"/>
              <w:left w:val="single" w:sz="6" w:space="0" w:color="auto"/>
              <w:bottom w:val="single" w:sz="6" w:space="0" w:color="auto"/>
              <w:right w:val="single" w:sz="6" w:space="0" w:color="auto"/>
            </w:tcBorders>
          </w:tcPr>
          <w:p w14:paraId="3431F1D0" w14:textId="7549EC82" w:rsidR="003722C4" w:rsidRPr="003722C4" w:rsidRDefault="003722C4" w:rsidP="003722C4">
            <w:pPr>
              <w:pStyle w:val="TableText"/>
              <w:numPr>
                <w:ilvl w:val="0"/>
                <w:numId w:val="25"/>
              </w:numPr>
              <w:ind w:left="351"/>
              <w:rPr>
                <w:sz w:val="22"/>
                <w:szCs w:val="22"/>
              </w:rPr>
            </w:pPr>
            <w:r w:rsidRPr="003722C4">
              <w:rPr>
                <w:sz w:val="22"/>
                <w:szCs w:val="22"/>
              </w:rPr>
              <w:t xml:space="preserve">attract, retain, and provide for the continued professional development of qualified faculty </w:t>
            </w:r>
          </w:p>
        </w:tc>
        <w:tc>
          <w:tcPr>
            <w:tcW w:w="5130" w:type="dxa"/>
            <w:tcBorders>
              <w:top w:val="single" w:sz="6" w:space="0" w:color="auto"/>
              <w:left w:val="single" w:sz="6" w:space="0" w:color="auto"/>
              <w:bottom w:val="single" w:sz="6" w:space="0" w:color="auto"/>
              <w:right w:val="single" w:sz="6" w:space="0" w:color="auto"/>
            </w:tcBorders>
          </w:tcPr>
          <w:p w14:paraId="7B169A1E" w14:textId="77777777" w:rsidR="003722C4" w:rsidRPr="003722C4" w:rsidRDefault="003722C4" w:rsidP="003722C4">
            <w:pPr>
              <w:pStyle w:val="TableText"/>
              <w:rPr>
                <w:sz w:val="22"/>
                <w:szCs w:val="22"/>
              </w:rPr>
            </w:pPr>
          </w:p>
        </w:tc>
      </w:tr>
      <w:tr w:rsidR="003722C4" w:rsidRPr="003722C4" w14:paraId="7A441B0A" w14:textId="77777777" w:rsidTr="00135A14">
        <w:trPr>
          <w:trHeight w:hRule="exact" w:val="627"/>
        </w:trPr>
        <w:tc>
          <w:tcPr>
            <w:tcW w:w="4412" w:type="dxa"/>
            <w:tcBorders>
              <w:top w:val="single" w:sz="6" w:space="0" w:color="auto"/>
              <w:left w:val="single" w:sz="6" w:space="0" w:color="auto"/>
              <w:bottom w:val="single" w:sz="6" w:space="0" w:color="auto"/>
              <w:right w:val="single" w:sz="6" w:space="0" w:color="auto"/>
            </w:tcBorders>
          </w:tcPr>
          <w:p w14:paraId="44439DC8" w14:textId="05807790" w:rsidR="003722C4" w:rsidRPr="003722C4" w:rsidRDefault="003722C4" w:rsidP="003722C4">
            <w:pPr>
              <w:pStyle w:val="TableText"/>
              <w:numPr>
                <w:ilvl w:val="0"/>
                <w:numId w:val="25"/>
              </w:numPr>
              <w:ind w:left="351"/>
              <w:rPr>
                <w:sz w:val="22"/>
                <w:szCs w:val="22"/>
              </w:rPr>
            </w:pPr>
            <w:r w:rsidRPr="003722C4">
              <w:rPr>
                <w:sz w:val="22"/>
                <w:szCs w:val="22"/>
              </w:rPr>
              <w:t>acquire, maintain, and operate infrastructures, facilities and equipment</w:t>
            </w:r>
          </w:p>
        </w:tc>
        <w:tc>
          <w:tcPr>
            <w:tcW w:w="5130" w:type="dxa"/>
            <w:tcBorders>
              <w:top w:val="single" w:sz="6" w:space="0" w:color="auto"/>
              <w:left w:val="single" w:sz="6" w:space="0" w:color="auto"/>
              <w:bottom w:val="single" w:sz="6" w:space="0" w:color="auto"/>
              <w:right w:val="single" w:sz="6" w:space="0" w:color="auto"/>
            </w:tcBorders>
          </w:tcPr>
          <w:p w14:paraId="7108D0ED" w14:textId="77777777" w:rsidR="003722C4" w:rsidRPr="003722C4" w:rsidRDefault="003722C4" w:rsidP="003722C4">
            <w:pPr>
              <w:pStyle w:val="TableText"/>
              <w:rPr>
                <w:sz w:val="22"/>
                <w:szCs w:val="22"/>
              </w:rPr>
            </w:pPr>
          </w:p>
        </w:tc>
      </w:tr>
      <w:tr w:rsidR="003722C4" w:rsidRPr="003722C4" w14:paraId="300E4E93" w14:textId="77777777" w:rsidTr="003722C4">
        <w:trPr>
          <w:trHeight w:hRule="exact" w:val="816"/>
        </w:trPr>
        <w:tc>
          <w:tcPr>
            <w:tcW w:w="4412" w:type="dxa"/>
            <w:tcBorders>
              <w:top w:val="single" w:sz="6" w:space="0" w:color="auto"/>
              <w:left w:val="single" w:sz="6" w:space="0" w:color="auto"/>
              <w:bottom w:val="single" w:sz="6" w:space="0" w:color="auto"/>
              <w:right w:val="single" w:sz="6" w:space="0" w:color="auto"/>
            </w:tcBorders>
          </w:tcPr>
          <w:p w14:paraId="276FA7EF" w14:textId="2C77881C" w:rsidR="003722C4" w:rsidRPr="003722C4" w:rsidRDefault="003722C4" w:rsidP="003722C4">
            <w:pPr>
              <w:pStyle w:val="TableText"/>
              <w:numPr>
                <w:ilvl w:val="0"/>
                <w:numId w:val="25"/>
              </w:numPr>
              <w:ind w:left="351"/>
              <w:rPr>
                <w:sz w:val="22"/>
                <w:szCs w:val="22"/>
              </w:rPr>
            </w:pPr>
            <w:r w:rsidRPr="003722C4">
              <w:rPr>
                <w:sz w:val="22"/>
                <w:szCs w:val="22"/>
              </w:rPr>
              <w:t>create and foster respectful environment among students/faculty/staff/administrators to facilitate attainment of SOs</w:t>
            </w:r>
          </w:p>
        </w:tc>
        <w:tc>
          <w:tcPr>
            <w:tcW w:w="5130" w:type="dxa"/>
            <w:tcBorders>
              <w:top w:val="single" w:sz="6" w:space="0" w:color="auto"/>
              <w:left w:val="single" w:sz="6" w:space="0" w:color="auto"/>
              <w:bottom w:val="single" w:sz="6" w:space="0" w:color="auto"/>
              <w:right w:val="single" w:sz="6" w:space="0" w:color="auto"/>
            </w:tcBorders>
          </w:tcPr>
          <w:p w14:paraId="018A41E3" w14:textId="77777777" w:rsidR="003722C4" w:rsidRPr="003722C4" w:rsidRDefault="003722C4" w:rsidP="003722C4">
            <w:pPr>
              <w:pStyle w:val="TableText"/>
              <w:rPr>
                <w:sz w:val="22"/>
                <w:szCs w:val="22"/>
              </w:rPr>
            </w:pPr>
          </w:p>
        </w:tc>
      </w:tr>
    </w:tbl>
    <w:p w14:paraId="31791189" w14:textId="77777777" w:rsidR="003722C4" w:rsidRDefault="003722C4">
      <w:r>
        <w:br w:type="page"/>
      </w:r>
    </w:p>
    <w:tbl>
      <w:tblPr>
        <w:tblW w:w="9542"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8" w:type="dxa"/>
          <w:right w:w="88" w:type="dxa"/>
        </w:tblCellMar>
        <w:tblLook w:val="0000" w:firstRow="0" w:lastRow="0" w:firstColumn="0" w:lastColumn="0" w:noHBand="0" w:noVBand="0"/>
      </w:tblPr>
      <w:tblGrid>
        <w:gridCol w:w="4412"/>
        <w:gridCol w:w="5130"/>
      </w:tblGrid>
      <w:tr w:rsidR="0001036C" w:rsidRPr="00364446" w14:paraId="57F2451D" w14:textId="77777777" w:rsidTr="00135A14">
        <w:tc>
          <w:tcPr>
            <w:tcW w:w="4412" w:type="dxa"/>
            <w:tcBorders>
              <w:top w:val="single" w:sz="6" w:space="0" w:color="auto"/>
              <w:left w:val="single" w:sz="6" w:space="0" w:color="auto"/>
              <w:bottom w:val="single" w:sz="6" w:space="0" w:color="auto"/>
              <w:right w:val="single" w:sz="6" w:space="0" w:color="auto"/>
            </w:tcBorders>
          </w:tcPr>
          <w:p w14:paraId="21CE5415" w14:textId="2CB83294" w:rsidR="0001036C" w:rsidRPr="00364446" w:rsidRDefault="0001036C" w:rsidP="00D531CF">
            <w:pPr>
              <w:pStyle w:val="TableText"/>
              <w:rPr>
                <w:b/>
                <w:sz w:val="22"/>
              </w:rPr>
            </w:pPr>
            <w:r w:rsidRPr="00364446">
              <w:rPr>
                <w:b/>
                <w:sz w:val="22"/>
              </w:rPr>
              <w:lastRenderedPageBreak/>
              <w:t>PROGRAM CRITERIA</w:t>
            </w:r>
          </w:p>
        </w:tc>
        <w:tc>
          <w:tcPr>
            <w:tcW w:w="5130" w:type="dxa"/>
            <w:tcBorders>
              <w:top w:val="single" w:sz="6" w:space="0" w:color="auto"/>
              <w:left w:val="single" w:sz="6" w:space="0" w:color="auto"/>
              <w:bottom w:val="single" w:sz="6" w:space="0" w:color="auto"/>
              <w:right w:val="single" w:sz="6" w:space="0" w:color="auto"/>
            </w:tcBorders>
          </w:tcPr>
          <w:p w14:paraId="037C7071" w14:textId="77777777" w:rsidR="0001036C" w:rsidRPr="00364446" w:rsidRDefault="0001036C" w:rsidP="00D531CF">
            <w:pPr>
              <w:pStyle w:val="TableText"/>
              <w:rPr>
                <w:b/>
                <w:sz w:val="22"/>
              </w:rPr>
            </w:pPr>
          </w:p>
        </w:tc>
      </w:tr>
      <w:tr w:rsidR="0001036C" w:rsidRPr="00364446" w14:paraId="694B3BF1" w14:textId="77777777" w:rsidTr="00135A14">
        <w:tc>
          <w:tcPr>
            <w:tcW w:w="4412" w:type="dxa"/>
            <w:tcBorders>
              <w:top w:val="single" w:sz="6" w:space="0" w:color="auto"/>
              <w:left w:val="single" w:sz="6" w:space="0" w:color="auto"/>
              <w:bottom w:val="single" w:sz="6" w:space="0" w:color="auto"/>
              <w:right w:val="single" w:sz="6" w:space="0" w:color="auto"/>
            </w:tcBorders>
          </w:tcPr>
          <w:p w14:paraId="04524DDE" w14:textId="77777777" w:rsidR="0001036C" w:rsidRPr="00364446" w:rsidRDefault="00972B0B" w:rsidP="00D531CF">
            <w:pPr>
              <w:pStyle w:val="TableText"/>
              <w:rPr>
                <w:sz w:val="22"/>
              </w:rPr>
            </w:pPr>
            <w:r w:rsidRPr="00364446">
              <w:rPr>
                <w:szCs w:val="24"/>
              </w:rPr>
              <w:t xml:space="preserve">Program satisfies applicable </w:t>
            </w:r>
            <w:r w:rsidR="0001036C" w:rsidRPr="00364446">
              <w:rPr>
                <w:szCs w:val="24"/>
              </w:rPr>
              <w:t>Program</w:t>
            </w:r>
            <w:r w:rsidR="0001036C" w:rsidRPr="00364446">
              <w:rPr>
                <w:sz w:val="22"/>
              </w:rPr>
              <w:t xml:space="preserve"> Criteria</w:t>
            </w:r>
          </w:p>
        </w:tc>
        <w:tc>
          <w:tcPr>
            <w:tcW w:w="5130" w:type="dxa"/>
            <w:tcBorders>
              <w:top w:val="single" w:sz="6" w:space="0" w:color="auto"/>
              <w:left w:val="single" w:sz="6" w:space="0" w:color="auto"/>
              <w:bottom w:val="single" w:sz="6" w:space="0" w:color="auto"/>
              <w:right w:val="single" w:sz="6" w:space="0" w:color="auto"/>
            </w:tcBorders>
          </w:tcPr>
          <w:p w14:paraId="6481F970" w14:textId="77777777" w:rsidR="0001036C" w:rsidRPr="00364446" w:rsidRDefault="0001036C" w:rsidP="00D531CF">
            <w:pPr>
              <w:pStyle w:val="TableText"/>
              <w:rPr>
                <w:b/>
                <w:sz w:val="22"/>
              </w:rPr>
            </w:pPr>
          </w:p>
        </w:tc>
      </w:tr>
      <w:tr w:rsidR="0001036C" w:rsidRPr="00364446" w14:paraId="0A2B6BC9" w14:textId="77777777" w:rsidTr="00135A14">
        <w:tc>
          <w:tcPr>
            <w:tcW w:w="4412" w:type="dxa"/>
            <w:tcBorders>
              <w:top w:val="single" w:sz="6" w:space="0" w:color="auto"/>
              <w:left w:val="single" w:sz="6" w:space="0" w:color="auto"/>
              <w:bottom w:val="single" w:sz="6" w:space="0" w:color="auto"/>
              <w:right w:val="single" w:sz="6" w:space="0" w:color="auto"/>
            </w:tcBorders>
          </w:tcPr>
          <w:p w14:paraId="064768DE" w14:textId="77777777" w:rsidR="0001036C" w:rsidRPr="00364446" w:rsidRDefault="00135A14" w:rsidP="00DA7670">
            <w:pPr>
              <w:pStyle w:val="TableText"/>
              <w:rPr>
                <w:b/>
                <w:sz w:val="22"/>
              </w:rPr>
            </w:pPr>
            <w:r>
              <w:br w:type="page"/>
            </w:r>
            <w:r w:rsidR="0001036C" w:rsidRPr="00364446">
              <w:rPr>
                <w:b/>
                <w:sz w:val="22"/>
              </w:rPr>
              <w:t>ACCREDITATION POLIC</w:t>
            </w:r>
            <w:r w:rsidR="00DA7670" w:rsidRPr="00364446">
              <w:rPr>
                <w:b/>
                <w:sz w:val="22"/>
              </w:rPr>
              <w:t xml:space="preserve">IES </w:t>
            </w:r>
            <w:r w:rsidR="0001036C" w:rsidRPr="00364446">
              <w:rPr>
                <w:b/>
                <w:sz w:val="22"/>
              </w:rPr>
              <w:t>AND PROCEDURE</w:t>
            </w:r>
            <w:r w:rsidR="00DA7670" w:rsidRPr="00364446">
              <w:rPr>
                <w:b/>
                <w:sz w:val="22"/>
              </w:rPr>
              <w:t>S</w:t>
            </w:r>
          </w:p>
        </w:tc>
        <w:tc>
          <w:tcPr>
            <w:tcW w:w="5130" w:type="dxa"/>
            <w:tcBorders>
              <w:top w:val="single" w:sz="6" w:space="0" w:color="auto"/>
              <w:left w:val="single" w:sz="6" w:space="0" w:color="auto"/>
              <w:bottom w:val="single" w:sz="6" w:space="0" w:color="auto"/>
              <w:right w:val="single" w:sz="6" w:space="0" w:color="auto"/>
            </w:tcBorders>
          </w:tcPr>
          <w:p w14:paraId="7C8EB7BB" w14:textId="77777777" w:rsidR="0001036C" w:rsidRPr="00364446" w:rsidRDefault="0001036C" w:rsidP="00D531CF">
            <w:pPr>
              <w:pStyle w:val="TableText"/>
              <w:rPr>
                <w:b/>
                <w:sz w:val="22"/>
              </w:rPr>
            </w:pPr>
          </w:p>
        </w:tc>
      </w:tr>
      <w:tr w:rsidR="0001036C" w:rsidRPr="00364446" w14:paraId="6DCDCF7E" w14:textId="77777777" w:rsidTr="00135A14">
        <w:trPr>
          <w:trHeight w:hRule="exact" w:val="645"/>
        </w:trPr>
        <w:tc>
          <w:tcPr>
            <w:tcW w:w="4412" w:type="dxa"/>
            <w:tcBorders>
              <w:top w:val="single" w:sz="6" w:space="0" w:color="auto"/>
              <w:left w:val="single" w:sz="6" w:space="0" w:color="auto"/>
              <w:bottom w:val="single" w:sz="6" w:space="0" w:color="auto"/>
              <w:right w:val="single" w:sz="6" w:space="0" w:color="auto"/>
            </w:tcBorders>
          </w:tcPr>
          <w:p w14:paraId="3ED2B23F" w14:textId="77777777" w:rsidR="0001036C" w:rsidRPr="00364446" w:rsidRDefault="00972B0B" w:rsidP="00783B31">
            <w:pPr>
              <w:pStyle w:val="TableText"/>
              <w:rPr>
                <w:szCs w:val="24"/>
              </w:rPr>
            </w:pPr>
            <w:r w:rsidRPr="00364446">
              <w:rPr>
                <w:szCs w:val="24"/>
              </w:rPr>
              <w:t xml:space="preserve">Program satisfies applicable </w:t>
            </w:r>
            <w:r w:rsidR="0001036C" w:rsidRPr="00364446">
              <w:rPr>
                <w:szCs w:val="24"/>
              </w:rPr>
              <w:t xml:space="preserve">APPM </w:t>
            </w:r>
            <w:r w:rsidR="00783B31" w:rsidRPr="00364446">
              <w:rPr>
                <w:szCs w:val="24"/>
              </w:rPr>
              <w:t>Requirements</w:t>
            </w:r>
          </w:p>
        </w:tc>
        <w:tc>
          <w:tcPr>
            <w:tcW w:w="5130" w:type="dxa"/>
            <w:tcBorders>
              <w:top w:val="single" w:sz="6" w:space="0" w:color="auto"/>
              <w:left w:val="single" w:sz="6" w:space="0" w:color="auto"/>
              <w:bottom w:val="single" w:sz="6" w:space="0" w:color="auto"/>
              <w:right w:val="single" w:sz="6" w:space="0" w:color="auto"/>
            </w:tcBorders>
          </w:tcPr>
          <w:p w14:paraId="340CE584" w14:textId="77777777" w:rsidR="0001036C" w:rsidRPr="00364446" w:rsidRDefault="0001036C" w:rsidP="00D531CF">
            <w:pPr>
              <w:pStyle w:val="TableText"/>
              <w:rPr>
                <w:sz w:val="22"/>
              </w:rPr>
            </w:pPr>
          </w:p>
        </w:tc>
      </w:tr>
      <w:tr w:rsidR="006B09B4" w:rsidRPr="00364446" w14:paraId="1574DE1F" w14:textId="77777777" w:rsidTr="00135A14">
        <w:trPr>
          <w:trHeight w:hRule="exact" w:val="645"/>
        </w:trPr>
        <w:tc>
          <w:tcPr>
            <w:tcW w:w="4412" w:type="dxa"/>
            <w:tcBorders>
              <w:top w:val="single" w:sz="6" w:space="0" w:color="auto"/>
              <w:left w:val="single" w:sz="6" w:space="0" w:color="auto"/>
              <w:bottom w:val="single" w:sz="6" w:space="0" w:color="auto"/>
              <w:right w:val="single" w:sz="6" w:space="0" w:color="auto"/>
            </w:tcBorders>
          </w:tcPr>
          <w:p w14:paraId="2967CB8D" w14:textId="2FAA02E2" w:rsidR="006B09B4" w:rsidRPr="006B09B4" w:rsidRDefault="006B09B4" w:rsidP="006B09B4">
            <w:pPr>
              <w:pStyle w:val="TableText"/>
              <w:rPr>
                <w:sz w:val="22"/>
                <w:szCs w:val="22"/>
              </w:rPr>
            </w:pPr>
            <w:r w:rsidRPr="006B09B4">
              <w:rPr>
                <w:sz w:val="22"/>
                <w:szCs w:val="22"/>
              </w:rPr>
              <w:t>1.A.4. Accreditation status is represented accurately and unambiguously</w:t>
            </w:r>
          </w:p>
        </w:tc>
        <w:tc>
          <w:tcPr>
            <w:tcW w:w="5130" w:type="dxa"/>
            <w:tcBorders>
              <w:top w:val="single" w:sz="6" w:space="0" w:color="auto"/>
              <w:left w:val="single" w:sz="6" w:space="0" w:color="auto"/>
              <w:bottom w:val="single" w:sz="6" w:space="0" w:color="auto"/>
              <w:right w:val="single" w:sz="6" w:space="0" w:color="auto"/>
            </w:tcBorders>
          </w:tcPr>
          <w:p w14:paraId="0DF89B92" w14:textId="77777777" w:rsidR="006B09B4" w:rsidRPr="00364446" w:rsidRDefault="006B09B4" w:rsidP="006B09B4">
            <w:pPr>
              <w:pStyle w:val="TableText"/>
              <w:rPr>
                <w:sz w:val="22"/>
              </w:rPr>
            </w:pPr>
          </w:p>
        </w:tc>
      </w:tr>
      <w:tr w:rsidR="006B09B4" w:rsidRPr="00364446" w14:paraId="5C9CB4F1" w14:textId="77777777" w:rsidTr="0023290A">
        <w:trPr>
          <w:trHeight w:hRule="exact" w:val="753"/>
        </w:trPr>
        <w:tc>
          <w:tcPr>
            <w:tcW w:w="4412" w:type="dxa"/>
            <w:tcBorders>
              <w:top w:val="single" w:sz="6" w:space="0" w:color="auto"/>
              <w:left w:val="single" w:sz="6" w:space="0" w:color="auto"/>
              <w:bottom w:val="single" w:sz="6" w:space="0" w:color="auto"/>
              <w:right w:val="single" w:sz="6" w:space="0" w:color="auto"/>
            </w:tcBorders>
          </w:tcPr>
          <w:p w14:paraId="5B8A3E94" w14:textId="7531011C" w:rsidR="006B09B4" w:rsidRPr="006B09B4" w:rsidRDefault="006B09B4" w:rsidP="006B09B4">
            <w:pPr>
              <w:pStyle w:val="TableText"/>
              <w:rPr>
                <w:sz w:val="22"/>
                <w:szCs w:val="22"/>
              </w:rPr>
            </w:pPr>
            <w:r w:rsidRPr="000F20E6">
              <w:rPr>
                <w:sz w:val="22"/>
                <w:szCs w:val="22"/>
              </w:rPr>
              <w:t>1.A.6.</w:t>
            </w:r>
            <w:r w:rsidR="0023290A" w:rsidRPr="000F20E6">
              <w:rPr>
                <w:sz w:val="22"/>
                <w:szCs w:val="22"/>
              </w:rPr>
              <w:t>a/b</w:t>
            </w:r>
            <w:r w:rsidRPr="006B09B4">
              <w:rPr>
                <w:sz w:val="22"/>
                <w:szCs w:val="22"/>
              </w:rPr>
              <w:t xml:space="preserve"> Accreditation statement, PEOs, and SOs are properly published (including link from name “ABET” to the ABET website)</w:t>
            </w:r>
          </w:p>
        </w:tc>
        <w:tc>
          <w:tcPr>
            <w:tcW w:w="5130" w:type="dxa"/>
            <w:tcBorders>
              <w:top w:val="single" w:sz="6" w:space="0" w:color="auto"/>
              <w:left w:val="single" w:sz="6" w:space="0" w:color="auto"/>
              <w:bottom w:val="single" w:sz="6" w:space="0" w:color="auto"/>
              <w:right w:val="single" w:sz="6" w:space="0" w:color="auto"/>
            </w:tcBorders>
          </w:tcPr>
          <w:p w14:paraId="618F96E5" w14:textId="77777777" w:rsidR="006B09B4" w:rsidRPr="00364446" w:rsidRDefault="006B09B4" w:rsidP="006B09B4">
            <w:pPr>
              <w:pStyle w:val="TableText"/>
              <w:rPr>
                <w:sz w:val="22"/>
              </w:rPr>
            </w:pPr>
          </w:p>
        </w:tc>
      </w:tr>
      <w:tr w:rsidR="006B09B4" w:rsidRPr="00364446" w14:paraId="47489900" w14:textId="77777777" w:rsidTr="00135A14">
        <w:trPr>
          <w:trHeight w:hRule="exact" w:val="645"/>
        </w:trPr>
        <w:tc>
          <w:tcPr>
            <w:tcW w:w="4412" w:type="dxa"/>
            <w:tcBorders>
              <w:top w:val="single" w:sz="6" w:space="0" w:color="auto"/>
              <w:left w:val="single" w:sz="6" w:space="0" w:color="auto"/>
              <w:bottom w:val="single" w:sz="6" w:space="0" w:color="auto"/>
              <w:right w:val="single" w:sz="6" w:space="0" w:color="auto"/>
            </w:tcBorders>
          </w:tcPr>
          <w:p w14:paraId="02D67505" w14:textId="575A66F5" w:rsidR="006B09B4" w:rsidRPr="006B09B4" w:rsidRDefault="006B09B4" w:rsidP="006B09B4">
            <w:pPr>
              <w:pStyle w:val="TableText"/>
              <w:rPr>
                <w:sz w:val="22"/>
                <w:szCs w:val="22"/>
              </w:rPr>
            </w:pPr>
            <w:r w:rsidRPr="006B09B4">
              <w:rPr>
                <w:sz w:val="22"/>
                <w:szCs w:val="22"/>
              </w:rPr>
              <w:t>1.C.2.a/b Transcripts must be complete and accurate</w:t>
            </w:r>
          </w:p>
        </w:tc>
        <w:tc>
          <w:tcPr>
            <w:tcW w:w="5130" w:type="dxa"/>
            <w:tcBorders>
              <w:top w:val="single" w:sz="6" w:space="0" w:color="auto"/>
              <w:left w:val="single" w:sz="6" w:space="0" w:color="auto"/>
              <w:bottom w:val="single" w:sz="6" w:space="0" w:color="auto"/>
              <w:right w:val="single" w:sz="6" w:space="0" w:color="auto"/>
            </w:tcBorders>
          </w:tcPr>
          <w:p w14:paraId="7853F0C4" w14:textId="77777777" w:rsidR="006B09B4" w:rsidRPr="00364446" w:rsidRDefault="006B09B4" w:rsidP="006B09B4">
            <w:pPr>
              <w:pStyle w:val="TableText"/>
              <w:rPr>
                <w:sz w:val="22"/>
              </w:rPr>
            </w:pPr>
          </w:p>
        </w:tc>
      </w:tr>
      <w:tr w:rsidR="006B09B4" w:rsidRPr="00364446" w14:paraId="2B8CD298" w14:textId="77777777" w:rsidTr="00135A14">
        <w:trPr>
          <w:trHeight w:hRule="exact" w:val="645"/>
        </w:trPr>
        <w:tc>
          <w:tcPr>
            <w:tcW w:w="4412" w:type="dxa"/>
            <w:tcBorders>
              <w:top w:val="single" w:sz="6" w:space="0" w:color="auto"/>
              <w:left w:val="single" w:sz="6" w:space="0" w:color="auto"/>
              <w:bottom w:val="single" w:sz="6" w:space="0" w:color="auto"/>
              <w:right w:val="single" w:sz="6" w:space="0" w:color="auto"/>
            </w:tcBorders>
          </w:tcPr>
          <w:p w14:paraId="61F25F04" w14:textId="422C9B2C" w:rsidR="006B09B4" w:rsidRPr="006B09B4" w:rsidRDefault="006B09B4" w:rsidP="006B09B4">
            <w:pPr>
              <w:pStyle w:val="TableText"/>
              <w:rPr>
                <w:sz w:val="22"/>
                <w:szCs w:val="22"/>
              </w:rPr>
            </w:pPr>
            <w:r w:rsidRPr="006B09B4">
              <w:rPr>
                <w:sz w:val="22"/>
                <w:szCs w:val="22"/>
              </w:rPr>
              <w:t xml:space="preserve">1.C.4. Program name, and its usage, must meet ABET requirements </w:t>
            </w:r>
          </w:p>
        </w:tc>
        <w:tc>
          <w:tcPr>
            <w:tcW w:w="5130" w:type="dxa"/>
            <w:tcBorders>
              <w:top w:val="single" w:sz="6" w:space="0" w:color="auto"/>
              <w:left w:val="single" w:sz="6" w:space="0" w:color="auto"/>
              <w:bottom w:val="single" w:sz="6" w:space="0" w:color="auto"/>
              <w:right w:val="single" w:sz="6" w:space="0" w:color="auto"/>
            </w:tcBorders>
          </w:tcPr>
          <w:p w14:paraId="2A341816" w14:textId="77777777" w:rsidR="006B09B4" w:rsidRPr="00364446" w:rsidRDefault="006B09B4" w:rsidP="006B09B4">
            <w:pPr>
              <w:pStyle w:val="TableText"/>
              <w:rPr>
                <w:sz w:val="22"/>
              </w:rPr>
            </w:pPr>
          </w:p>
        </w:tc>
      </w:tr>
      <w:tr w:rsidR="006B09B4" w:rsidRPr="00364446" w14:paraId="2113FA59" w14:textId="77777777" w:rsidTr="00135A14">
        <w:trPr>
          <w:trHeight w:hRule="exact" w:val="645"/>
        </w:trPr>
        <w:tc>
          <w:tcPr>
            <w:tcW w:w="4412" w:type="dxa"/>
            <w:tcBorders>
              <w:top w:val="single" w:sz="6" w:space="0" w:color="auto"/>
              <w:left w:val="single" w:sz="6" w:space="0" w:color="auto"/>
              <w:bottom w:val="single" w:sz="6" w:space="0" w:color="auto"/>
              <w:right w:val="single" w:sz="6" w:space="0" w:color="auto"/>
            </w:tcBorders>
          </w:tcPr>
          <w:p w14:paraId="5477D973" w14:textId="4449BC7A" w:rsidR="006B09B4" w:rsidRPr="006B09B4" w:rsidRDefault="006B09B4" w:rsidP="006B09B4">
            <w:pPr>
              <w:pStyle w:val="TableText"/>
              <w:rPr>
                <w:sz w:val="22"/>
                <w:szCs w:val="22"/>
              </w:rPr>
            </w:pPr>
            <w:r w:rsidRPr="006B09B4">
              <w:rPr>
                <w:sz w:val="22"/>
                <w:szCs w:val="22"/>
              </w:rPr>
              <w:t>1.D.1.g. Documents and correspondence in English</w:t>
            </w:r>
          </w:p>
        </w:tc>
        <w:tc>
          <w:tcPr>
            <w:tcW w:w="5130" w:type="dxa"/>
            <w:tcBorders>
              <w:top w:val="single" w:sz="6" w:space="0" w:color="auto"/>
              <w:left w:val="single" w:sz="6" w:space="0" w:color="auto"/>
              <w:bottom w:val="single" w:sz="6" w:space="0" w:color="auto"/>
              <w:right w:val="single" w:sz="6" w:space="0" w:color="auto"/>
            </w:tcBorders>
          </w:tcPr>
          <w:p w14:paraId="14DDEE84" w14:textId="77777777" w:rsidR="006B09B4" w:rsidRPr="00364446" w:rsidRDefault="006B09B4" w:rsidP="006B09B4">
            <w:pPr>
              <w:pStyle w:val="TableText"/>
              <w:rPr>
                <w:sz w:val="22"/>
              </w:rPr>
            </w:pPr>
          </w:p>
        </w:tc>
      </w:tr>
      <w:tr w:rsidR="006B09B4" w:rsidRPr="00364446" w14:paraId="3E522AE1" w14:textId="77777777" w:rsidTr="00135A14">
        <w:trPr>
          <w:trHeight w:hRule="exact" w:val="645"/>
        </w:trPr>
        <w:tc>
          <w:tcPr>
            <w:tcW w:w="4412" w:type="dxa"/>
            <w:tcBorders>
              <w:top w:val="single" w:sz="6" w:space="0" w:color="auto"/>
              <w:left w:val="single" w:sz="6" w:space="0" w:color="auto"/>
              <w:bottom w:val="single" w:sz="6" w:space="0" w:color="auto"/>
              <w:right w:val="single" w:sz="6" w:space="0" w:color="auto"/>
            </w:tcBorders>
          </w:tcPr>
          <w:p w14:paraId="1677EB3F" w14:textId="5BD077D3" w:rsidR="006B09B4" w:rsidRPr="006B09B4" w:rsidRDefault="006B09B4" w:rsidP="006B09B4">
            <w:pPr>
              <w:pStyle w:val="TableText"/>
              <w:rPr>
                <w:sz w:val="22"/>
                <w:szCs w:val="22"/>
              </w:rPr>
            </w:pPr>
            <w:r w:rsidRPr="006B09B4">
              <w:rPr>
                <w:sz w:val="22"/>
                <w:szCs w:val="22"/>
              </w:rPr>
              <w:t>1.E.1. All paths to completion of degree program satisfy appropriate criteria</w:t>
            </w:r>
          </w:p>
        </w:tc>
        <w:tc>
          <w:tcPr>
            <w:tcW w:w="5130" w:type="dxa"/>
            <w:tcBorders>
              <w:top w:val="single" w:sz="6" w:space="0" w:color="auto"/>
              <w:left w:val="single" w:sz="6" w:space="0" w:color="auto"/>
              <w:bottom w:val="single" w:sz="6" w:space="0" w:color="auto"/>
              <w:right w:val="single" w:sz="6" w:space="0" w:color="auto"/>
            </w:tcBorders>
          </w:tcPr>
          <w:p w14:paraId="11888B3C" w14:textId="77777777" w:rsidR="006B09B4" w:rsidRPr="00364446" w:rsidRDefault="006B09B4" w:rsidP="006B09B4">
            <w:pPr>
              <w:pStyle w:val="TableText"/>
              <w:rPr>
                <w:sz w:val="22"/>
              </w:rPr>
            </w:pPr>
          </w:p>
        </w:tc>
      </w:tr>
      <w:tr w:rsidR="006B09B4" w:rsidRPr="00364446" w14:paraId="67BA4E71" w14:textId="77777777" w:rsidTr="00135A14">
        <w:trPr>
          <w:trHeight w:hRule="exact" w:val="645"/>
        </w:trPr>
        <w:tc>
          <w:tcPr>
            <w:tcW w:w="4412" w:type="dxa"/>
            <w:tcBorders>
              <w:top w:val="single" w:sz="6" w:space="0" w:color="auto"/>
              <w:left w:val="single" w:sz="6" w:space="0" w:color="auto"/>
              <w:bottom w:val="single" w:sz="6" w:space="0" w:color="auto"/>
              <w:right w:val="single" w:sz="6" w:space="0" w:color="auto"/>
            </w:tcBorders>
          </w:tcPr>
          <w:p w14:paraId="7143C869" w14:textId="6791BBE2" w:rsidR="006B09B4" w:rsidRPr="006B09B4" w:rsidRDefault="006B09B4" w:rsidP="006B09B4">
            <w:pPr>
              <w:pStyle w:val="TableText"/>
              <w:rPr>
                <w:sz w:val="22"/>
                <w:szCs w:val="22"/>
              </w:rPr>
            </w:pPr>
            <w:r w:rsidRPr="006B09B4">
              <w:rPr>
                <w:sz w:val="22"/>
                <w:szCs w:val="22"/>
              </w:rPr>
              <w:t>1.E.5.a Team able to interview appropriate people during visit</w:t>
            </w:r>
          </w:p>
        </w:tc>
        <w:tc>
          <w:tcPr>
            <w:tcW w:w="5130" w:type="dxa"/>
            <w:tcBorders>
              <w:top w:val="single" w:sz="6" w:space="0" w:color="auto"/>
              <w:left w:val="single" w:sz="6" w:space="0" w:color="auto"/>
              <w:bottom w:val="single" w:sz="6" w:space="0" w:color="auto"/>
              <w:right w:val="single" w:sz="6" w:space="0" w:color="auto"/>
            </w:tcBorders>
          </w:tcPr>
          <w:p w14:paraId="506C59B5" w14:textId="77777777" w:rsidR="006B09B4" w:rsidRPr="00364446" w:rsidRDefault="006B09B4" w:rsidP="006B09B4">
            <w:pPr>
              <w:pStyle w:val="TableText"/>
              <w:rPr>
                <w:sz w:val="22"/>
              </w:rPr>
            </w:pPr>
          </w:p>
        </w:tc>
      </w:tr>
      <w:tr w:rsidR="006B09B4" w:rsidRPr="00364446" w14:paraId="17583BCE" w14:textId="77777777" w:rsidTr="00135A14">
        <w:trPr>
          <w:trHeight w:hRule="exact" w:val="645"/>
        </w:trPr>
        <w:tc>
          <w:tcPr>
            <w:tcW w:w="4412" w:type="dxa"/>
            <w:tcBorders>
              <w:top w:val="single" w:sz="6" w:space="0" w:color="auto"/>
              <w:left w:val="single" w:sz="6" w:space="0" w:color="auto"/>
              <w:bottom w:val="single" w:sz="6" w:space="0" w:color="auto"/>
              <w:right w:val="single" w:sz="6" w:space="0" w:color="auto"/>
            </w:tcBorders>
          </w:tcPr>
          <w:p w14:paraId="4AE6E43D" w14:textId="5CE1ABF6" w:rsidR="006B09B4" w:rsidRPr="006B09B4" w:rsidRDefault="006B09B4" w:rsidP="006B09B4">
            <w:pPr>
              <w:pStyle w:val="TableText"/>
              <w:rPr>
                <w:sz w:val="22"/>
                <w:szCs w:val="22"/>
              </w:rPr>
            </w:pPr>
            <w:r w:rsidRPr="006B09B4">
              <w:rPr>
                <w:sz w:val="22"/>
                <w:szCs w:val="22"/>
              </w:rPr>
              <w:t>1.E.5.b.(1) Facilities adequate and safe for intended purposes</w:t>
            </w:r>
          </w:p>
        </w:tc>
        <w:tc>
          <w:tcPr>
            <w:tcW w:w="5130" w:type="dxa"/>
            <w:tcBorders>
              <w:top w:val="single" w:sz="6" w:space="0" w:color="auto"/>
              <w:left w:val="single" w:sz="6" w:space="0" w:color="auto"/>
              <w:bottom w:val="single" w:sz="6" w:space="0" w:color="auto"/>
              <w:right w:val="single" w:sz="6" w:space="0" w:color="auto"/>
            </w:tcBorders>
          </w:tcPr>
          <w:p w14:paraId="16CED1ED" w14:textId="77777777" w:rsidR="006B09B4" w:rsidRPr="00364446" w:rsidRDefault="006B09B4" w:rsidP="006B09B4">
            <w:pPr>
              <w:pStyle w:val="TableText"/>
              <w:rPr>
                <w:sz w:val="22"/>
              </w:rPr>
            </w:pPr>
          </w:p>
        </w:tc>
      </w:tr>
    </w:tbl>
    <w:p w14:paraId="0B9E0D1D" w14:textId="77777777" w:rsidR="00113B71" w:rsidRDefault="00113B71" w:rsidP="0001036C">
      <w:pPr>
        <w:tabs>
          <w:tab w:val="right" w:leader="underscore" w:pos="6491"/>
        </w:tabs>
        <w:jc w:val="both"/>
        <w:rPr>
          <w:bCs/>
        </w:rPr>
      </w:pPr>
    </w:p>
    <w:p w14:paraId="4969BA12" w14:textId="77777777" w:rsidR="00113B71" w:rsidRPr="00364446" w:rsidRDefault="00113B71" w:rsidP="0001036C">
      <w:pPr>
        <w:tabs>
          <w:tab w:val="right" w:leader="underscore" w:pos="6491"/>
        </w:tabs>
        <w:jc w:val="both"/>
        <w:rPr>
          <w:bCs/>
        </w:rPr>
      </w:pPr>
    </w:p>
    <w:p w14:paraId="781428A4" w14:textId="77777777" w:rsidR="00FF4FAA" w:rsidRPr="00364446" w:rsidRDefault="00950EFA" w:rsidP="00950EFA">
      <w:pPr>
        <w:tabs>
          <w:tab w:val="left" w:pos="-1350"/>
          <w:tab w:val="left" w:pos="0"/>
          <w:tab w:val="left" w:pos="360"/>
          <w:tab w:val="left" w:pos="720"/>
          <w:tab w:val="left" w:pos="1080"/>
          <w:tab w:val="left" w:pos="1440"/>
          <w:tab w:val="left" w:pos="2340"/>
          <w:tab w:val="left" w:pos="3060"/>
          <w:tab w:val="left" w:pos="3780"/>
          <w:tab w:val="left" w:pos="4500"/>
          <w:tab w:val="left" w:pos="5220"/>
          <w:tab w:val="left" w:pos="5940"/>
          <w:tab w:val="left" w:pos="6660"/>
          <w:tab w:val="left" w:pos="7380"/>
          <w:tab w:val="left" w:pos="8100"/>
          <w:tab w:val="left" w:pos="8820"/>
          <w:tab w:val="left" w:pos="12330"/>
          <w:tab w:val="left" w:pos="13050"/>
          <w:tab w:val="left" w:pos="13770"/>
          <w:tab w:val="left" w:pos="14490"/>
          <w:tab w:val="left" w:pos="15210"/>
          <w:tab w:val="left" w:pos="15930"/>
          <w:tab w:val="left" w:pos="16650"/>
          <w:tab w:val="left" w:pos="17370"/>
          <w:tab w:val="left" w:pos="18090"/>
          <w:tab w:val="left" w:pos="18810"/>
        </w:tabs>
        <w:suppressAutoHyphens/>
        <w:jc w:val="both"/>
      </w:pPr>
      <w:r w:rsidRPr="00364446">
        <w:br w:type="page"/>
      </w:r>
    </w:p>
    <w:p w14:paraId="38680F31" w14:textId="77777777" w:rsidR="00EA074D" w:rsidRPr="00364446" w:rsidRDefault="00EA074D" w:rsidP="001B7DE2">
      <w:pPr>
        <w:jc w:val="center"/>
        <w:outlineLvl w:val="0"/>
        <w:rPr>
          <w:b/>
        </w:rPr>
      </w:pPr>
      <w:r w:rsidRPr="00364446">
        <w:rPr>
          <w:b/>
        </w:rPr>
        <w:lastRenderedPageBreak/>
        <w:t>EXIT STATEMENT TO THE INSTITUTION</w:t>
      </w:r>
    </w:p>
    <w:p w14:paraId="0B1BAF22" w14:textId="77777777" w:rsidR="00EA074D" w:rsidRPr="00364446" w:rsidRDefault="00EA074D" w:rsidP="00EA074D">
      <w:pPr>
        <w:tabs>
          <w:tab w:val="right" w:leader="dot" w:pos="0"/>
          <w:tab w:val="left" w:pos="720"/>
          <w:tab w:val="left" w:pos="1440"/>
          <w:tab w:val="left" w:pos="2160"/>
          <w:tab w:val="left" w:pos="2880"/>
          <w:tab w:val="left" w:pos="3600"/>
          <w:tab w:val="left" w:pos="4435"/>
          <w:tab w:val="left" w:pos="5040"/>
          <w:tab w:val="left" w:pos="5760"/>
          <w:tab w:val="left" w:pos="6480"/>
          <w:tab w:val="left" w:pos="7200"/>
          <w:tab w:val="left" w:pos="8035"/>
          <w:tab w:val="left" w:pos="8640"/>
          <w:tab w:val="left" w:pos="9230"/>
          <w:tab w:val="left" w:pos="9835"/>
          <w:tab w:val="left" w:pos="10440"/>
        </w:tabs>
        <w:suppressAutoHyphens/>
        <w:jc w:val="center"/>
        <w:rPr>
          <w:bCs/>
        </w:rPr>
      </w:pPr>
    </w:p>
    <w:p w14:paraId="401A6725" w14:textId="77777777" w:rsidR="00EA074D" w:rsidRPr="00364446" w:rsidRDefault="00EA074D" w:rsidP="00EA074D">
      <w:pPr>
        <w:tabs>
          <w:tab w:val="right" w:leader="dot" w:pos="0"/>
          <w:tab w:val="left" w:pos="720"/>
          <w:tab w:val="left" w:pos="1440"/>
          <w:tab w:val="left" w:pos="2160"/>
          <w:tab w:val="left" w:pos="2880"/>
          <w:tab w:val="left" w:pos="3600"/>
          <w:tab w:val="left" w:pos="4435"/>
          <w:tab w:val="left" w:pos="5040"/>
          <w:tab w:val="left" w:pos="5760"/>
          <w:tab w:val="left" w:pos="6480"/>
          <w:tab w:val="left" w:pos="7200"/>
          <w:tab w:val="left" w:pos="8035"/>
          <w:tab w:val="left" w:pos="8640"/>
          <w:tab w:val="left" w:pos="9230"/>
          <w:tab w:val="left" w:pos="9835"/>
          <w:tab w:val="left" w:pos="10440"/>
        </w:tabs>
        <w:suppressAutoHyphens/>
        <w:rPr>
          <w:bCs/>
          <w:u w:val="single"/>
        </w:rPr>
      </w:pPr>
      <w:r w:rsidRPr="00364446">
        <w:rPr>
          <w:bCs/>
          <w:u w:val="single"/>
        </w:rPr>
        <w:t>INSTRUCTIONS (NOT to be read at exit meeting)</w:t>
      </w:r>
    </w:p>
    <w:p w14:paraId="4FF3CE55" w14:textId="77777777" w:rsidR="00EA074D" w:rsidRPr="00364446" w:rsidRDefault="00EA074D" w:rsidP="00EA074D">
      <w:pPr>
        <w:jc w:val="center"/>
      </w:pPr>
    </w:p>
    <w:p w14:paraId="573F6F31" w14:textId="77777777" w:rsidR="00EA074D" w:rsidRPr="00364446" w:rsidRDefault="00EA074D" w:rsidP="00EA074D">
      <w:pPr>
        <w:tabs>
          <w:tab w:val="right" w:leader="underscore" w:pos="6491"/>
        </w:tabs>
        <w:jc w:val="both"/>
      </w:pPr>
      <w:r w:rsidRPr="00364446">
        <w:t xml:space="preserve">This statement should include the Program Evaluator’s findings relative to the applicable General Criteria, Program Criteria, and Accreditation Policy and Procedure Manual (APPM). The general format for the statement should be as follows: 1) General Description of the Program, </w:t>
      </w:r>
      <w:r w:rsidRPr="00364446">
        <w:rPr>
          <w:i/>
        </w:rPr>
        <w:t>[2)</w:t>
      </w:r>
      <w:r w:rsidR="00CB5B42">
        <w:rPr>
          <w:i/>
        </w:rPr>
        <w:t> </w:t>
      </w:r>
      <w:r w:rsidRPr="00364446">
        <w:rPr>
          <w:i/>
        </w:rPr>
        <w:t>Strengths]</w:t>
      </w:r>
      <w:r w:rsidRPr="00364446">
        <w:t xml:space="preserve">, 3) Shortcomings and 4) Observations.  </w:t>
      </w:r>
    </w:p>
    <w:p w14:paraId="37997C40" w14:textId="77777777" w:rsidR="00EA074D" w:rsidRPr="00364446" w:rsidRDefault="00EA074D" w:rsidP="00EA074D">
      <w:pPr>
        <w:tabs>
          <w:tab w:val="right" w:leader="underscore" w:pos="6491"/>
        </w:tabs>
        <w:jc w:val="both"/>
      </w:pPr>
    </w:p>
    <w:p w14:paraId="164067BD" w14:textId="144CBE8E" w:rsidR="00EA074D" w:rsidRPr="00364446" w:rsidRDefault="00EA074D" w:rsidP="00EA074D">
      <w:pPr>
        <w:tabs>
          <w:tab w:val="right" w:leader="underscore" w:pos="6491"/>
        </w:tabs>
        <w:jc w:val="both"/>
      </w:pPr>
      <w:r w:rsidRPr="00364446">
        <w:t xml:space="preserve">The General Description of the Program normally includes information about the program’s administrative location at the institution, its enrollment and faculty size, and </w:t>
      </w:r>
      <w:r w:rsidR="000A501C" w:rsidRPr="00364446">
        <w:t>the number</w:t>
      </w:r>
      <w:r w:rsidRPr="00364446">
        <w:t xml:space="preserve"> of recent graduates.  </w:t>
      </w:r>
    </w:p>
    <w:p w14:paraId="3FD871E3" w14:textId="77777777" w:rsidR="00EA074D" w:rsidRPr="00364446" w:rsidRDefault="00EA074D" w:rsidP="00EA074D">
      <w:pPr>
        <w:tabs>
          <w:tab w:val="right" w:leader="underscore" w:pos="6491"/>
        </w:tabs>
        <w:jc w:val="both"/>
      </w:pPr>
    </w:p>
    <w:p w14:paraId="6D95DC17" w14:textId="77777777" w:rsidR="00EA074D" w:rsidRPr="00364446" w:rsidRDefault="00EA074D" w:rsidP="00EA074D">
      <w:pPr>
        <w:pStyle w:val="BodyText"/>
        <w:jc w:val="both"/>
        <w:rPr>
          <w:i/>
        </w:rPr>
      </w:pPr>
      <w:r w:rsidRPr="00364446">
        <w:rPr>
          <w:i/>
        </w:rPr>
        <w:t>[Each program strength should have three components: a) the observed facts that represent the strength, b) what makes it stand out above the norm, and c) what positive effect it has on the program.]</w:t>
      </w:r>
    </w:p>
    <w:p w14:paraId="29295B43" w14:textId="77777777" w:rsidR="00EA074D" w:rsidRPr="00364446" w:rsidRDefault="00EA074D" w:rsidP="00EA074D">
      <w:pPr>
        <w:tabs>
          <w:tab w:val="right" w:leader="underscore" w:pos="6491"/>
        </w:tabs>
        <w:jc w:val="both"/>
      </w:pPr>
    </w:p>
    <w:p w14:paraId="329EEB63" w14:textId="2DB563D8" w:rsidR="00EA074D" w:rsidRPr="00364446" w:rsidRDefault="00EA074D" w:rsidP="00EA074D">
      <w:pPr>
        <w:tabs>
          <w:tab w:val="right" w:leader="underscore" w:pos="6491"/>
        </w:tabs>
        <w:jc w:val="both"/>
      </w:pPr>
      <w:r w:rsidRPr="00364446">
        <w:t xml:space="preserve">The Shortcomings sections should be in order of 1) Deficiencies, 2) Weaknesses and 3) Concerns, and a section should exist only if one or more Criteria or APPM elements </w:t>
      </w:r>
      <w:r w:rsidR="001C426D">
        <w:t xml:space="preserve">have that type of shortcoming. </w:t>
      </w:r>
    </w:p>
    <w:p w14:paraId="15B90AD6" w14:textId="77777777" w:rsidR="00EA074D" w:rsidRPr="00364446" w:rsidRDefault="00EA074D" w:rsidP="00EA074D">
      <w:pPr>
        <w:pStyle w:val="BodyText"/>
      </w:pPr>
    </w:p>
    <w:p w14:paraId="76E16D5C" w14:textId="77777777" w:rsidR="00EA074D" w:rsidRPr="00364446" w:rsidRDefault="00EA074D" w:rsidP="00EA074D">
      <w:pPr>
        <w:pStyle w:val="BodyText"/>
        <w:jc w:val="both"/>
      </w:pPr>
      <w:r w:rsidRPr="00364446">
        <w:t>Please ensure that any shortcoming relates dir</w:t>
      </w:r>
      <w:r w:rsidR="001C426D">
        <w:t xml:space="preserve">ectly to the Criteria or APPM. </w:t>
      </w:r>
      <w:r w:rsidRPr="00364446">
        <w:t>Each shortcoming should have three components: a) the applicable part of the criterion, using the exact language from the Criteria or APPM where possible, b) the observed facts that are inconsistent or potentially inconsistent with the stated criterion or APPM element, and c) the negative impact on the program of the inconsistencies or potent</w:t>
      </w:r>
      <w:r w:rsidR="001C426D">
        <w:t xml:space="preserve">ial inconsistencies. </w:t>
      </w:r>
      <w:r w:rsidRPr="00364446">
        <w:t>It is essential that all deficiencies and/or weaknesses identified on the Program Audit Form, which could lead to an action different than NGR, be discussed in this statement exactly as they are discussed in the Program Audit Form.</w:t>
      </w:r>
    </w:p>
    <w:p w14:paraId="412D5669" w14:textId="77777777" w:rsidR="00EA074D" w:rsidRPr="00364446" w:rsidRDefault="00EA074D" w:rsidP="00EA074D">
      <w:pPr>
        <w:pStyle w:val="BodyText"/>
        <w:jc w:val="both"/>
      </w:pPr>
    </w:p>
    <w:p w14:paraId="0358DAE2" w14:textId="6EEF7B92" w:rsidR="00EA074D" w:rsidRPr="00364446" w:rsidRDefault="00EA074D" w:rsidP="00EA074D">
      <w:pPr>
        <w:pStyle w:val="BodyText"/>
        <w:jc w:val="both"/>
      </w:pPr>
      <w:r w:rsidRPr="00364446">
        <w:rPr>
          <w:i/>
        </w:rPr>
        <w:t xml:space="preserve">[To save time during the Exit Meeting, the Team Chair may read the citations for </w:t>
      </w:r>
      <w:r w:rsidR="0023290A" w:rsidRPr="00364446">
        <w:rPr>
          <w:i/>
        </w:rPr>
        <w:t>any</w:t>
      </w:r>
      <w:r w:rsidR="0023290A">
        <w:rPr>
          <w:i/>
        </w:rPr>
        <w:t xml:space="preserve"> </w:t>
      </w:r>
      <w:r w:rsidR="0023290A" w:rsidRPr="00364446">
        <w:rPr>
          <w:i/>
        </w:rPr>
        <w:t>shortcomings</w:t>
      </w:r>
      <w:r w:rsidRPr="00364446">
        <w:rPr>
          <w:i/>
        </w:rPr>
        <w:t xml:space="preserve"> common to </w:t>
      </w:r>
      <w:r w:rsidR="0023290A" w:rsidRPr="00364446">
        <w:rPr>
          <w:i/>
        </w:rPr>
        <w:t>all</w:t>
      </w:r>
      <w:r w:rsidRPr="00364446">
        <w:rPr>
          <w:i/>
        </w:rPr>
        <w:t xml:space="preserve"> the programs that were evaluated, first explaining that the</w:t>
      </w:r>
      <w:r w:rsidR="001C426D">
        <w:rPr>
          <w:i/>
        </w:rPr>
        <w:t xml:space="preserve">y were common to all programs. </w:t>
      </w:r>
      <w:r w:rsidRPr="00364446">
        <w:rPr>
          <w:i/>
        </w:rPr>
        <w:t>However, the shortcoming will be cited in each program section in the Draft and Final Statements</w:t>
      </w:r>
      <w:r w:rsidR="008452D0">
        <w:rPr>
          <w:i/>
        </w:rPr>
        <w:t>,</w:t>
      </w:r>
      <w:r w:rsidRPr="00364446">
        <w:rPr>
          <w:i/>
        </w:rPr>
        <w:t xml:space="preserve"> as applicable.]</w:t>
      </w:r>
    </w:p>
    <w:p w14:paraId="02D1B053" w14:textId="77777777" w:rsidR="00EA074D" w:rsidRPr="00364446" w:rsidRDefault="00EA074D" w:rsidP="00EA074D">
      <w:pPr>
        <w:pStyle w:val="BodyText"/>
        <w:jc w:val="both"/>
      </w:pPr>
    </w:p>
    <w:p w14:paraId="416617AD" w14:textId="77777777" w:rsidR="00EA074D" w:rsidRPr="00364446" w:rsidRDefault="00EA074D" w:rsidP="0096519F">
      <w:pPr>
        <w:tabs>
          <w:tab w:val="right" w:leader="underscore" w:pos="6491"/>
        </w:tabs>
        <w:spacing w:after="240"/>
        <w:jc w:val="both"/>
      </w:pPr>
      <w:r w:rsidRPr="00364446">
        <w:t>Observations do not relate to findings rel</w:t>
      </w:r>
      <w:r w:rsidR="001C426D">
        <w:t xml:space="preserve">ative to the Criteria or APPM. </w:t>
      </w:r>
      <w:r w:rsidRPr="00364446">
        <w:t xml:space="preserve">They may include suggestions based on the Program Evaluator’s </w:t>
      </w:r>
      <w:r w:rsidR="00E1522A" w:rsidRPr="00364446">
        <w:t>experience and</w:t>
      </w:r>
      <w:r w:rsidRPr="00364446">
        <w:t xml:space="preserve"> are provided in the interest of general</w:t>
      </w:r>
      <w:r w:rsidR="001C426D">
        <w:t xml:space="preserve"> program improvement. </w:t>
      </w:r>
      <w:r w:rsidRPr="00364446">
        <w:t xml:space="preserve">They must not appear </w:t>
      </w:r>
      <w:r w:rsidR="00E1522A" w:rsidRPr="00364446">
        <w:t>prescriptive and</w:t>
      </w:r>
      <w:r w:rsidRPr="00364446">
        <w:t xml:space="preserve"> have no consequence relative to accreditation if ignored by the institution.  </w:t>
      </w:r>
    </w:p>
    <w:p w14:paraId="04A7122F" w14:textId="77777777" w:rsidR="00EA074D" w:rsidRPr="00364446" w:rsidRDefault="00EA074D" w:rsidP="001B7DE2">
      <w:pPr>
        <w:spacing w:after="200" w:line="276" w:lineRule="auto"/>
        <w:outlineLvl w:val="0"/>
        <w:rPr>
          <w:u w:val="single"/>
        </w:rPr>
      </w:pPr>
      <w:r w:rsidRPr="00364446">
        <w:rPr>
          <w:u w:val="single"/>
        </w:rPr>
        <w:t xml:space="preserve">PROGRAM EXIT STATEMENT  </w:t>
      </w:r>
    </w:p>
    <w:p w14:paraId="18714063" w14:textId="77777777" w:rsidR="00EA074D" w:rsidRPr="00364446" w:rsidRDefault="00EA074D" w:rsidP="00EA074D">
      <w:pPr>
        <w:tabs>
          <w:tab w:val="right" w:leader="dot" w:pos="0"/>
          <w:tab w:val="left" w:pos="720"/>
          <w:tab w:val="left" w:pos="1440"/>
          <w:tab w:val="left" w:pos="2160"/>
          <w:tab w:val="left" w:pos="2880"/>
          <w:tab w:val="left" w:pos="3600"/>
          <w:tab w:val="left" w:pos="4435"/>
          <w:tab w:val="left" w:pos="5040"/>
          <w:tab w:val="left" w:pos="5760"/>
          <w:tab w:val="left" w:pos="6480"/>
          <w:tab w:val="left" w:pos="7200"/>
          <w:tab w:val="left" w:pos="8035"/>
          <w:tab w:val="left" w:pos="8640"/>
          <w:tab w:val="left" w:pos="9230"/>
          <w:tab w:val="left" w:pos="9835"/>
          <w:tab w:val="left" w:pos="10440"/>
        </w:tabs>
        <w:suppressAutoHyphens/>
        <w:rPr>
          <w:u w:val="single"/>
        </w:rPr>
      </w:pPr>
      <w:r w:rsidRPr="00364446">
        <w:rPr>
          <w:b/>
        </w:rPr>
        <w:t>(</w:t>
      </w:r>
      <w:r w:rsidRPr="00364446">
        <w:rPr>
          <w:bCs/>
        </w:rPr>
        <w:t xml:space="preserve">TO BE READ AT EXIT MEETING – </w:t>
      </w:r>
      <w:r w:rsidRPr="00364446">
        <w:rPr>
          <w:bCs/>
          <w:u w:val="single"/>
        </w:rPr>
        <w:t>DO NOT</w:t>
      </w:r>
      <w:r w:rsidRPr="00364446">
        <w:rPr>
          <w:bCs/>
        </w:rPr>
        <w:t xml:space="preserve"> LEAVE A COPY WITH THE INSTITUTION)</w:t>
      </w:r>
    </w:p>
    <w:sectPr w:rsidR="00EA074D" w:rsidRPr="00364446">
      <w:type w:val="nextColumn"/>
      <w:pgSz w:w="12240" w:h="15840"/>
      <w:pgMar w:top="1440" w:right="1440" w:bottom="1440" w:left="1440" w:header="72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06B3" w14:textId="77777777" w:rsidR="00A651FD" w:rsidRDefault="00A651FD">
      <w:r>
        <w:separator/>
      </w:r>
    </w:p>
  </w:endnote>
  <w:endnote w:type="continuationSeparator" w:id="0">
    <w:p w14:paraId="23126347" w14:textId="77777777" w:rsidR="00A651FD" w:rsidRDefault="00A6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gyptienne F LT Std">
    <w:altName w:val="Cambria"/>
    <w:panose1 w:val="02040603040506030204"/>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4C5D" w14:textId="77777777" w:rsidR="00180BD5" w:rsidRDefault="00180B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B17B47" w14:textId="77777777" w:rsidR="00180BD5" w:rsidRDefault="00180B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01FB" w14:textId="62E4EAFA" w:rsidR="00180BD5" w:rsidRPr="0004288A" w:rsidRDefault="00180BD5">
    <w:pPr>
      <w:pStyle w:val="BodyText"/>
      <w:tabs>
        <w:tab w:val="center" w:pos="4680"/>
        <w:tab w:val="right" w:pos="9360"/>
      </w:tabs>
      <w:rPr>
        <w:szCs w:val="24"/>
      </w:rPr>
    </w:pPr>
    <w:r w:rsidRPr="00A40D7B">
      <w:rPr>
        <w:i/>
      </w:rPr>
      <w:t>A</w:t>
    </w:r>
    <w:r>
      <w:rPr>
        <w:i/>
      </w:rPr>
      <w:t>N</w:t>
    </w:r>
    <w:r w:rsidRPr="00A40D7B">
      <w:rPr>
        <w:i/>
      </w:rPr>
      <w:t xml:space="preserve">SAC PEV Report Form </w:t>
    </w:r>
    <w:r w:rsidR="007544FE">
      <w:rPr>
        <w:i/>
      </w:rPr>
      <w:t>S</w:t>
    </w:r>
    <w:r>
      <w:rPr>
        <w:i/>
      </w:rPr>
      <w:t>351</w:t>
    </w:r>
    <w:r>
      <w:tab/>
    </w:r>
    <w:r w:rsidRPr="00A40D7B">
      <w:rPr>
        <w:i/>
      </w:rPr>
      <w:t xml:space="preserve">Page </w:t>
    </w:r>
    <w:r w:rsidRPr="00A40D7B">
      <w:rPr>
        <w:rStyle w:val="PageNumber"/>
        <w:i/>
        <w:color w:val="000000"/>
        <w:sz w:val="24"/>
      </w:rPr>
      <w:fldChar w:fldCharType="begin"/>
    </w:r>
    <w:r w:rsidRPr="00A40D7B">
      <w:rPr>
        <w:rStyle w:val="PageNumber"/>
        <w:i/>
        <w:color w:val="000000"/>
        <w:sz w:val="24"/>
      </w:rPr>
      <w:instrText xml:space="preserve"> PAGE </w:instrText>
    </w:r>
    <w:r w:rsidRPr="00A40D7B">
      <w:rPr>
        <w:rStyle w:val="PageNumber"/>
        <w:i/>
        <w:color w:val="000000"/>
        <w:sz w:val="24"/>
      </w:rPr>
      <w:fldChar w:fldCharType="separate"/>
    </w:r>
    <w:r w:rsidR="005D60F8">
      <w:rPr>
        <w:rStyle w:val="PageNumber"/>
        <w:i/>
        <w:noProof/>
        <w:color w:val="000000"/>
        <w:sz w:val="24"/>
      </w:rPr>
      <w:t>10</w:t>
    </w:r>
    <w:r w:rsidRPr="00A40D7B">
      <w:rPr>
        <w:rStyle w:val="PageNumber"/>
        <w:i/>
        <w:color w:val="000000"/>
        <w:sz w:val="24"/>
      </w:rPr>
      <w:fldChar w:fldCharType="end"/>
    </w:r>
    <w:r w:rsidRPr="00A40D7B">
      <w:rPr>
        <w:rStyle w:val="PageNumber"/>
        <w:i/>
        <w:color w:val="000000"/>
        <w:sz w:val="24"/>
      </w:rPr>
      <w:t xml:space="preserve"> of </w:t>
    </w:r>
    <w:r w:rsidRPr="00A40D7B">
      <w:rPr>
        <w:rStyle w:val="PageNumber"/>
        <w:i/>
        <w:color w:val="000000"/>
        <w:sz w:val="24"/>
      </w:rPr>
      <w:fldChar w:fldCharType="begin"/>
    </w:r>
    <w:r w:rsidRPr="00A40D7B">
      <w:rPr>
        <w:rStyle w:val="PageNumber"/>
        <w:i/>
        <w:color w:val="000000"/>
        <w:sz w:val="24"/>
      </w:rPr>
      <w:instrText xml:space="preserve"> NUMPAGES </w:instrText>
    </w:r>
    <w:r w:rsidRPr="00A40D7B">
      <w:rPr>
        <w:rStyle w:val="PageNumber"/>
        <w:i/>
        <w:color w:val="000000"/>
        <w:sz w:val="24"/>
      </w:rPr>
      <w:fldChar w:fldCharType="separate"/>
    </w:r>
    <w:r w:rsidR="005D60F8">
      <w:rPr>
        <w:rStyle w:val="PageNumber"/>
        <w:i/>
        <w:noProof/>
        <w:color w:val="000000"/>
        <w:sz w:val="24"/>
      </w:rPr>
      <w:t>15</w:t>
    </w:r>
    <w:r w:rsidRPr="00A40D7B">
      <w:rPr>
        <w:rStyle w:val="PageNumber"/>
        <w:i/>
        <w:color w:val="000000"/>
        <w:sz w:val="24"/>
      </w:rPr>
      <w:fldChar w:fldCharType="end"/>
    </w:r>
    <w:r>
      <w:tab/>
    </w:r>
    <w:r w:rsidR="00910181">
      <w:rPr>
        <w:i/>
        <w:szCs w:val="24"/>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B69C1" w14:textId="77777777" w:rsidR="00A651FD" w:rsidRDefault="00A651FD">
      <w:r>
        <w:separator/>
      </w:r>
    </w:p>
  </w:footnote>
  <w:footnote w:type="continuationSeparator" w:id="0">
    <w:p w14:paraId="77766A76" w14:textId="77777777" w:rsidR="00A651FD" w:rsidRDefault="00A6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FE00" w14:textId="77777777" w:rsidR="00180BD5" w:rsidRDefault="00180BD5">
    <w:pPr>
      <w:pStyle w:val="Header"/>
    </w:pPr>
  </w:p>
  <w:p w14:paraId="71671725" w14:textId="77777777" w:rsidR="00180BD5" w:rsidRDefault="00180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31DB" w14:textId="77777777" w:rsidR="00180BD5" w:rsidRDefault="00180BD5">
    <w:pPr>
      <w:pStyle w:val="Header"/>
    </w:pP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10"/>
      <w:gridCol w:w="3240"/>
      <w:gridCol w:w="1980"/>
      <w:gridCol w:w="2430"/>
    </w:tblGrid>
    <w:tr w:rsidR="00180BD5" w14:paraId="1F6359A6" w14:textId="77777777" w:rsidTr="00A002D1">
      <w:tc>
        <w:tcPr>
          <w:tcW w:w="1710" w:type="dxa"/>
          <w:tcBorders>
            <w:top w:val="single" w:sz="12" w:space="0" w:color="auto"/>
            <w:left w:val="single" w:sz="12" w:space="0" w:color="auto"/>
            <w:bottom w:val="single" w:sz="4" w:space="0" w:color="auto"/>
            <w:right w:val="single" w:sz="4" w:space="0" w:color="auto"/>
          </w:tcBorders>
          <w:vAlign w:val="center"/>
          <w:hideMark/>
        </w:tcPr>
        <w:p w14:paraId="56B6794C" w14:textId="77777777" w:rsidR="00180BD5" w:rsidRDefault="00180BD5">
          <w:pPr>
            <w:pStyle w:val="BodyText"/>
            <w:rPr>
              <w:b/>
              <w:sz w:val="20"/>
            </w:rPr>
          </w:pPr>
          <w:r>
            <w:rPr>
              <w:b/>
              <w:sz w:val="20"/>
            </w:rPr>
            <w:t>Institution</w:t>
          </w:r>
        </w:p>
      </w:tc>
      <w:tc>
        <w:tcPr>
          <w:tcW w:w="7650" w:type="dxa"/>
          <w:gridSpan w:val="3"/>
          <w:tcBorders>
            <w:top w:val="single" w:sz="12" w:space="0" w:color="auto"/>
            <w:left w:val="single" w:sz="4" w:space="0" w:color="auto"/>
            <w:bottom w:val="single" w:sz="4" w:space="0" w:color="auto"/>
            <w:right w:val="single" w:sz="12" w:space="0" w:color="auto"/>
          </w:tcBorders>
          <w:vAlign w:val="center"/>
        </w:tcPr>
        <w:p w14:paraId="3158312D" w14:textId="77777777" w:rsidR="00180BD5" w:rsidRDefault="00180BD5">
          <w:pPr>
            <w:pStyle w:val="BodyText"/>
            <w:rPr>
              <w:b/>
              <w:sz w:val="20"/>
            </w:rPr>
          </w:pPr>
        </w:p>
      </w:tc>
    </w:tr>
    <w:tr w:rsidR="00180BD5" w14:paraId="53CBA2D9" w14:textId="77777777" w:rsidTr="00A002D1">
      <w:tc>
        <w:tcPr>
          <w:tcW w:w="1710" w:type="dxa"/>
          <w:tcBorders>
            <w:top w:val="single" w:sz="4" w:space="0" w:color="auto"/>
            <w:left w:val="single" w:sz="12" w:space="0" w:color="auto"/>
            <w:bottom w:val="single" w:sz="4" w:space="0" w:color="auto"/>
            <w:right w:val="single" w:sz="4" w:space="0" w:color="auto"/>
          </w:tcBorders>
          <w:vAlign w:val="center"/>
          <w:hideMark/>
        </w:tcPr>
        <w:p w14:paraId="41730807" w14:textId="77777777" w:rsidR="00180BD5" w:rsidRDefault="00180BD5">
          <w:pPr>
            <w:pStyle w:val="BodyText"/>
            <w:rPr>
              <w:b/>
              <w:sz w:val="20"/>
            </w:rPr>
          </w:pPr>
          <w:r>
            <w:rPr>
              <w:b/>
              <w:sz w:val="20"/>
            </w:rPr>
            <w:t>Program Name</w:t>
          </w:r>
        </w:p>
      </w:tc>
      <w:tc>
        <w:tcPr>
          <w:tcW w:w="3240" w:type="dxa"/>
          <w:tcBorders>
            <w:top w:val="single" w:sz="4" w:space="0" w:color="auto"/>
            <w:left w:val="single" w:sz="4" w:space="0" w:color="auto"/>
            <w:bottom w:val="single" w:sz="4" w:space="0" w:color="auto"/>
            <w:right w:val="single" w:sz="4" w:space="0" w:color="auto"/>
          </w:tcBorders>
          <w:vAlign w:val="center"/>
        </w:tcPr>
        <w:p w14:paraId="7507BC65" w14:textId="77777777" w:rsidR="00180BD5" w:rsidRDefault="00180BD5">
          <w:pPr>
            <w:pStyle w:val="BodyText"/>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4D37650" w14:textId="77777777" w:rsidR="00180BD5" w:rsidRDefault="00180BD5">
          <w:pPr>
            <w:pStyle w:val="BodyText"/>
            <w:rPr>
              <w:b/>
              <w:sz w:val="18"/>
              <w:szCs w:val="18"/>
            </w:rPr>
          </w:pPr>
          <w:r>
            <w:rPr>
              <w:b/>
              <w:sz w:val="18"/>
              <w:szCs w:val="18"/>
            </w:rPr>
            <w:t>Program Evaluator(s)</w:t>
          </w:r>
        </w:p>
      </w:tc>
      <w:tc>
        <w:tcPr>
          <w:tcW w:w="2430" w:type="dxa"/>
          <w:tcBorders>
            <w:top w:val="single" w:sz="4" w:space="0" w:color="auto"/>
            <w:left w:val="single" w:sz="4" w:space="0" w:color="auto"/>
            <w:bottom w:val="single" w:sz="4" w:space="0" w:color="auto"/>
            <w:right w:val="single" w:sz="12" w:space="0" w:color="auto"/>
          </w:tcBorders>
          <w:vAlign w:val="center"/>
        </w:tcPr>
        <w:p w14:paraId="7F6EAC0E" w14:textId="77777777" w:rsidR="00180BD5" w:rsidRDefault="00180BD5">
          <w:pPr>
            <w:pStyle w:val="BodyText"/>
            <w:rPr>
              <w:b/>
              <w:sz w:val="20"/>
            </w:rPr>
          </w:pPr>
        </w:p>
      </w:tc>
    </w:tr>
    <w:tr w:rsidR="00180BD5" w14:paraId="6510D094" w14:textId="77777777" w:rsidTr="00A002D1">
      <w:tc>
        <w:tcPr>
          <w:tcW w:w="1710" w:type="dxa"/>
          <w:tcBorders>
            <w:top w:val="single" w:sz="4" w:space="0" w:color="auto"/>
            <w:left w:val="single" w:sz="12" w:space="0" w:color="auto"/>
            <w:bottom w:val="single" w:sz="12" w:space="0" w:color="auto"/>
            <w:right w:val="single" w:sz="4" w:space="0" w:color="auto"/>
          </w:tcBorders>
          <w:vAlign w:val="center"/>
          <w:hideMark/>
        </w:tcPr>
        <w:p w14:paraId="46335226" w14:textId="77777777" w:rsidR="00180BD5" w:rsidRDefault="00180BD5">
          <w:pPr>
            <w:pStyle w:val="BodyText"/>
            <w:rPr>
              <w:b/>
              <w:sz w:val="20"/>
            </w:rPr>
          </w:pPr>
          <w:r>
            <w:rPr>
              <w:b/>
              <w:sz w:val="20"/>
            </w:rPr>
            <w:t>Team Chair</w:t>
          </w:r>
        </w:p>
      </w:tc>
      <w:tc>
        <w:tcPr>
          <w:tcW w:w="3240" w:type="dxa"/>
          <w:tcBorders>
            <w:top w:val="single" w:sz="4" w:space="0" w:color="auto"/>
            <w:left w:val="single" w:sz="4" w:space="0" w:color="auto"/>
            <w:bottom w:val="single" w:sz="12" w:space="0" w:color="auto"/>
            <w:right w:val="single" w:sz="4" w:space="0" w:color="auto"/>
          </w:tcBorders>
          <w:vAlign w:val="center"/>
        </w:tcPr>
        <w:p w14:paraId="39E34430" w14:textId="77777777" w:rsidR="00180BD5" w:rsidRDefault="00180BD5">
          <w:pPr>
            <w:pStyle w:val="BodyText"/>
            <w:rPr>
              <w:b/>
              <w:sz w:val="18"/>
              <w:szCs w:val="18"/>
            </w:rPr>
          </w:pPr>
        </w:p>
      </w:tc>
      <w:tc>
        <w:tcPr>
          <w:tcW w:w="1980" w:type="dxa"/>
          <w:tcBorders>
            <w:top w:val="single" w:sz="4" w:space="0" w:color="auto"/>
            <w:left w:val="single" w:sz="4" w:space="0" w:color="auto"/>
            <w:bottom w:val="single" w:sz="12" w:space="0" w:color="auto"/>
            <w:right w:val="single" w:sz="4" w:space="0" w:color="auto"/>
          </w:tcBorders>
          <w:vAlign w:val="center"/>
          <w:hideMark/>
        </w:tcPr>
        <w:p w14:paraId="5EBBAABF" w14:textId="77777777" w:rsidR="00180BD5" w:rsidRDefault="001C426D">
          <w:pPr>
            <w:pStyle w:val="BodyText"/>
            <w:rPr>
              <w:b/>
              <w:sz w:val="18"/>
              <w:szCs w:val="18"/>
            </w:rPr>
          </w:pPr>
          <w:r>
            <w:rPr>
              <w:b/>
              <w:sz w:val="18"/>
              <w:szCs w:val="18"/>
            </w:rPr>
            <w:t>Review</w:t>
          </w:r>
          <w:r w:rsidR="00180BD5">
            <w:rPr>
              <w:b/>
              <w:sz w:val="18"/>
              <w:szCs w:val="18"/>
            </w:rPr>
            <w:t xml:space="preserve"> Dates</w:t>
          </w:r>
        </w:p>
      </w:tc>
      <w:tc>
        <w:tcPr>
          <w:tcW w:w="2430" w:type="dxa"/>
          <w:tcBorders>
            <w:top w:val="single" w:sz="4" w:space="0" w:color="auto"/>
            <w:left w:val="single" w:sz="4" w:space="0" w:color="auto"/>
            <w:bottom w:val="single" w:sz="12" w:space="0" w:color="auto"/>
            <w:right w:val="single" w:sz="12" w:space="0" w:color="auto"/>
          </w:tcBorders>
          <w:vAlign w:val="center"/>
        </w:tcPr>
        <w:p w14:paraId="60923BE6" w14:textId="77777777" w:rsidR="00180BD5" w:rsidRDefault="00180BD5">
          <w:pPr>
            <w:pStyle w:val="BodyText"/>
            <w:rPr>
              <w:b/>
              <w:sz w:val="20"/>
            </w:rPr>
          </w:pPr>
        </w:p>
      </w:tc>
    </w:tr>
  </w:tbl>
  <w:p w14:paraId="511E986E" w14:textId="77777777" w:rsidR="00180BD5" w:rsidRDefault="00180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A"/>
    <w:multiLevelType w:val="hybridMultilevel"/>
    <w:tmpl w:val="E1BC681E"/>
    <w:lvl w:ilvl="0" w:tplc="B5004D9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125EF8"/>
    <w:multiLevelType w:val="singleLevel"/>
    <w:tmpl w:val="2DCC6AF4"/>
    <w:lvl w:ilvl="0">
      <w:start w:val="3"/>
      <w:numFmt w:val="lowerLetter"/>
      <w:lvlText w:val="(%1)"/>
      <w:lvlJc w:val="left"/>
      <w:pPr>
        <w:tabs>
          <w:tab w:val="num" w:pos="816"/>
        </w:tabs>
        <w:ind w:left="816" w:hanging="360"/>
      </w:pPr>
      <w:rPr>
        <w:rFonts w:hint="default"/>
      </w:rPr>
    </w:lvl>
  </w:abstractNum>
  <w:abstractNum w:abstractNumId="2" w15:restartNumberingAfterBreak="0">
    <w:nsid w:val="0F7409B9"/>
    <w:multiLevelType w:val="hybridMultilevel"/>
    <w:tmpl w:val="86CA7AE6"/>
    <w:lvl w:ilvl="0" w:tplc="42B20E08">
      <w:start w:val="1"/>
      <w:numFmt w:val="lowerRoman"/>
      <w:lvlText w:val="(%1)"/>
      <w:lvlJc w:val="left"/>
      <w:pPr>
        <w:ind w:left="900" w:hanging="72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107508EB"/>
    <w:multiLevelType w:val="hybridMultilevel"/>
    <w:tmpl w:val="9F26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D1A13"/>
    <w:multiLevelType w:val="hybridMultilevel"/>
    <w:tmpl w:val="C8F4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B46B9"/>
    <w:multiLevelType w:val="hybridMultilevel"/>
    <w:tmpl w:val="367485D8"/>
    <w:lvl w:ilvl="0" w:tplc="2D6031BE">
      <w:start w:val="10"/>
      <w:numFmt w:val="decimal"/>
      <w:lvlText w:val="%1."/>
      <w:lvlJc w:val="left"/>
      <w:pPr>
        <w:tabs>
          <w:tab w:val="num" w:pos="432"/>
        </w:tabs>
        <w:ind w:left="432" w:hanging="43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B00A3"/>
    <w:multiLevelType w:val="singleLevel"/>
    <w:tmpl w:val="31BEA7FC"/>
    <w:lvl w:ilvl="0">
      <w:start w:val="1"/>
      <w:numFmt w:val="lowerLetter"/>
      <w:lvlText w:val="%1."/>
      <w:legacy w:legacy="1" w:legacySpace="0" w:legacyIndent="360"/>
      <w:lvlJc w:val="left"/>
      <w:pPr>
        <w:ind w:left="1080" w:hanging="360"/>
      </w:pPr>
    </w:lvl>
  </w:abstractNum>
  <w:abstractNum w:abstractNumId="7" w15:restartNumberingAfterBreak="0">
    <w:nsid w:val="2E3274EF"/>
    <w:multiLevelType w:val="hybridMultilevel"/>
    <w:tmpl w:val="4A32EF66"/>
    <w:lvl w:ilvl="0" w:tplc="29B459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736D0"/>
    <w:multiLevelType w:val="hybridMultilevel"/>
    <w:tmpl w:val="5FCEDCAE"/>
    <w:lvl w:ilvl="0" w:tplc="E6EA2E58">
      <w:start w:val="1"/>
      <w:numFmt w:val="upp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2F4767F6"/>
    <w:multiLevelType w:val="hybridMultilevel"/>
    <w:tmpl w:val="D376F14E"/>
    <w:lvl w:ilvl="0" w:tplc="AA449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F671E"/>
    <w:multiLevelType w:val="hybridMultilevel"/>
    <w:tmpl w:val="BF9AEF8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7B14513"/>
    <w:multiLevelType w:val="hybridMultilevel"/>
    <w:tmpl w:val="DE1C73E4"/>
    <w:lvl w:ilvl="0" w:tplc="E306E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A611E"/>
    <w:multiLevelType w:val="hybridMultilevel"/>
    <w:tmpl w:val="5B36B8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10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303779"/>
    <w:multiLevelType w:val="hybridMultilevel"/>
    <w:tmpl w:val="80D0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265FE"/>
    <w:multiLevelType w:val="singleLevel"/>
    <w:tmpl w:val="318E649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52891695"/>
    <w:multiLevelType w:val="singleLevel"/>
    <w:tmpl w:val="E8B40184"/>
    <w:lvl w:ilvl="0">
      <w:start w:val="1"/>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574417F2"/>
    <w:multiLevelType w:val="singleLevel"/>
    <w:tmpl w:val="9DBA5F00"/>
    <w:lvl w:ilvl="0">
      <w:start w:val="1"/>
      <w:numFmt w:val="lowerRoman"/>
      <w:lvlText w:val=""/>
      <w:lvlJc w:val="left"/>
      <w:pPr>
        <w:tabs>
          <w:tab w:val="num" w:pos="360"/>
        </w:tabs>
        <w:ind w:left="360" w:hanging="360"/>
      </w:pPr>
      <w:rPr>
        <w:rFonts w:hint="default"/>
      </w:rPr>
    </w:lvl>
  </w:abstractNum>
  <w:abstractNum w:abstractNumId="18" w15:restartNumberingAfterBreak="0">
    <w:nsid w:val="5B5D4B76"/>
    <w:multiLevelType w:val="hybridMultilevel"/>
    <w:tmpl w:val="AA3400A6"/>
    <w:lvl w:ilvl="0" w:tplc="25A4775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584108B"/>
    <w:multiLevelType w:val="hybridMultilevel"/>
    <w:tmpl w:val="B1C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C7A0B"/>
    <w:multiLevelType w:val="singleLevel"/>
    <w:tmpl w:val="7AA805FC"/>
    <w:lvl w:ilvl="0">
      <w:start w:val="8"/>
      <w:numFmt w:val="lowerLetter"/>
      <w:lvlText w:val=""/>
      <w:lvlJc w:val="left"/>
      <w:pPr>
        <w:tabs>
          <w:tab w:val="num" w:pos="360"/>
        </w:tabs>
        <w:ind w:left="360" w:hanging="360"/>
      </w:pPr>
      <w:rPr>
        <w:rFonts w:hint="default"/>
      </w:rPr>
    </w:lvl>
  </w:abstractNum>
  <w:abstractNum w:abstractNumId="22" w15:restartNumberingAfterBreak="0">
    <w:nsid w:val="7DD06642"/>
    <w:multiLevelType w:val="hybridMultilevel"/>
    <w:tmpl w:val="F0F0D90A"/>
    <w:lvl w:ilvl="0" w:tplc="183AB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D0AA6"/>
    <w:multiLevelType w:val="singleLevel"/>
    <w:tmpl w:val="8020B7B8"/>
    <w:lvl w:ilvl="0">
      <w:start w:val="3"/>
      <w:numFmt w:val="lowerLetter"/>
      <w:lvlText w:val="(%1)"/>
      <w:lvlJc w:val="left"/>
      <w:pPr>
        <w:tabs>
          <w:tab w:val="num" w:pos="864"/>
        </w:tabs>
        <w:ind w:left="864" w:hanging="360"/>
      </w:pPr>
      <w:rPr>
        <w:rFonts w:hint="default"/>
      </w:rPr>
    </w:lvl>
  </w:abstractNum>
  <w:num w:numId="1" w16cid:durableId="1504396433">
    <w:abstractNumId w:val="16"/>
  </w:num>
  <w:num w:numId="2" w16cid:durableId="1272665357">
    <w:abstractNumId w:val="15"/>
  </w:num>
  <w:num w:numId="3" w16cid:durableId="1994523285">
    <w:abstractNumId w:val="6"/>
  </w:num>
  <w:num w:numId="4" w16cid:durableId="1996227090">
    <w:abstractNumId w:val="1"/>
  </w:num>
  <w:num w:numId="5" w16cid:durableId="1249777625">
    <w:abstractNumId w:val="23"/>
  </w:num>
  <w:num w:numId="6" w16cid:durableId="688336012">
    <w:abstractNumId w:val="17"/>
  </w:num>
  <w:num w:numId="7" w16cid:durableId="1130973678">
    <w:abstractNumId w:val="21"/>
  </w:num>
  <w:num w:numId="8" w16cid:durableId="19355257">
    <w:abstractNumId w:val="13"/>
  </w:num>
  <w:num w:numId="9" w16cid:durableId="1704817246">
    <w:abstractNumId w:val="12"/>
  </w:num>
  <w:num w:numId="10" w16cid:durableId="957758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2768357">
    <w:abstractNumId w:val="2"/>
  </w:num>
  <w:num w:numId="12" w16cid:durableId="2000038880">
    <w:abstractNumId w:val="10"/>
  </w:num>
  <w:num w:numId="13" w16cid:durableId="170605231">
    <w:abstractNumId w:val="5"/>
  </w:num>
  <w:num w:numId="14" w16cid:durableId="1882982879">
    <w:abstractNumId w:val="9"/>
  </w:num>
  <w:num w:numId="15" w16cid:durableId="1803033884">
    <w:abstractNumId w:val="22"/>
  </w:num>
  <w:num w:numId="16" w16cid:durableId="785929065">
    <w:abstractNumId w:val="0"/>
  </w:num>
  <w:num w:numId="17" w16cid:durableId="803159016">
    <w:abstractNumId w:val="8"/>
  </w:num>
  <w:num w:numId="18" w16cid:durableId="1839534244">
    <w:abstractNumId w:val="18"/>
  </w:num>
  <w:num w:numId="19" w16cid:durableId="1591738777">
    <w:abstractNumId w:val="7"/>
  </w:num>
  <w:num w:numId="20" w16cid:durableId="1167985117">
    <w:abstractNumId w:val="19"/>
  </w:num>
  <w:num w:numId="21" w16cid:durableId="2145732179">
    <w:abstractNumId w:val="3"/>
  </w:num>
  <w:num w:numId="22" w16cid:durableId="1752697338">
    <w:abstractNumId w:val="11"/>
  </w:num>
  <w:num w:numId="23" w16cid:durableId="1516532295">
    <w:abstractNumId w:val="14"/>
  </w:num>
  <w:num w:numId="24" w16cid:durableId="782269805">
    <w:abstractNumId w:val="4"/>
  </w:num>
  <w:num w:numId="25" w16cid:durableId="7907068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AA"/>
    <w:rsid w:val="000010B9"/>
    <w:rsid w:val="0001036C"/>
    <w:rsid w:val="00012878"/>
    <w:rsid w:val="00014A57"/>
    <w:rsid w:val="00016177"/>
    <w:rsid w:val="00032D13"/>
    <w:rsid w:val="000340BA"/>
    <w:rsid w:val="00036509"/>
    <w:rsid w:val="0004203E"/>
    <w:rsid w:val="0004288A"/>
    <w:rsid w:val="0006526D"/>
    <w:rsid w:val="0007078D"/>
    <w:rsid w:val="000861FE"/>
    <w:rsid w:val="00087BFC"/>
    <w:rsid w:val="0009450B"/>
    <w:rsid w:val="000A501C"/>
    <w:rsid w:val="000A7C7C"/>
    <w:rsid w:val="000B6A8F"/>
    <w:rsid w:val="000C4A9E"/>
    <w:rsid w:val="000D2BB3"/>
    <w:rsid w:val="000E1680"/>
    <w:rsid w:val="000F20E6"/>
    <w:rsid w:val="001025B6"/>
    <w:rsid w:val="0010434D"/>
    <w:rsid w:val="00113B71"/>
    <w:rsid w:val="0013346E"/>
    <w:rsid w:val="00135A14"/>
    <w:rsid w:val="00140EEF"/>
    <w:rsid w:val="00152C1D"/>
    <w:rsid w:val="001633B3"/>
    <w:rsid w:val="00172951"/>
    <w:rsid w:val="001746DC"/>
    <w:rsid w:val="00180BD5"/>
    <w:rsid w:val="00182BEE"/>
    <w:rsid w:val="001B79BD"/>
    <w:rsid w:val="001B7DE2"/>
    <w:rsid w:val="001C28CC"/>
    <w:rsid w:val="001C426D"/>
    <w:rsid w:val="001C57B0"/>
    <w:rsid w:val="001D5B79"/>
    <w:rsid w:val="001E73F7"/>
    <w:rsid w:val="001F5705"/>
    <w:rsid w:val="0021290C"/>
    <w:rsid w:val="0023290A"/>
    <w:rsid w:val="002404F7"/>
    <w:rsid w:val="00242AFE"/>
    <w:rsid w:val="00244663"/>
    <w:rsid w:val="00250F0F"/>
    <w:rsid w:val="002841A2"/>
    <w:rsid w:val="00287B3E"/>
    <w:rsid w:val="00296231"/>
    <w:rsid w:val="002C51B5"/>
    <w:rsid w:val="002E6440"/>
    <w:rsid w:val="002E75D9"/>
    <w:rsid w:val="002F5ECE"/>
    <w:rsid w:val="002F65AC"/>
    <w:rsid w:val="003012EA"/>
    <w:rsid w:val="00305AFC"/>
    <w:rsid w:val="00312082"/>
    <w:rsid w:val="003132EF"/>
    <w:rsid w:val="00317F5E"/>
    <w:rsid w:val="00353CD9"/>
    <w:rsid w:val="0035760C"/>
    <w:rsid w:val="00362503"/>
    <w:rsid w:val="00364446"/>
    <w:rsid w:val="003722C4"/>
    <w:rsid w:val="0038019C"/>
    <w:rsid w:val="00386BC8"/>
    <w:rsid w:val="0039052B"/>
    <w:rsid w:val="003B0AF5"/>
    <w:rsid w:val="003C7546"/>
    <w:rsid w:val="00412BE2"/>
    <w:rsid w:val="00430DAF"/>
    <w:rsid w:val="00436793"/>
    <w:rsid w:val="0044337E"/>
    <w:rsid w:val="00447758"/>
    <w:rsid w:val="0045271B"/>
    <w:rsid w:val="004804DB"/>
    <w:rsid w:val="00480DA8"/>
    <w:rsid w:val="004A1A6A"/>
    <w:rsid w:val="004B540F"/>
    <w:rsid w:val="004C5647"/>
    <w:rsid w:val="004D2F28"/>
    <w:rsid w:val="004E1D4D"/>
    <w:rsid w:val="004F49F6"/>
    <w:rsid w:val="004F5DD4"/>
    <w:rsid w:val="0050179A"/>
    <w:rsid w:val="00504494"/>
    <w:rsid w:val="00504E4A"/>
    <w:rsid w:val="00505F4A"/>
    <w:rsid w:val="00517C08"/>
    <w:rsid w:val="00523DD2"/>
    <w:rsid w:val="00534EC4"/>
    <w:rsid w:val="00536D18"/>
    <w:rsid w:val="00541C44"/>
    <w:rsid w:val="00542793"/>
    <w:rsid w:val="00544823"/>
    <w:rsid w:val="00550C83"/>
    <w:rsid w:val="0056116B"/>
    <w:rsid w:val="00564415"/>
    <w:rsid w:val="005677A5"/>
    <w:rsid w:val="00573B16"/>
    <w:rsid w:val="005745FD"/>
    <w:rsid w:val="00574D6F"/>
    <w:rsid w:val="0059022A"/>
    <w:rsid w:val="00595E57"/>
    <w:rsid w:val="005970CF"/>
    <w:rsid w:val="00597E4D"/>
    <w:rsid w:val="005A27D8"/>
    <w:rsid w:val="005C3B2C"/>
    <w:rsid w:val="005D4CF6"/>
    <w:rsid w:val="005D60F8"/>
    <w:rsid w:val="005F0B93"/>
    <w:rsid w:val="005F474F"/>
    <w:rsid w:val="00613FEB"/>
    <w:rsid w:val="0061554B"/>
    <w:rsid w:val="0064172C"/>
    <w:rsid w:val="006514D4"/>
    <w:rsid w:val="006520DD"/>
    <w:rsid w:val="00670049"/>
    <w:rsid w:val="006816B0"/>
    <w:rsid w:val="00683ED8"/>
    <w:rsid w:val="006B09B4"/>
    <w:rsid w:val="006B2F9E"/>
    <w:rsid w:val="006B3439"/>
    <w:rsid w:val="006F2DE4"/>
    <w:rsid w:val="0071060E"/>
    <w:rsid w:val="00731E64"/>
    <w:rsid w:val="00734BFB"/>
    <w:rsid w:val="00743011"/>
    <w:rsid w:val="00750E4C"/>
    <w:rsid w:val="007544FE"/>
    <w:rsid w:val="00762D2E"/>
    <w:rsid w:val="00762F81"/>
    <w:rsid w:val="0076636E"/>
    <w:rsid w:val="00783B31"/>
    <w:rsid w:val="0078627C"/>
    <w:rsid w:val="00790AD8"/>
    <w:rsid w:val="007A40E8"/>
    <w:rsid w:val="007A4362"/>
    <w:rsid w:val="007A4CD3"/>
    <w:rsid w:val="007B63F7"/>
    <w:rsid w:val="007B7967"/>
    <w:rsid w:val="007C6E2A"/>
    <w:rsid w:val="007D527A"/>
    <w:rsid w:val="007D5B4B"/>
    <w:rsid w:val="007E5D69"/>
    <w:rsid w:val="00807234"/>
    <w:rsid w:val="00820026"/>
    <w:rsid w:val="008320FA"/>
    <w:rsid w:val="0083352E"/>
    <w:rsid w:val="0083591E"/>
    <w:rsid w:val="00841023"/>
    <w:rsid w:val="00842B78"/>
    <w:rsid w:val="008452D0"/>
    <w:rsid w:val="00847FC9"/>
    <w:rsid w:val="00865A2A"/>
    <w:rsid w:val="0086610F"/>
    <w:rsid w:val="00871FEA"/>
    <w:rsid w:val="00874536"/>
    <w:rsid w:val="0088108D"/>
    <w:rsid w:val="008A6774"/>
    <w:rsid w:val="008B2EF7"/>
    <w:rsid w:val="008C73A8"/>
    <w:rsid w:val="00910181"/>
    <w:rsid w:val="00912F9C"/>
    <w:rsid w:val="00917740"/>
    <w:rsid w:val="00927695"/>
    <w:rsid w:val="00950EFA"/>
    <w:rsid w:val="00955817"/>
    <w:rsid w:val="009604DD"/>
    <w:rsid w:val="0096519F"/>
    <w:rsid w:val="00972B0B"/>
    <w:rsid w:val="00981E42"/>
    <w:rsid w:val="00986895"/>
    <w:rsid w:val="009A21BC"/>
    <w:rsid w:val="009B74D9"/>
    <w:rsid w:val="009D2184"/>
    <w:rsid w:val="009D2746"/>
    <w:rsid w:val="009D4962"/>
    <w:rsid w:val="009E33F7"/>
    <w:rsid w:val="00A002D1"/>
    <w:rsid w:val="00A250F1"/>
    <w:rsid w:val="00A37CC7"/>
    <w:rsid w:val="00A40D7B"/>
    <w:rsid w:val="00A4423F"/>
    <w:rsid w:val="00A651FD"/>
    <w:rsid w:val="00A67744"/>
    <w:rsid w:val="00A70006"/>
    <w:rsid w:val="00AA004B"/>
    <w:rsid w:val="00AA3687"/>
    <w:rsid w:val="00AA68D9"/>
    <w:rsid w:val="00AE500F"/>
    <w:rsid w:val="00AF7049"/>
    <w:rsid w:val="00B00247"/>
    <w:rsid w:val="00B24D59"/>
    <w:rsid w:val="00B26928"/>
    <w:rsid w:val="00B343C5"/>
    <w:rsid w:val="00B3603F"/>
    <w:rsid w:val="00B43EA2"/>
    <w:rsid w:val="00B50236"/>
    <w:rsid w:val="00B50B00"/>
    <w:rsid w:val="00B51AF8"/>
    <w:rsid w:val="00B51CBD"/>
    <w:rsid w:val="00B73A44"/>
    <w:rsid w:val="00B77C45"/>
    <w:rsid w:val="00BB708A"/>
    <w:rsid w:val="00BB7FAA"/>
    <w:rsid w:val="00BD0EEF"/>
    <w:rsid w:val="00BD1B2A"/>
    <w:rsid w:val="00BF4BB2"/>
    <w:rsid w:val="00C02D5E"/>
    <w:rsid w:val="00C0425C"/>
    <w:rsid w:val="00C0700C"/>
    <w:rsid w:val="00C31C5C"/>
    <w:rsid w:val="00C35925"/>
    <w:rsid w:val="00C46290"/>
    <w:rsid w:val="00C535FA"/>
    <w:rsid w:val="00C8585A"/>
    <w:rsid w:val="00C9126B"/>
    <w:rsid w:val="00C95580"/>
    <w:rsid w:val="00CB5B42"/>
    <w:rsid w:val="00CD327C"/>
    <w:rsid w:val="00CD7228"/>
    <w:rsid w:val="00CF6AE6"/>
    <w:rsid w:val="00D20484"/>
    <w:rsid w:val="00D2395E"/>
    <w:rsid w:val="00D27F34"/>
    <w:rsid w:val="00D41682"/>
    <w:rsid w:val="00D4427B"/>
    <w:rsid w:val="00D531CF"/>
    <w:rsid w:val="00D6162D"/>
    <w:rsid w:val="00D81D54"/>
    <w:rsid w:val="00DA7670"/>
    <w:rsid w:val="00DC46DA"/>
    <w:rsid w:val="00DC6C73"/>
    <w:rsid w:val="00DD3FF0"/>
    <w:rsid w:val="00DF0338"/>
    <w:rsid w:val="00E1522A"/>
    <w:rsid w:val="00E20821"/>
    <w:rsid w:val="00E442B2"/>
    <w:rsid w:val="00E44CEE"/>
    <w:rsid w:val="00E54CB5"/>
    <w:rsid w:val="00E6277C"/>
    <w:rsid w:val="00EA074D"/>
    <w:rsid w:val="00ED0A27"/>
    <w:rsid w:val="00ED2B6C"/>
    <w:rsid w:val="00EE1E9A"/>
    <w:rsid w:val="00EF4A37"/>
    <w:rsid w:val="00F1360C"/>
    <w:rsid w:val="00F159F7"/>
    <w:rsid w:val="00F30F4A"/>
    <w:rsid w:val="00F56E4D"/>
    <w:rsid w:val="00F77199"/>
    <w:rsid w:val="00F771E2"/>
    <w:rsid w:val="00F97DF1"/>
    <w:rsid w:val="00FA65AE"/>
    <w:rsid w:val="00FC2CB2"/>
    <w:rsid w:val="00FC45AA"/>
    <w:rsid w:val="00FD5319"/>
    <w:rsid w:val="00FE3F0A"/>
    <w:rsid w:val="00FF0A59"/>
    <w:rsid w:val="00FF3DD6"/>
    <w:rsid w:val="00FF4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6B260"/>
  <w15:docId w15:val="{AA7AAEE1-ED87-4935-B259-2364F81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2"/>
      <w:sz w:val="24"/>
    </w:rPr>
  </w:style>
  <w:style w:type="paragraph" w:styleId="Heading1">
    <w:name w:val="heading 1"/>
    <w:basedOn w:val="Normal"/>
    <w:next w:val="Normal"/>
    <w:qFormat/>
    <w:pPr>
      <w:keepNext/>
      <w:spacing w:before="240" w:after="60"/>
      <w:outlineLvl w:val="0"/>
    </w:pPr>
    <w:rPr>
      <w:rFonts w:ascii="Arial" w:hAnsi="Arial"/>
      <w:b/>
      <w:spacing w:val="0"/>
      <w:kern w:val="28"/>
      <w:sz w:val="28"/>
    </w:rPr>
  </w:style>
  <w:style w:type="paragraph" w:styleId="Heading2">
    <w:name w:val="heading 2"/>
    <w:basedOn w:val="Normal"/>
    <w:next w:val="Normal"/>
    <w:qFormat/>
    <w:pPr>
      <w:keepNext/>
      <w:spacing w:line="360" w:lineRule="auto"/>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link w:val="BodyTextChar"/>
    <w:rPr>
      <w:spacing w:val="0"/>
    </w:rPr>
  </w:style>
  <w:style w:type="paragraph" w:customStyle="1" w:styleId="TableText">
    <w:name w:val="Table Text"/>
    <w:pPr>
      <w:widowControl w:val="0"/>
    </w:pPr>
    <w:rPr>
      <w:color w:val="000000"/>
      <w:sz w:val="24"/>
    </w:rPr>
  </w:style>
  <w:style w:type="paragraph" w:customStyle="1" w:styleId="NumberList">
    <w:name w:val="Number List"/>
    <w:pPr>
      <w:widowControl w:val="0"/>
      <w:ind w:left="720"/>
    </w:pPr>
    <w:rPr>
      <w:color w:val="000000"/>
    </w:rPr>
  </w:style>
  <w:style w:type="paragraph" w:customStyle="1" w:styleId="BodySingle">
    <w:name w:val="Body Single"/>
    <w:pPr>
      <w:widowControl w:val="0"/>
    </w:pPr>
    <w:rPr>
      <w:color w:val="000000"/>
      <w:sz w:val="24"/>
    </w:rPr>
  </w:style>
  <w:style w:type="paragraph" w:styleId="Footer">
    <w:name w:val="footer"/>
    <w:basedOn w:val="Normal"/>
    <w:link w:val="FooterChar"/>
    <w:pPr>
      <w:widowControl w:val="0"/>
    </w:pPr>
    <w:rPr>
      <w:color w:val="000000"/>
      <w:spacing w:val="0"/>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right" w:leader="underscore" w:pos="6491"/>
      </w:tabs>
      <w:ind w:left="2160" w:hanging="2160"/>
    </w:pPr>
    <w:rPr>
      <w:sz w:val="20"/>
    </w:rPr>
  </w:style>
  <w:style w:type="paragraph" w:styleId="BodyText2">
    <w:name w:val="Body Text 2"/>
    <w:basedOn w:val="Normal"/>
    <w:rPr>
      <w:b/>
    </w:rPr>
  </w:style>
  <w:style w:type="paragraph" w:styleId="BodyText3">
    <w:name w:val="Body Text 3"/>
    <w:basedOn w:val="Normal"/>
    <w:pPr>
      <w:jc w:val="both"/>
    </w:pPr>
    <w:rPr>
      <w:i/>
    </w:rPr>
  </w:style>
  <w:style w:type="character" w:styleId="PageNumber">
    <w:name w:val="page number"/>
    <w:rPr>
      <w:sz w:val="20"/>
    </w:rPr>
  </w:style>
  <w:style w:type="paragraph" w:styleId="Title">
    <w:name w:val="Title"/>
    <w:basedOn w:val="Normal"/>
    <w:qFormat/>
    <w:pPr>
      <w:jc w:val="center"/>
    </w:pPr>
    <w:rPr>
      <w:b/>
      <w:color w:val="000000"/>
      <w:sz w:val="28"/>
    </w:rPr>
  </w:style>
  <w:style w:type="paragraph" w:customStyle="1" w:styleId="TableLevel2">
    <w:name w:val="Table Level 2"/>
    <w:basedOn w:val="Heading1"/>
    <w:pPr>
      <w:keepNext w:val="0"/>
      <w:widowControl w:val="0"/>
      <w:tabs>
        <w:tab w:val="left" w:pos="540"/>
      </w:tabs>
      <w:spacing w:before="0" w:after="120"/>
      <w:jc w:val="center"/>
      <w:outlineLvl w:val="1"/>
    </w:pPr>
    <w:rPr>
      <w:rFonts w:ascii="Times New Roman" w:eastAsia="Arial Unicode MS" w:hAnsi="Times New Roman"/>
      <w:bCs/>
      <w:sz w:val="24"/>
      <w:szCs w:val="24"/>
    </w:rPr>
  </w:style>
  <w:style w:type="paragraph" w:customStyle="1" w:styleId="Bullets1">
    <w:name w:val="Bullets 1"/>
    <w:basedOn w:val="BodyText"/>
    <w:pPr>
      <w:widowControl w:val="0"/>
      <w:suppressLineNumbers/>
      <w:spacing w:after="120"/>
      <w:jc w:val="both"/>
    </w:pPr>
    <w:rPr>
      <w:szCs w:val="24"/>
    </w:rPr>
  </w:style>
  <w:style w:type="paragraph" w:styleId="BlockText">
    <w:name w:val="Block Text"/>
    <w:basedOn w:val="Normal"/>
    <w:pPr>
      <w:ind w:left="113" w:right="113"/>
    </w:pPr>
    <w:rPr>
      <w:spacing w:val="0"/>
      <w:sz w:val="20"/>
    </w:rPr>
  </w:style>
  <w:style w:type="character" w:customStyle="1" w:styleId="BodyTextChar">
    <w:name w:val="Body Text Char"/>
    <w:link w:val="BodyText"/>
    <w:rsid w:val="0001036C"/>
    <w:rPr>
      <w:sz w:val="24"/>
    </w:rPr>
  </w:style>
  <w:style w:type="character" w:customStyle="1" w:styleId="FooterChar">
    <w:name w:val="Footer Char"/>
    <w:link w:val="Footer"/>
    <w:rsid w:val="0001036C"/>
    <w:rPr>
      <w:color w:val="000000"/>
      <w:sz w:val="24"/>
    </w:rPr>
  </w:style>
  <w:style w:type="paragraph" w:styleId="BalloonText">
    <w:name w:val="Balloon Text"/>
    <w:basedOn w:val="Normal"/>
    <w:link w:val="BalloonTextChar"/>
    <w:rsid w:val="00504E4A"/>
    <w:rPr>
      <w:rFonts w:ascii="Tahoma" w:hAnsi="Tahoma" w:cs="Tahoma"/>
      <w:sz w:val="16"/>
      <w:szCs w:val="16"/>
    </w:rPr>
  </w:style>
  <w:style w:type="character" w:customStyle="1" w:styleId="BalloonTextChar">
    <w:name w:val="Balloon Text Char"/>
    <w:link w:val="BalloonText"/>
    <w:rsid w:val="00504E4A"/>
    <w:rPr>
      <w:rFonts w:ascii="Tahoma" w:hAnsi="Tahoma" w:cs="Tahoma"/>
      <w:spacing w:val="-2"/>
      <w:sz w:val="16"/>
      <w:szCs w:val="16"/>
    </w:rPr>
  </w:style>
  <w:style w:type="character" w:styleId="PlaceholderText">
    <w:name w:val="Placeholder Text"/>
    <w:basedOn w:val="DefaultParagraphFont"/>
    <w:uiPriority w:val="99"/>
    <w:semiHidden/>
    <w:rsid w:val="00A40D7B"/>
    <w:rPr>
      <w:color w:val="808080"/>
    </w:rPr>
  </w:style>
  <w:style w:type="character" w:customStyle="1" w:styleId="HeaderChar">
    <w:name w:val="Header Char"/>
    <w:basedOn w:val="DefaultParagraphFont"/>
    <w:link w:val="Header"/>
    <w:uiPriority w:val="99"/>
    <w:rsid w:val="00A002D1"/>
    <w:rPr>
      <w:spacing w:val="-2"/>
      <w:sz w:val="24"/>
    </w:rPr>
  </w:style>
  <w:style w:type="character" w:styleId="Hyperlink">
    <w:name w:val="Hyperlink"/>
    <w:basedOn w:val="DefaultParagraphFont"/>
    <w:unhideWhenUsed/>
    <w:rsid w:val="001C426D"/>
    <w:rPr>
      <w:color w:val="0000FF" w:themeColor="hyperlink"/>
      <w:u w:val="single"/>
    </w:rPr>
  </w:style>
  <w:style w:type="paragraph" w:styleId="ListParagraph">
    <w:name w:val="List Paragraph"/>
    <w:basedOn w:val="Normal"/>
    <w:uiPriority w:val="34"/>
    <w:qFormat/>
    <w:rsid w:val="00910181"/>
    <w:pPr>
      <w:ind w:left="720"/>
      <w:contextualSpacing/>
    </w:pPr>
    <w:rPr>
      <w:color w:val="000000" w:themeColor="text1"/>
      <w:spacing w:val="0"/>
      <w:szCs w:val="24"/>
    </w:rPr>
  </w:style>
  <w:style w:type="paragraph" w:customStyle="1" w:styleId="Default">
    <w:name w:val="Default"/>
    <w:rsid w:val="00C46290"/>
    <w:pPr>
      <w:autoSpaceDE w:val="0"/>
      <w:autoSpaceDN w:val="0"/>
      <w:adjustRightInd w:val="0"/>
    </w:pPr>
    <w:rPr>
      <w:rFonts w:ascii="Egyptienne F LT Std" w:hAnsi="Egyptienne F LT Std" w:cs="Egyptienne F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b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12F907B-56B1-4B3A-8323-4426B9CD44E1}"/>
      </w:docPartPr>
      <w:docPartBody>
        <w:p w:rsidR="0058295B" w:rsidRDefault="0058295B">
          <w:r w:rsidRPr="002354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gyptienne F LT Std">
    <w:altName w:val="Cambria"/>
    <w:panose1 w:val="02040603040506030204"/>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95B"/>
    <w:rsid w:val="000413B7"/>
    <w:rsid w:val="00111498"/>
    <w:rsid w:val="00164481"/>
    <w:rsid w:val="002D656A"/>
    <w:rsid w:val="003A3AF6"/>
    <w:rsid w:val="003E3780"/>
    <w:rsid w:val="003F78DA"/>
    <w:rsid w:val="004258F5"/>
    <w:rsid w:val="004447B9"/>
    <w:rsid w:val="004F64C8"/>
    <w:rsid w:val="00544B46"/>
    <w:rsid w:val="00572BF6"/>
    <w:rsid w:val="0058295B"/>
    <w:rsid w:val="0058667C"/>
    <w:rsid w:val="00593BCF"/>
    <w:rsid w:val="0059440C"/>
    <w:rsid w:val="005F0B93"/>
    <w:rsid w:val="0063504E"/>
    <w:rsid w:val="006514D4"/>
    <w:rsid w:val="007255D3"/>
    <w:rsid w:val="007361B6"/>
    <w:rsid w:val="00847CD2"/>
    <w:rsid w:val="00894D8E"/>
    <w:rsid w:val="008C73A8"/>
    <w:rsid w:val="009630F1"/>
    <w:rsid w:val="00992043"/>
    <w:rsid w:val="009A652D"/>
    <w:rsid w:val="00A0270B"/>
    <w:rsid w:val="00A250F1"/>
    <w:rsid w:val="00A551F4"/>
    <w:rsid w:val="00A947AC"/>
    <w:rsid w:val="00AC103C"/>
    <w:rsid w:val="00AF1C5B"/>
    <w:rsid w:val="00B51CBD"/>
    <w:rsid w:val="00B71DD7"/>
    <w:rsid w:val="00BA542C"/>
    <w:rsid w:val="00BD0EEF"/>
    <w:rsid w:val="00C243A2"/>
    <w:rsid w:val="00C464BE"/>
    <w:rsid w:val="00C572AE"/>
    <w:rsid w:val="00D02C0E"/>
    <w:rsid w:val="00D242FE"/>
    <w:rsid w:val="00E4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9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C522F-ED01-4A04-960C-E2B7214C7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C82B13-D562-48E1-9623-C22A009C2900}">
  <ds:schemaRefs>
    <ds:schemaRef ds:uri="http://schemas.microsoft.com/sharepoint/v3/contenttype/forms"/>
  </ds:schemaRefs>
</ds:datastoreItem>
</file>

<file path=customXml/itemProps3.xml><?xml version="1.0" encoding="utf-8"?>
<ds:datastoreItem xmlns:ds="http://schemas.openxmlformats.org/officeDocument/2006/customXml" ds:itemID="{A4B734A6-7826-4777-A061-DA59487BB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R351 - Visit Report Form</vt:lpstr>
    </vt:vector>
  </TitlesOfParts>
  <Company>Department of Computer Science and Engineering</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R351 - Visit Report Form</dc:title>
  <dc:creator>Richard  Olawoyin</dc:creator>
  <cp:keywords>R351</cp:keywords>
  <cp:lastModifiedBy>Tom Walker</cp:lastModifiedBy>
  <cp:revision>7</cp:revision>
  <cp:lastPrinted>2010-11-22T14:27:00Z</cp:lastPrinted>
  <dcterms:created xsi:type="dcterms:W3CDTF">2025-03-07T21:28:00Z</dcterms:created>
  <dcterms:modified xsi:type="dcterms:W3CDTF">2025-03-27T18:35:00Z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0x0101000ED89DBBBD0A6C49967A339B263C5FB5</vt:lpwstr>
  </property>
</Properties>
</file>